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C" w:rsidRDefault="00023443" w:rsidP="00F517A3">
      <w:pPr>
        <w:pStyle w:val="aff0"/>
        <w:keepNext/>
        <w:ind w:firstLine="0"/>
        <w:rPr>
          <w:color w:val="000000"/>
        </w:rPr>
      </w:pPr>
      <w:r>
        <w:rPr>
          <w:color w:val="000000"/>
        </w:rPr>
        <w:t xml:space="preserve"> </w:t>
      </w:r>
      <w:r w:rsidR="00632A2C">
        <w:rPr>
          <w:color w:val="000000"/>
        </w:rPr>
        <w:t>РОССИЙСКАЯ  ФЕДЕРАЦИЯ</w:t>
      </w:r>
    </w:p>
    <w:p w:rsidR="00632A2C" w:rsidRDefault="00632A2C" w:rsidP="00632A2C">
      <w:pPr>
        <w:pStyle w:val="aff2"/>
        <w:keepNext/>
        <w:tabs>
          <w:tab w:val="center" w:pos="5244"/>
        </w:tabs>
        <w:ind w:firstLine="0"/>
        <w:rPr>
          <w:color w:val="000000"/>
        </w:rPr>
      </w:pPr>
      <w:r>
        <w:rPr>
          <w:color w:val="000000"/>
        </w:rPr>
        <w:t xml:space="preserve">Администрация </w:t>
      </w:r>
      <w:r w:rsidR="00916A37">
        <w:rPr>
          <w:color w:val="000000"/>
        </w:rPr>
        <w:t>Верх-</w:t>
      </w:r>
      <w:proofErr w:type="spellStart"/>
      <w:r w:rsidR="00916A37">
        <w:rPr>
          <w:color w:val="000000"/>
        </w:rPr>
        <w:t>Аллакского</w:t>
      </w:r>
      <w:proofErr w:type="spellEnd"/>
      <w:r>
        <w:rPr>
          <w:color w:val="000000"/>
        </w:rPr>
        <w:t xml:space="preserve"> сельсовета</w:t>
      </w:r>
    </w:p>
    <w:p w:rsidR="00632A2C" w:rsidRDefault="00632A2C" w:rsidP="00632A2C">
      <w:pPr>
        <w:pStyle w:val="aff2"/>
        <w:keepNext/>
        <w:tabs>
          <w:tab w:val="center" w:pos="5244"/>
        </w:tabs>
        <w:ind w:firstLine="0"/>
        <w:rPr>
          <w:color w:val="000000"/>
        </w:rPr>
      </w:pPr>
      <w:r>
        <w:rPr>
          <w:color w:val="000000"/>
        </w:rPr>
        <w:t>Каменского района Алтайского края</w:t>
      </w:r>
    </w:p>
    <w:p w:rsidR="00632A2C" w:rsidRDefault="00632A2C" w:rsidP="00632A2C">
      <w:pPr>
        <w:pStyle w:val="aff2"/>
        <w:keepNext/>
        <w:tabs>
          <w:tab w:val="center" w:pos="5244"/>
        </w:tabs>
        <w:ind w:firstLine="0"/>
        <w:rPr>
          <w:color w:val="000000"/>
        </w:rPr>
      </w:pPr>
    </w:p>
    <w:p w:rsidR="00632A2C" w:rsidRDefault="00632A2C" w:rsidP="00632A2C">
      <w:pPr>
        <w:pStyle w:val="1"/>
        <w:tabs>
          <w:tab w:val="center" w:pos="5244"/>
        </w:tabs>
        <w:rPr>
          <w:b/>
          <w:color w:val="000000"/>
          <w:sz w:val="44"/>
          <w:szCs w:val="44"/>
        </w:rPr>
      </w:pPr>
      <w:r>
        <w:rPr>
          <w:b/>
          <w:color w:val="000000"/>
          <w:sz w:val="44"/>
          <w:szCs w:val="44"/>
        </w:rPr>
        <w:t>П О С Т А Н О В Л Е Н И Е</w:t>
      </w:r>
    </w:p>
    <w:p w:rsidR="00632A2C" w:rsidRDefault="00632A2C" w:rsidP="00632A2C">
      <w:pPr>
        <w:keepNext/>
        <w:jc w:val="center"/>
        <w:rPr>
          <w:b/>
          <w:color w:val="000000"/>
          <w:sz w:val="28"/>
        </w:rPr>
      </w:pPr>
    </w:p>
    <w:p w:rsidR="00632A2C" w:rsidRDefault="000B1F60" w:rsidP="00632A2C">
      <w:pPr>
        <w:keepNext/>
        <w:jc w:val="both"/>
        <w:rPr>
          <w:color w:val="000000"/>
          <w:sz w:val="28"/>
        </w:rPr>
      </w:pPr>
      <w:r>
        <w:rPr>
          <w:b/>
          <w:color w:val="000000"/>
          <w:sz w:val="28"/>
        </w:rPr>
        <w:t>05.03</w:t>
      </w:r>
      <w:r w:rsidR="00632A2C">
        <w:rPr>
          <w:b/>
          <w:color w:val="000000"/>
          <w:sz w:val="28"/>
        </w:rPr>
        <w:t>.20</w:t>
      </w:r>
      <w:r w:rsidR="002B4B2A">
        <w:rPr>
          <w:b/>
          <w:color w:val="000000"/>
          <w:sz w:val="28"/>
        </w:rPr>
        <w:t>26</w:t>
      </w:r>
      <w:r w:rsidR="00632A2C">
        <w:rPr>
          <w:b/>
          <w:color w:val="000000"/>
          <w:sz w:val="28"/>
        </w:rPr>
        <w:t xml:space="preserve">   №</w:t>
      </w:r>
      <w:r>
        <w:rPr>
          <w:b/>
          <w:color w:val="000000"/>
          <w:sz w:val="28"/>
        </w:rPr>
        <w:t>5</w:t>
      </w:r>
      <w:bookmarkStart w:id="0" w:name="_GoBack"/>
      <w:bookmarkEnd w:id="0"/>
      <w:r w:rsidR="00632A2C">
        <w:rPr>
          <w:b/>
          <w:color w:val="000000"/>
          <w:sz w:val="28"/>
        </w:rPr>
        <w:t xml:space="preserve">                                                                     </w:t>
      </w:r>
      <w:r w:rsidR="00916A37">
        <w:rPr>
          <w:b/>
          <w:color w:val="000000"/>
          <w:sz w:val="28"/>
        </w:rPr>
        <w:t xml:space="preserve">          </w:t>
      </w:r>
      <w:r w:rsidR="00141D8F">
        <w:rPr>
          <w:b/>
          <w:color w:val="000000"/>
          <w:sz w:val="28"/>
        </w:rPr>
        <w:t>с</w:t>
      </w:r>
      <w:r w:rsidR="00632A2C">
        <w:rPr>
          <w:b/>
          <w:color w:val="000000"/>
          <w:sz w:val="28"/>
        </w:rPr>
        <w:t xml:space="preserve">. </w:t>
      </w:r>
      <w:r w:rsidR="00916A37">
        <w:rPr>
          <w:b/>
          <w:color w:val="000000"/>
          <w:sz w:val="28"/>
        </w:rPr>
        <w:t>Верх-</w:t>
      </w:r>
      <w:proofErr w:type="spellStart"/>
      <w:r w:rsidR="00916A37">
        <w:rPr>
          <w:b/>
          <w:color w:val="000000"/>
          <w:sz w:val="28"/>
        </w:rPr>
        <w:t>Аллак</w:t>
      </w:r>
      <w:proofErr w:type="spellEnd"/>
      <w:r w:rsidR="00632A2C">
        <w:rPr>
          <w:color w:val="000000"/>
          <w:sz w:val="28"/>
        </w:rPr>
        <w:t xml:space="preserve">      </w:t>
      </w:r>
    </w:p>
    <w:tbl>
      <w:tblPr>
        <w:tblW w:w="0" w:type="auto"/>
        <w:tblInd w:w="108" w:type="dxa"/>
        <w:tblLook w:val="04A0" w:firstRow="1" w:lastRow="0" w:firstColumn="1" w:lastColumn="0" w:noHBand="0" w:noVBand="1"/>
      </w:tblPr>
      <w:tblGrid>
        <w:gridCol w:w="4863"/>
      </w:tblGrid>
      <w:tr w:rsidR="00632A2C" w:rsidTr="00632A2C">
        <w:trPr>
          <w:trHeight w:val="353"/>
        </w:trPr>
        <w:tc>
          <w:tcPr>
            <w:tcW w:w="4863" w:type="dxa"/>
          </w:tcPr>
          <w:p w:rsidR="00632A2C" w:rsidRDefault="00632A2C">
            <w:pPr>
              <w:keepNext/>
              <w:jc w:val="both"/>
              <w:rPr>
                <w:color w:val="000000"/>
                <w:sz w:val="28"/>
              </w:rPr>
            </w:pPr>
          </w:p>
          <w:p w:rsidR="00632A2C" w:rsidRDefault="00CB5C42" w:rsidP="00916A37">
            <w:pPr>
              <w:keepNext/>
              <w:jc w:val="both"/>
              <w:rPr>
                <w:color w:val="000000"/>
                <w:sz w:val="28"/>
                <w:szCs w:val="28"/>
              </w:rPr>
            </w:pPr>
            <w:r>
              <w:rPr>
                <w:color w:val="000000"/>
                <w:sz w:val="28"/>
                <w:szCs w:val="28"/>
              </w:rPr>
              <w:t xml:space="preserve"> О внесении изменений в постановление Администрации Верх-</w:t>
            </w:r>
            <w:proofErr w:type="spellStart"/>
            <w:r>
              <w:rPr>
                <w:color w:val="000000"/>
                <w:sz w:val="28"/>
                <w:szCs w:val="28"/>
              </w:rPr>
              <w:t>Аллакского</w:t>
            </w:r>
            <w:proofErr w:type="spellEnd"/>
            <w:r>
              <w:rPr>
                <w:color w:val="000000"/>
                <w:sz w:val="28"/>
                <w:szCs w:val="28"/>
              </w:rPr>
              <w:t xml:space="preserve"> сельсовета Каменского района А</w:t>
            </w:r>
            <w:r w:rsidR="002B4B2A">
              <w:rPr>
                <w:color w:val="000000"/>
                <w:sz w:val="28"/>
                <w:szCs w:val="28"/>
              </w:rPr>
              <w:t>лтайского края от 05.06.2023 № 22</w:t>
            </w:r>
            <w:r>
              <w:rPr>
                <w:color w:val="000000"/>
                <w:sz w:val="28"/>
                <w:szCs w:val="28"/>
              </w:rPr>
              <w:t xml:space="preserve"> «</w:t>
            </w:r>
            <w:r w:rsidR="00632A2C">
              <w:rPr>
                <w:color w:val="000000"/>
                <w:sz w:val="28"/>
                <w:szCs w:val="28"/>
              </w:rPr>
              <w:t xml:space="preserve">Об утверждении Административного регламента  Администрации </w:t>
            </w:r>
            <w:r w:rsidR="00916A37">
              <w:rPr>
                <w:color w:val="000000"/>
                <w:sz w:val="28"/>
                <w:szCs w:val="28"/>
              </w:rPr>
              <w:t>Верх-</w:t>
            </w:r>
            <w:proofErr w:type="spellStart"/>
            <w:r w:rsidR="00916A37">
              <w:rPr>
                <w:color w:val="000000"/>
                <w:sz w:val="28"/>
                <w:szCs w:val="28"/>
              </w:rPr>
              <w:t>Аллакского</w:t>
            </w:r>
            <w:proofErr w:type="spellEnd"/>
            <w:r w:rsidR="00632A2C">
              <w:rPr>
                <w:color w:val="000000"/>
                <w:sz w:val="28"/>
                <w:szCs w:val="28"/>
              </w:rPr>
              <w:t xml:space="preserve"> сельсовета Каменского района Алтайского края   предоставления муниципальной услуги «Постановка на учет граждан, испытывающих потребность в древесине для собственных нужд» </w:t>
            </w:r>
          </w:p>
        </w:tc>
      </w:tr>
    </w:tbl>
    <w:p w:rsidR="00632A2C" w:rsidRDefault="00632A2C" w:rsidP="00632A2C">
      <w:pPr>
        <w:keepNext/>
        <w:jc w:val="both"/>
        <w:rPr>
          <w:color w:val="000000"/>
          <w:sz w:val="28"/>
        </w:rPr>
      </w:pPr>
      <w:r>
        <w:rPr>
          <w:color w:val="000000"/>
          <w:sz w:val="28"/>
        </w:rPr>
        <w:t xml:space="preserve">        </w:t>
      </w:r>
    </w:p>
    <w:p w:rsidR="00632A2C" w:rsidRDefault="00CB5C42" w:rsidP="0021403F">
      <w:pPr>
        <w:keepNext/>
        <w:ind w:firstLine="720"/>
        <w:jc w:val="both"/>
        <w:rPr>
          <w:color w:val="000000"/>
          <w:sz w:val="28"/>
        </w:rPr>
      </w:pPr>
      <w:proofErr w:type="gramStart"/>
      <w:r>
        <w:rPr>
          <w:color w:val="000000"/>
          <w:sz w:val="28"/>
        </w:rPr>
        <w:t xml:space="preserve">В соответствии с Законом Алтайского </w:t>
      </w:r>
      <w:proofErr w:type="spellStart"/>
      <w:r>
        <w:rPr>
          <w:color w:val="000000"/>
          <w:sz w:val="28"/>
        </w:rPr>
        <w:t>краяот</w:t>
      </w:r>
      <w:proofErr w:type="spellEnd"/>
      <w:r>
        <w:rPr>
          <w:color w:val="000000"/>
          <w:sz w:val="28"/>
        </w:rPr>
        <w:t xml:space="preserve"> 30.06.2025 № 48-ЗС « О внесении изменений  в ст.8 Закона</w:t>
      </w:r>
      <w:r w:rsidR="00632A2C">
        <w:rPr>
          <w:color w:val="000000"/>
          <w:sz w:val="28"/>
        </w:rPr>
        <w:t xml:space="preserve"> Алтайского края от 10.09.2007 № 87-ЗС «О регулировании отдельных лесных отношений на территории Алтайского края» с Федеральным законом от 27.07.2010 № 210-ФЗ «Об  организации предоставления государственных и муниципальных услуг», </w:t>
      </w:r>
      <w:r>
        <w:rPr>
          <w:color w:val="000000"/>
          <w:sz w:val="28"/>
        </w:rPr>
        <w:t>Уставом</w:t>
      </w:r>
      <w:r w:rsidR="00632A2C" w:rsidRPr="00AD5DED">
        <w:rPr>
          <w:color w:val="000000"/>
          <w:sz w:val="28"/>
        </w:rPr>
        <w:t xml:space="preserve"> муниципального образования</w:t>
      </w:r>
      <w:r>
        <w:rPr>
          <w:color w:val="000000"/>
          <w:sz w:val="28"/>
        </w:rPr>
        <w:t xml:space="preserve"> сельское поселение</w:t>
      </w:r>
      <w:r w:rsidR="00632A2C" w:rsidRPr="00AD5DED">
        <w:rPr>
          <w:color w:val="000000"/>
          <w:sz w:val="28"/>
        </w:rPr>
        <w:t xml:space="preserve"> </w:t>
      </w:r>
      <w:r w:rsidR="00916A37">
        <w:rPr>
          <w:color w:val="000000"/>
          <w:sz w:val="28"/>
        </w:rPr>
        <w:t>Верх-</w:t>
      </w:r>
      <w:proofErr w:type="spellStart"/>
      <w:r w:rsidR="00916A37">
        <w:rPr>
          <w:color w:val="000000"/>
          <w:sz w:val="28"/>
        </w:rPr>
        <w:t>Аллакский</w:t>
      </w:r>
      <w:proofErr w:type="spellEnd"/>
      <w:r w:rsidR="00632A2C" w:rsidRPr="00AD5DED">
        <w:rPr>
          <w:color w:val="000000"/>
          <w:sz w:val="28"/>
        </w:rPr>
        <w:t xml:space="preserve"> сельсовет Каменского района Алтайского края, </w:t>
      </w:r>
      <w:hyperlink r:id="rId9" w:history="1">
        <w:r w:rsidR="005A4FC4" w:rsidRPr="002701EC">
          <w:rPr>
            <w:sz w:val="28"/>
            <w:szCs w:val="28"/>
          </w:rPr>
          <w:t>п</w:t>
        </w:r>
        <w:r w:rsidR="0021403F" w:rsidRPr="002701EC">
          <w:rPr>
            <w:sz w:val="28"/>
            <w:szCs w:val="28"/>
          </w:rPr>
          <w:t>остановление</w:t>
        </w:r>
        <w:r w:rsidR="00916A37">
          <w:rPr>
            <w:sz w:val="28"/>
            <w:szCs w:val="28"/>
          </w:rPr>
          <w:t xml:space="preserve">м Администрации </w:t>
        </w:r>
        <w:r>
          <w:rPr>
            <w:sz w:val="28"/>
            <w:szCs w:val="28"/>
          </w:rPr>
          <w:t>сельсовета от 01.03.2012 №5</w:t>
        </w:r>
        <w:r w:rsidR="0021403F" w:rsidRPr="002701EC">
          <w:rPr>
            <w:sz w:val="28"/>
            <w:szCs w:val="28"/>
          </w:rPr>
          <w:t xml:space="preserve"> «Об</w:t>
        </w:r>
        <w:proofErr w:type="gramEnd"/>
        <w:r w:rsidR="0021403F" w:rsidRPr="002701EC">
          <w:rPr>
            <w:sz w:val="28"/>
            <w:szCs w:val="28"/>
          </w:rPr>
          <w:t xml:space="preserve"> </w:t>
        </w:r>
        <w:proofErr w:type="gramStart"/>
        <w:r w:rsidR="0021403F" w:rsidRPr="002701EC">
          <w:rPr>
            <w:sz w:val="28"/>
            <w:szCs w:val="28"/>
          </w:rPr>
          <w:t>утверждении</w:t>
        </w:r>
        <w:proofErr w:type="gramEnd"/>
        <w:r w:rsidR="0021403F" w:rsidRPr="002701EC">
          <w:rPr>
            <w:sz w:val="28"/>
            <w:szCs w:val="28"/>
          </w:rPr>
          <w:t xml:space="preserve"> Порядка разработки и утверждения административных регламентов предоставления муниципальных услуг и исполнения муниципальных функций, а также проведения экспертизы их проектов»</w:t>
        </w:r>
      </w:hyperlink>
      <w:r w:rsidR="0021403F" w:rsidRPr="002701EC">
        <w:rPr>
          <w:sz w:val="28"/>
          <w:szCs w:val="28"/>
        </w:rPr>
        <w:t xml:space="preserve"> </w:t>
      </w:r>
    </w:p>
    <w:p w:rsidR="00632A2C" w:rsidRDefault="00632A2C" w:rsidP="00632A2C">
      <w:pPr>
        <w:keepNext/>
        <w:jc w:val="center"/>
        <w:rPr>
          <w:color w:val="000000"/>
          <w:sz w:val="28"/>
        </w:rPr>
      </w:pPr>
      <w:proofErr w:type="gramStart"/>
      <w:r>
        <w:rPr>
          <w:color w:val="000000"/>
          <w:sz w:val="28"/>
        </w:rPr>
        <w:t>П</w:t>
      </w:r>
      <w:proofErr w:type="gramEnd"/>
      <w:r w:rsidR="00966F06">
        <w:rPr>
          <w:color w:val="000000"/>
          <w:sz w:val="28"/>
        </w:rPr>
        <w:t xml:space="preserve"> </w:t>
      </w:r>
      <w:r>
        <w:rPr>
          <w:color w:val="000000"/>
          <w:sz w:val="28"/>
        </w:rPr>
        <w:t>О</w:t>
      </w:r>
      <w:r w:rsidR="00966F06">
        <w:rPr>
          <w:color w:val="000000"/>
          <w:sz w:val="28"/>
        </w:rPr>
        <w:t xml:space="preserve"> </w:t>
      </w:r>
      <w:r>
        <w:rPr>
          <w:color w:val="000000"/>
          <w:sz w:val="28"/>
        </w:rPr>
        <w:t>С</w:t>
      </w:r>
      <w:r w:rsidR="00966F06">
        <w:rPr>
          <w:color w:val="000000"/>
          <w:sz w:val="28"/>
        </w:rPr>
        <w:t xml:space="preserve"> </w:t>
      </w:r>
      <w:r>
        <w:rPr>
          <w:color w:val="000000"/>
          <w:sz w:val="28"/>
        </w:rPr>
        <w:t>Т</w:t>
      </w:r>
      <w:r w:rsidR="00966F06">
        <w:rPr>
          <w:color w:val="000000"/>
          <w:sz w:val="28"/>
        </w:rPr>
        <w:t xml:space="preserve"> </w:t>
      </w:r>
      <w:r>
        <w:rPr>
          <w:color w:val="000000"/>
          <w:sz w:val="28"/>
        </w:rPr>
        <w:t>А</w:t>
      </w:r>
      <w:r w:rsidR="00966F06">
        <w:rPr>
          <w:color w:val="000000"/>
          <w:sz w:val="28"/>
        </w:rPr>
        <w:t xml:space="preserve"> </w:t>
      </w:r>
      <w:r>
        <w:rPr>
          <w:color w:val="000000"/>
          <w:sz w:val="28"/>
        </w:rPr>
        <w:t>Н</w:t>
      </w:r>
      <w:r w:rsidR="00966F06">
        <w:rPr>
          <w:color w:val="000000"/>
          <w:sz w:val="28"/>
        </w:rPr>
        <w:t xml:space="preserve"> О </w:t>
      </w:r>
      <w:r>
        <w:rPr>
          <w:color w:val="000000"/>
          <w:sz w:val="28"/>
        </w:rPr>
        <w:t>В</w:t>
      </w:r>
      <w:r w:rsidR="00966F06">
        <w:rPr>
          <w:color w:val="000000"/>
          <w:sz w:val="28"/>
        </w:rPr>
        <w:t xml:space="preserve"> </w:t>
      </w:r>
      <w:r>
        <w:rPr>
          <w:color w:val="000000"/>
          <w:sz w:val="28"/>
        </w:rPr>
        <w:t>Л</w:t>
      </w:r>
      <w:r w:rsidR="00966F06">
        <w:rPr>
          <w:color w:val="000000"/>
          <w:sz w:val="28"/>
        </w:rPr>
        <w:t xml:space="preserve"> </w:t>
      </w:r>
      <w:r>
        <w:rPr>
          <w:color w:val="000000"/>
          <w:sz w:val="28"/>
        </w:rPr>
        <w:t>Я</w:t>
      </w:r>
      <w:r w:rsidR="00966F06">
        <w:rPr>
          <w:color w:val="000000"/>
          <w:sz w:val="28"/>
        </w:rPr>
        <w:t xml:space="preserve"> </w:t>
      </w:r>
      <w:r>
        <w:rPr>
          <w:color w:val="000000"/>
          <w:sz w:val="28"/>
        </w:rPr>
        <w:t>Ю:</w:t>
      </w:r>
    </w:p>
    <w:p w:rsidR="00632A2C" w:rsidRDefault="00632A2C" w:rsidP="00632A2C">
      <w:pPr>
        <w:keepNext/>
        <w:jc w:val="center"/>
        <w:rPr>
          <w:color w:val="000000"/>
          <w:sz w:val="28"/>
        </w:rPr>
      </w:pPr>
    </w:p>
    <w:p w:rsidR="00632A2C" w:rsidRDefault="00F517A3" w:rsidP="00632A2C">
      <w:pPr>
        <w:pStyle w:val="aff5"/>
        <w:tabs>
          <w:tab w:val="left" w:pos="567"/>
        </w:tabs>
        <w:ind w:firstLine="720"/>
        <w:jc w:val="both"/>
        <w:rPr>
          <w:color w:val="000000"/>
          <w:sz w:val="28"/>
          <w:szCs w:val="28"/>
        </w:rPr>
      </w:pPr>
      <w:r>
        <w:rPr>
          <w:color w:val="000000"/>
          <w:sz w:val="28"/>
        </w:rPr>
        <w:t xml:space="preserve">1. </w:t>
      </w:r>
      <w:r w:rsidR="00CB5C42">
        <w:rPr>
          <w:color w:val="000000"/>
          <w:sz w:val="28"/>
          <w:szCs w:val="28"/>
        </w:rPr>
        <w:t>Внести в  постановление Администрации Верх-</w:t>
      </w:r>
      <w:proofErr w:type="spellStart"/>
      <w:r w:rsidR="00CB5C42">
        <w:rPr>
          <w:color w:val="000000"/>
          <w:sz w:val="28"/>
          <w:szCs w:val="28"/>
        </w:rPr>
        <w:t>Аллакского</w:t>
      </w:r>
      <w:proofErr w:type="spellEnd"/>
      <w:r w:rsidR="00CB5C42">
        <w:rPr>
          <w:color w:val="000000"/>
          <w:sz w:val="28"/>
          <w:szCs w:val="28"/>
        </w:rPr>
        <w:t xml:space="preserve"> сельсовета Каменского района А</w:t>
      </w:r>
      <w:r w:rsidR="002B4B2A">
        <w:rPr>
          <w:color w:val="000000"/>
          <w:sz w:val="28"/>
          <w:szCs w:val="28"/>
        </w:rPr>
        <w:t>лтайского края от 05.06.2023 №22</w:t>
      </w:r>
      <w:r w:rsidR="00CB5C42">
        <w:rPr>
          <w:color w:val="000000"/>
          <w:sz w:val="28"/>
          <w:szCs w:val="28"/>
        </w:rPr>
        <w:t xml:space="preserve"> «Об утверждении Административного регламента  Администрации Верх-</w:t>
      </w:r>
      <w:proofErr w:type="spellStart"/>
      <w:r w:rsidR="00CB5C42">
        <w:rPr>
          <w:color w:val="000000"/>
          <w:sz w:val="28"/>
          <w:szCs w:val="28"/>
        </w:rPr>
        <w:t>Аллакского</w:t>
      </w:r>
      <w:proofErr w:type="spellEnd"/>
      <w:r w:rsidR="00CB5C42">
        <w:rPr>
          <w:color w:val="000000"/>
          <w:sz w:val="28"/>
          <w:szCs w:val="28"/>
        </w:rPr>
        <w:t xml:space="preserve"> сельсовета Каменского района Алтайского края   предоставления муниципальной услуги «Постановка на учет граждан, испытывающих потребность в древесине для собственных нужд» следующие изменения</w:t>
      </w:r>
      <w:r w:rsidR="007A3D64">
        <w:rPr>
          <w:color w:val="000000"/>
          <w:sz w:val="28"/>
          <w:szCs w:val="28"/>
        </w:rPr>
        <w:t>:</w:t>
      </w:r>
    </w:p>
    <w:p w:rsidR="007A3D64" w:rsidRDefault="007A3D64" w:rsidP="00632A2C">
      <w:pPr>
        <w:pStyle w:val="aff5"/>
        <w:tabs>
          <w:tab w:val="left" w:pos="567"/>
        </w:tabs>
        <w:ind w:firstLine="720"/>
        <w:jc w:val="both"/>
        <w:rPr>
          <w:color w:val="000000"/>
          <w:sz w:val="28"/>
          <w:szCs w:val="28"/>
        </w:rPr>
      </w:pPr>
      <w:r>
        <w:rPr>
          <w:color w:val="000000"/>
          <w:sz w:val="28"/>
          <w:szCs w:val="28"/>
        </w:rPr>
        <w:t>Подпункт 1 пункта 2.7.1.2. Регламента издать в новой редакции:</w:t>
      </w:r>
    </w:p>
    <w:p w:rsidR="007A3D64" w:rsidRPr="007A3D64" w:rsidRDefault="007A3D64" w:rsidP="007A3D64">
      <w:pPr>
        <w:pStyle w:val="formattext"/>
        <w:spacing w:before="0" w:beforeAutospacing="0" w:after="0" w:afterAutospacing="0"/>
        <w:ind w:firstLine="480"/>
        <w:jc w:val="both"/>
        <w:textAlignment w:val="baseline"/>
        <w:rPr>
          <w:sz w:val="28"/>
          <w:szCs w:val="28"/>
        </w:rPr>
      </w:pPr>
      <w:r w:rsidRPr="007A3D64">
        <w:rPr>
          <w:sz w:val="28"/>
          <w:szCs w:val="28"/>
        </w:rPr>
        <w:t>«1. Для заготовки (приобретения) древесины в целях индивидуального жилищного строительства:</w:t>
      </w:r>
    </w:p>
    <w:p w:rsidR="007A3D64" w:rsidRPr="007A3D64" w:rsidRDefault="007A3D64" w:rsidP="007A3D64">
      <w:pPr>
        <w:ind w:firstLine="480"/>
        <w:jc w:val="both"/>
        <w:textAlignment w:val="baseline"/>
        <w:rPr>
          <w:sz w:val="28"/>
          <w:szCs w:val="28"/>
        </w:rPr>
      </w:pPr>
      <w:r w:rsidRPr="007A3D64">
        <w:rPr>
          <w:sz w:val="28"/>
          <w:szCs w:val="28"/>
        </w:rPr>
        <w:lastRenderedPageBreak/>
        <w:t>а) копии правоустанавливающих документов на земельный участок, вид разрешенного использования которого предусматривает индивидуальное жилищное строительство или ведение личного подсобного хозяйства на землях населенных пунктов, либо выписка из Единого государственного реестра недвижимости об объекте недвижимости в отношении вышеуказанного земельного участка;</w:t>
      </w:r>
    </w:p>
    <w:p w:rsidR="007A3D64" w:rsidRPr="007A3D64" w:rsidRDefault="007A3D64" w:rsidP="007A3D64">
      <w:pPr>
        <w:ind w:firstLine="480"/>
        <w:jc w:val="both"/>
        <w:textAlignment w:val="baseline"/>
        <w:rPr>
          <w:sz w:val="28"/>
          <w:szCs w:val="28"/>
        </w:rPr>
      </w:pPr>
      <w:r w:rsidRPr="007A3D64">
        <w:rPr>
          <w:sz w:val="28"/>
          <w:szCs w:val="28"/>
        </w:rPr>
        <w:t>б) копии документов, разрешающих строительство;</w:t>
      </w:r>
    </w:p>
    <w:p w:rsidR="007A3D64" w:rsidRPr="007A3D64" w:rsidRDefault="007A3D64" w:rsidP="007A3D64">
      <w:pPr>
        <w:ind w:firstLine="480"/>
        <w:jc w:val="both"/>
        <w:textAlignment w:val="baseline"/>
        <w:rPr>
          <w:sz w:val="28"/>
          <w:szCs w:val="28"/>
        </w:rPr>
      </w:pPr>
      <w:r w:rsidRPr="007A3D64">
        <w:rPr>
          <w:sz w:val="28"/>
          <w:szCs w:val="28"/>
        </w:rPr>
        <w:t>в) копия решения о принятии гражданина на учет в качестве нуждающегося в жилом помещении (для категорий граждан, указанных в пункте 1 части 2 и части 2.1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г) копии документов, подтверждающих получение гражданином бюджетных средств на строительство жилого помещения (для категорий граждан, указанных в пункте 2 части 2 и части 2.1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д) выписка из Единого государственного реестра недвижимости о правах отдельного лица на имевшиеся (имеющиеся) у него объекты недвижимости в отношении заявителя (для категорий граждан, указанных в пункте 3 части 2 и части 2.1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е) копии документов, подтверждающих уничтожение жилого дома, части жилого дома, иных жилых помещений в результате пожара, наводнения или иного стихийного бедствия (для категории граждан, указанной в части 3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ж) копии документов, подтверждающих регистрацию по месту жительства либо факт постоянного проживания в жилом доме, в части жилого дома, в иных жилых помещениях, уничтоженных в результате пожара, наводнения или иного стихийного бедствия (для категории граждан, указанной в части 3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 xml:space="preserve">з) копии правоустанавливающих документов на жилое помещение, либо выписка из </w:t>
      </w:r>
      <w:proofErr w:type="spellStart"/>
      <w:r w:rsidRPr="007A3D64">
        <w:rPr>
          <w:sz w:val="28"/>
          <w:szCs w:val="28"/>
        </w:rPr>
        <w:t>похозяйственной</w:t>
      </w:r>
      <w:proofErr w:type="spellEnd"/>
      <w:r w:rsidRPr="007A3D64">
        <w:rPr>
          <w:sz w:val="28"/>
          <w:szCs w:val="28"/>
        </w:rPr>
        <w:t xml:space="preserve"> книги, либо копия решения суда о признании права собственности на жилое помещение (для категории граждан, указанной в части 3 статьи 6 настоящего Закона);</w:t>
      </w:r>
    </w:p>
    <w:p w:rsidR="007A3D64" w:rsidRPr="007A3D64" w:rsidRDefault="007A3D64" w:rsidP="007A3D64">
      <w:pPr>
        <w:ind w:firstLine="480"/>
        <w:jc w:val="both"/>
        <w:textAlignment w:val="baseline"/>
        <w:rPr>
          <w:sz w:val="28"/>
          <w:szCs w:val="28"/>
        </w:rPr>
      </w:pPr>
      <w:r w:rsidRPr="007A3D64">
        <w:rPr>
          <w:sz w:val="28"/>
          <w:szCs w:val="28"/>
        </w:rPr>
        <w:t>и) копии документов, подтверждающих факт участия военнослужащего в специальной военной операции (для категорий граждан, указанных в части 2.1 статьи 6 настоящего Закона);</w:t>
      </w:r>
    </w:p>
    <w:p w:rsidR="007A3D64" w:rsidRPr="007A3D64" w:rsidRDefault="007A3D64" w:rsidP="007A3D64">
      <w:pPr>
        <w:ind w:firstLine="480"/>
        <w:jc w:val="both"/>
        <w:textAlignment w:val="baseline"/>
        <w:rPr>
          <w:sz w:val="28"/>
          <w:szCs w:val="28"/>
        </w:rPr>
      </w:pPr>
      <w:proofErr w:type="gramStart"/>
      <w:r w:rsidRPr="007A3D64">
        <w:rPr>
          <w:sz w:val="28"/>
          <w:szCs w:val="28"/>
        </w:rPr>
        <w:t>к) копии документов, подтверждающих статус члена семьи (ребенка, родителя, супруга (супруги) военнослужащих (для категории граждан,</w:t>
      </w:r>
      <w:proofErr w:type="gramEnd"/>
      <w:r w:rsidRPr="007A3D64">
        <w:rPr>
          <w:sz w:val="28"/>
          <w:szCs w:val="28"/>
        </w:rPr>
        <w:t xml:space="preserve"> указанной в подпункте "б" части 2.1 статьи 6 настоящего Закона)</w:t>
      </w:r>
      <w:proofErr w:type="gramStart"/>
      <w:r w:rsidRPr="007A3D64">
        <w:rPr>
          <w:sz w:val="28"/>
          <w:szCs w:val="28"/>
        </w:rPr>
        <w:t>;»</w:t>
      </w:r>
      <w:proofErr w:type="gramEnd"/>
    </w:p>
    <w:p w:rsidR="00916A37" w:rsidRDefault="007A3D64" w:rsidP="007A3D64">
      <w:pPr>
        <w:shd w:val="clear" w:color="auto" w:fill="FFFFFF"/>
        <w:jc w:val="both"/>
        <w:rPr>
          <w:color w:val="1A1A1A"/>
          <w:sz w:val="28"/>
          <w:szCs w:val="28"/>
        </w:rPr>
      </w:pPr>
      <w:r>
        <w:rPr>
          <w:color w:val="000000"/>
          <w:sz w:val="28"/>
          <w:szCs w:val="28"/>
        </w:rPr>
        <w:t xml:space="preserve">         </w:t>
      </w:r>
      <w:r w:rsidR="00632A2C">
        <w:rPr>
          <w:color w:val="000000"/>
          <w:sz w:val="28"/>
          <w:szCs w:val="28"/>
        </w:rPr>
        <w:t>2.</w:t>
      </w:r>
      <w:r w:rsidR="00632A2C">
        <w:rPr>
          <w:sz w:val="28"/>
          <w:szCs w:val="28"/>
        </w:rPr>
        <w:t xml:space="preserve"> </w:t>
      </w:r>
      <w:r w:rsidRPr="007A3D64">
        <w:rPr>
          <w:color w:val="1A1A1A"/>
          <w:sz w:val="28"/>
          <w:szCs w:val="28"/>
        </w:rPr>
        <w:t xml:space="preserve">Опубликовать настоящее </w:t>
      </w:r>
      <w:r>
        <w:rPr>
          <w:color w:val="1A1A1A"/>
          <w:sz w:val="28"/>
          <w:szCs w:val="28"/>
        </w:rPr>
        <w:t>постановление</w:t>
      </w:r>
      <w:r w:rsidRPr="007A3D64">
        <w:rPr>
          <w:color w:val="1A1A1A"/>
          <w:sz w:val="28"/>
          <w:szCs w:val="28"/>
        </w:rPr>
        <w:t xml:space="preserve"> </w:t>
      </w:r>
      <w:r w:rsidR="002B4B2A" w:rsidRPr="002B4B2A">
        <w:rPr>
          <w:rFonts w:ascii="PT Astra Serif" w:eastAsia="Calibri" w:hAnsi="PT Astra Serif"/>
          <w:sz w:val="28"/>
          <w:szCs w:val="28"/>
          <w:lang w:eastAsia="en-US"/>
        </w:rPr>
        <w:t xml:space="preserve">в сетевом издании «Официальный сайт Администрации Каменского района Алтайского края» </w:t>
      </w:r>
      <w:r w:rsidRPr="007A3D64">
        <w:rPr>
          <w:color w:val="1A1A1A"/>
          <w:sz w:val="28"/>
          <w:szCs w:val="28"/>
        </w:rPr>
        <w:t xml:space="preserve"> и разместить на официальном сайте Верх-</w:t>
      </w:r>
      <w:proofErr w:type="spellStart"/>
      <w:r w:rsidRPr="007A3D64">
        <w:rPr>
          <w:color w:val="1A1A1A"/>
          <w:sz w:val="28"/>
          <w:szCs w:val="28"/>
        </w:rPr>
        <w:t>Аллакского</w:t>
      </w:r>
      <w:proofErr w:type="spellEnd"/>
      <w:r w:rsidRPr="007A3D64">
        <w:rPr>
          <w:color w:val="1A1A1A"/>
          <w:sz w:val="28"/>
          <w:szCs w:val="28"/>
        </w:rPr>
        <w:t xml:space="preserve"> сельсовета  Каменского района Алтайского края</w:t>
      </w:r>
      <w:r w:rsidR="002B4B2A">
        <w:rPr>
          <w:color w:val="1A1A1A"/>
          <w:sz w:val="28"/>
          <w:szCs w:val="28"/>
        </w:rPr>
        <w:t>.</w:t>
      </w:r>
    </w:p>
    <w:p w:rsidR="002B4B2A" w:rsidRPr="007A3D64" w:rsidRDefault="002B4B2A" w:rsidP="007A3D64">
      <w:pPr>
        <w:shd w:val="clear" w:color="auto" w:fill="FFFFFF"/>
        <w:jc w:val="both"/>
        <w:rPr>
          <w:rFonts w:asciiTheme="minorHAnsi" w:hAnsiTheme="minorHAnsi" w:cs="Helvetica"/>
          <w:color w:val="1A1A1A"/>
          <w:sz w:val="28"/>
          <w:szCs w:val="28"/>
        </w:rPr>
      </w:pPr>
      <w:r>
        <w:rPr>
          <w:color w:val="1A1A1A"/>
          <w:sz w:val="28"/>
          <w:szCs w:val="28"/>
        </w:rPr>
        <w:t xml:space="preserve">         3. Признать утратившим силу постановление Администрации Верх-</w:t>
      </w:r>
      <w:proofErr w:type="spellStart"/>
      <w:r>
        <w:rPr>
          <w:color w:val="1A1A1A"/>
          <w:sz w:val="28"/>
          <w:szCs w:val="28"/>
        </w:rPr>
        <w:t>Аллакского</w:t>
      </w:r>
      <w:proofErr w:type="spellEnd"/>
      <w:r>
        <w:rPr>
          <w:color w:val="1A1A1A"/>
          <w:sz w:val="28"/>
          <w:szCs w:val="28"/>
        </w:rPr>
        <w:t xml:space="preserve"> сельсовета от 25.12.2025 № 22 «</w:t>
      </w:r>
      <w:r>
        <w:rPr>
          <w:color w:val="000000"/>
          <w:sz w:val="28"/>
          <w:szCs w:val="28"/>
        </w:rPr>
        <w:t>О внесении изменений в постановление Администрации Верх-</w:t>
      </w:r>
      <w:proofErr w:type="spellStart"/>
      <w:r>
        <w:rPr>
          <w:color w:val="000000"/>
          <w:sz w:val="28"/>
          <w:szCs w:val="28"/>
        </w:rPr>
        <w:t>Аллакского</w:t>
      </w:r>
      <w:proofErr w:type="spellEnd"/>
      <w:r>
        <w:rPr>
          <w:color w:val="000000"/>
          <w:sz w:val="28"/>
          <w:szCs w:val="28"/>
        </w:rPr>
        <w:t xml:space="preserve"> сельсовета Каменского района Алтайского края от 05.06.2023 № 23 «Об утверждении </w:t>
      </w:r>
      <w:r>
        <w:rPr>
          <w:color w:val="000000"/>
          <w:sz w:val="28"/>
          <w:szCs w:val="28"/>
        </w:rPr>
        <w:lastRenderedPageBreak/>
        <w:t>Административного регламента  Администрации Верх-</w:t>
      </w:r>
      <w:proofErr w:type="spellStart"/>
      <w:r>
        <w:rPr>
          <w:color w:val="000000"/>
          <w:sz w:val="28"/>
          <w:szCs w:val="28"/>
        </w:rPr>
        <w:t>Аллакского</w:t>
      </w:r>
      <w:proofErr w:type="spellEnd"/>
      <w:r>
        <w:rPr>
          <w:color w:val="000000"/>
          <w:sz w:val="28"/>
          <w:szCs w:val="28"/>
        </w:rPr>
        <w:t xml:space="preserve"> сельсовета Каменского района Алтайского края   предоставления муниципальной услуги «Постановка на учет граждан, испытывающих потребность в древесине для собственных нужд».</w:t>
      </w:r>
    </w:p>
    <w:p w:rsidR="00632A2C" w:rsidRDefault="002B4B2A" w:rsidP="00632A2C">
      <w:pPr>
        <w:ind w:firstLine="708"/>
        <w:jc w:val="both"/>
        <w:rPr>
          <w:sz w:val="28"/>
          <w:szCs w:val="28"/>
        </w:rPr>
      </w:pPr>
      <w:r>
        <w:rPr>
          <w:color w:val="000000"/>
          <w:sz w:val="28"/>
        </w:rPr>
        <w:t>4</w:t>
      </w:r>
      <w:r w:rsidR="00632A2C">
        <w:rPr>
          <w:color w:val="000000"/>
          <w:sz w:val="28"/>
        </w:rPr>
        <w:t xml:space="preserve">. </w:t>
      </w:r>
      <w:proofErr w:type="gramStart"/>
      <w:r w:rsidR="007A3D64">
        <w:rPr>
          <w:sz w:val="28"/>
          <w:szCs w:val="28"/>
        </w:rPr>
        <w:t>Контроль  за</w:t>
      </w:r>
      <w:proofErr w:type="gramEnd"/>
      <w:r w:rsidR="007A3D64">
        <w:rPr>
          <w:sz w:val="28"/>
          <w:szCs w:val="28"/>
        </w:rPr>
        <w:t xml:space="preserve"> исполнением настоящего постановления оставляю за собой.</w:t>
      </w:r>
    </w:p>
    <w:p w:rsidR="00632A2C" w:rsidRDefault="00632A2C" w:rsidP="007A3D64">
      <w:pPr>
        <w:ind w:right="-57"/>
        <w:jc w:val="both"/>
        <w:rPr>
          <w:color w:val="000000"/>
          <w:sz w:val="28"/>
        </w:rPr>
      </w:pPr>
    </w:p>
    <w:tbl>
      <w:tblPr>
        <w:tblW w:w="9720" w:type="dxa"/>
        <w:tblInd w:w="108" w:type="dxa"/>
        <w:tblLook w:val="04A0" w:firstRow="1" w:lastRow="0" w:firstColumn="1" w:lastColumn="0" w:noHBand="0" w:noVBand="1"/>
      </w:tblPr>
      <w:tblGrid>
        <w:gridCol w:w="4253"/>
        <w:gridCol w:w="5467"/>
      </w:tblGrid>
      <w:tr w:rsidR="00632A2C" w:rsidTr="00632A2C">
        <w:trPr>
          <w:trHeight w:val="540"/>
        </w:trPr>
        <w:tc>
          <w:tcPr>
            <w:tcW w:w="4253" w:type="dxa"/>
            <w:hideMark/>
          </w:tcPr>
          <w:p w:rsidR="00632A2C" w:rsidRDefault="00632A2C" w:rsidP="00F517A3">
            <w:pPr>
              <w:ind w:left="-108"/>
              <w:rPr>
                <w:color w:val="000000"/>
                <w:sz w:val="28"/>
                <w:szCs w:val="28"/>
              </w:rPr>
            </w:pPr>
            <w:r>
              <w:rPr>
                <w:color w:val="000000"/>
                <w:sz w:val="28"/>
                <w:szCs w:val="28"/>
              </w:rPr>
              <w:t>Глава сельсовета</w:t>
            </w:r>
          </w:p>
        </w:tc>
        <w:tc>
          <w:tcPr>
            <w:tcW w:w="5467" w:type="dxa"/>
            <w:hideMark/>
          </w:tcPr>
          <w:p w:rsidR="00632A2C" w:rsidRDefault="00632A2C">
            <w:pPr>
              <w:rPr>
                <w:color w:val="000000"/>
                <w:sz w:val="28"/>
                <w:szCs w:val="28"/>
              </w:rPr>
            </w:pPr>
            <w:r>
              <w:rPr>
                <w:color w:val="000000"/>
                <w:sz w:val="28"/>
                <w:szCs w:val="28"/>
              </w:rPr>
              <w:t xml:space="preserve">                                                 </w:t>
            </w:r>
            <w:r w:rsidR="004545A8">
              <w:rPr>
                <w:color w:val="000000"/>
                <w:sz w:val="28"/>
                <w:szCs w:val="28"/>
              </w:rPr>
              <w:t>А.Н. Березов</w:t>
            </w:r>
            <w:r>
              <w:rPr>
                <w:color w:val="000000"/>
                <w:sz w:val="28"/>
                <w:szCs w:val="28"/>
              </w:rPr>
              <w:t xml:space="preserve">        </w:t>
            </w:r>
          </w:p>
          <w:p w:rsidR="00632A2C" w:rsidRDefault="00632A2C">
            <w:pPr>
              <w:rPr>
                <w:color w:val="000000"/>
                <w:sz w:val="28"/>
                <w:szCs w:val="28"/>
              </w:rPr>
            </w:pPr>
            <w:r>
              <w:rPr>
                <w:color w:val="000000"/>
                <w:sz w:val="28"/>
                <w:szCs w:val="28"/>
              </w:rPr>
              <w:t xml:space="preserve">                                              </w:t>
            </w:r>
          </w:p>
          <w:p w:rsidR="00632A2C" w:rsidRDefault="00632A2C">
            <w:pPr>
              <w:rPr>
                <w:color w:val="000000"/>
                <w:sz w:val="28"/>
                <w:szCs w:val="28"/>
              </w:rPr>
            </w:pPr>
            <w:r>
              <w:rPr>
                <w:color w:val="000000"/>
                <w:sz w:val="28"/>
                <w:szCs w:val="28"/>
              </w:rPr>
              <w:t xml:space="preserve">                                                        </w:t>
            </w:r>
          </w:p>
          <w:p w:rsidR="00632A2C" w:rsidRDefault="00632A2C">
            <w:pPr>
              <w:rPr>
                <w:color w:val="000000"/>
                <w:sz w:val="28"/>
                <w:szCs w:val="28"/>
              </w:rPr>
            </w:pPr>
            <w:r>
              <w:rPr>
                <w:color w:val="000000"/>
                <w:sz w:val="28"/>
                <w:szCs w:val="28"/>
              </w:rPr>
              <w:t xml:space="preserve">                                                   </w:t>
            </w:r>
          </w:p>
        </w:tc>
      </w:tr>
    </w:tbl>
    <w:p w:rsidR="00632A2C" w:rsidRDefault="00632A2C" w:rsidP="00632A2C">
      <w:pPr>
        <w:rPr>
          <w:color w:val="000000"/>
          <w:sz w:val="28"/>
        </w:rPr>
      </w:pPr>
    </w:p>
    <w:p w:rsidR="00632A2C" w:rsidRDefault="00632A2C" w:rsidP="00632A2C">
      <w:pPr>
        <w:rPr>
          <w:color w:val="000000"/>
          <w:sz w:val="28"/>
        </w:rPr>
      </w:pPr>
      <w:r>
        <w:rPr>
          <w:color w:val="000000"/>
          <w:sz w:val="28"/>
        </w:rPr>
        <w:t xml:space="preserve">                                                                              </w:t>
      </w: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632A2C" w:rsidRDefault="00632A2C" w:rsidP="00632A2C">
      <w:pPr>
        <w:rPr>
          <w:color w:val="000000"/>
          <w:sz w:val="28"/>
        </w:rPr>
      </w:pPr>
    </w:p>
    <w:p w:rsidR="00AD5DED" w:rsidRDefault="00AD5DED" w:rsidP="00330068">
      <w:pPr>
        <w:rPr>
          <w:color w:val="000000"/>
          <w:sz w:val="28"/>
        </w:rPr>
      </w:pPr>
    </w:p>
    <w:p w:rsidR="00DA689B" w:rsidRDefault="00DA689B" w:rsidP="00330068">
      <w:pPr>
        <w:rPr>
          <w:color w:val="000000"/>
          <w:sz w:val="28"/>
        </w:rPr>
      </w:pPr>
    </w:p>
    <w:p w:rsidR="00B97A14" w:rsidRPr="00236E52" w:rsidRDefault="000B452A" w:rsidP="00AD0628">
      <w:pPr>
        <w:keepNext/>
        <w:jc w:val="right"/>
        <w:rPr>
          <w:color w:val="000000"/>
          <w:sz w:val="28"/>
          <w:szCs w:val="28"/>
        </w:rPr>
      </w:pPr>
      <w:r>
        <w:rPr>
          <w:color w:val="000000"/>
          <w:sz w:val="28"/>
        </w:rPr>
        <w:t xml:space="preserve">                                      </w:t>
      </w:r>
      <w:r w:rsidR="00966F06">
        <w:rPr>
          <w:color w:val="000000"/>
          <w:sz w:val="28"/>
        </w:rPr>
        <w:t xml:space="preserve">                               </w:t>
      </w:r>
      <w:r>
        <w:rPr>
          <w:color w:val="000000"/>
          <w:sz w:val="28"/>
        </w:rPr>
        <w:t xml:space="preserve">         </w:t>
      </w:r>
      <w:r w:rsidR="00B32270">
        <w:rPr>
          <w:color w:val="000000"/>
          <w:sz w:val="28"/>
        </w:rPr>
        <w:t xml:space="preserve">  </w:t>
      </w:r>
    </w:p>
    <w:p w:rsidR="00B97A14" w:rsidRPr="00236E52" w:rsidRDefault="00B97A14" w:rsidP="00CC19FB">
      <w:pPr>
        <w:ind w:firstLine="709"/>
        <w:jc w:val="both"/>
        <w:rPr>
          <w:color w:val="000000"/>
          <w:sz w:val="28"/>
          <w:szCs w:val="28"/>
        </w:rPr>
      </w:pPr>
    </w:p>
    <w:sectPr w:rsidR="00B97A14" w:rsidRPr="00236E52" w:rsidSect="006742D7">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650A" w:rsidRDefault="00E2650A">
      <w:r>
        <w:separator/>
      </w:r>
    </w:p>
  </w:endnote>
  <w:endnote w:type="continuationSeparator" w:id="0">
    <w:p w:rsidR="00E2650A" w:rsidRDefault="00E2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650A" w:rsidRDefault="00E2650A">
      <w:r>
        <w:separator/>
      </w:r>
    </w:p>
  </w:footnote>
  <w:footnote w:type="continuationSeparator" w:id="0">
    <w:p w:rsidR="00E2650A" w:rsidRDefault="00E2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C42" w:rsidRDefault="00CB5C42">
    <w:pPr>
      <w:pStyle w:val="ab"/>
      <w:jc w:val="center"/>
    </w:pPr>
    <w:r>
      <w:rPr>
        <w:noProof/>
      </w:rPr>
      <w:fldChar w:fldCharType="begin"/>
    </w:r>
    <w:r>
      <w:rPr>
        <w:noProof/>
      </w:rPr>
      <w:instrText xml:space="preserve"> PAGE   \* MERGEFORMAT </w:instrText>
    </w:r>
    <w:r>
      <w:rPr>
        <w:noProof/>
      </w:rPr>
      <w:fldChar w:fldCharType="separate"/>
    </w:r>
    <w:r w:rsidR="000B1F60">
      <w:rPr>
        <w:noProof/>
      </w:rPr>
      <w:t>2</w:t>
    </w:r>
    <w:r>
      <w:rPr>
        <w:noProof/>
      </w:rPr>
      <w:fldChar w:fldCharType="end"/>
    </w:r>
  </w:p>
  <w:p w:rsidR="00CB5C42" w:rsidRDefault="00CB5C42">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516C"/>
    <w:multiLevelType w:val="hybridMultilevel"/>
    <w:tmpl w:val="25D00138"/>
    <w:lvl w:ilvl="0" w:tplc="051A2A24">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E26EB9"/>
    <w:multiLevelType w:val="multilevel"/>
    <w:tmpl w:val="A8008672"/>
    <w:lvl w:ilvl="0">
      <w:start w:val="3"/>
      <w:numFmt w:val="decimal"/>
      <w:lvlText w:val="%1."/>
      <w:lvlJc w:val="left"/>
      <w:pPr>
        <w:tabs>
          <w:tab w:val="num" w:pos="3570"/>
        </w:tabs>
        <w:ind w:left="3570" w:hanging="870"/>
      </w:pPr>
      <w:rPr>
        <w:rFonts w:hint="default"/>
      </w:rPr>
    </w:lvl>
    <w:lvl w:ilvl="1">
      <w:start w:val="1"/>
      <w:numFmt w:val="decimal"/>
      <w:isLgl/>
      <w:lvlText w:val="%1.%2."/>
      <w:lvlJc w:val="left"/>
      <w:pPr>
        <w:tabs>
          <w:tab w:val="num" w:pos="1710"/>
        </w:tabs>
        <w:ind w:left="1710" w:hanging="1005"/>
      </w:pPr>
      <w:rPr>
        <w:rFonts w:hint="default"/>
      </w:rPr>
    </w:lvl>
    <w:lvl w:ilvl="2">
      <w:start w:val="1"/>
      <w:numFmt w:val="decimal"/>
      <w:isLgl/>
      <w:lvlText w:val="%1.%2.%3."/>
      <w:lvlJc w:val="left"/>
      <w:pPr>
        <w:tabs>
          <w:tab w:val="num" w:pos="1875"/>
        </w:tabs>
        <w:ind w:left="1875" w:hanging="1005"/>
      </w:pPr>
      <w:rPr>
        <w:rFonts w:hint="default"/>
      </w:rPr>
    </w:lvl>
    <w:lvl w:ilvl="3">
      <w:start w:val="1"/>
      <w:numFmt w:val="decimal"/>
      <w:isLgl/>
      <w:lvlText w:val="%1.%2.%3.%4."/>
      <w:lvlJc w:val="left"/>
      <w:pPr>
        <w:tabs>
          <w:tab w:val="num" w:pos="2040"/>
        </w:tabs>
        <w:ind w:left="2040" w:hanging="1005"/>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445"/>
        </w:tabs>
        <w:ind w:left="2445" w:hanging="1080"/>
      </w:pPr>
      <w:rPr>
        <w:rFonts w:hint="default"/>
      </w:rPr>
    </w:lvl>
    <w:lvl w:ilvl="6">
      <w:start w:val="1"/>
      <w:numFmt w:val="decimal"/>
      <w:isLgl/>
      <w:lvlText w:val="%1.%2.%3.%4.%5.%6.%7."/>
      <w:lvlJc w:val="left"/>
      <w:pPr>
        <w:tabs>
          <w:tab w:val="num" w:pos="2970"/>
        </w:tabs>
        <w:ind w:left="2970" w:hanging="1440"/>
      </w:pPr>
      <w:rPr>
        <w:rFonts w:hint="default"/>
      </w:rPr>
    </w:lvl>
    <w:lvl w:ilvl="7">
      <w:start w:val="1"/>
      <w:numFmt w:val="decimal"/>
      <w:isLgl/>
      <w:lvlText w:val="%1.%2.%3.%4.%5.%6.%7.%8."/>
      <w:lvlJc w:val="left"/>
      <w:pPr>
        <w:tabs>
          <w:tab w:val="num" w:pos="3135"/>
        </w:tabs>
        <w:ind w:left="3135" w:hanging="1440"/>
      </w:pPr>
      <w:rPr>
        <w:rFonts w:hint="default"/>
      </w:rPr>
    </w:lvl>
    <w:lvl w:ilvl="8">
      <w:start w:val="1"/>
      <w:numFmt w:val="decimal"/>
      <w:isLgl/>
      <w:lvlText w:val="%1.%2.%3.%4.%5.%6.%7.%8.%9."/>
      <w:lvlJc w:val="left"/>
      <w:pPr>
        <w:tabs>
          <w:tab w:val="num" w:pos="3660"/>
        </w:tabs>
        <w:ind w:left="3660" w:hanging="1800"/>
      </w:pPr>
      <w:rPr>
        <w:rFonts w:hint="default"/>
      </w:rPr>
    </w:lvl>
  </w:abstractNum>
  <w:abstractNum w:abstractNumId="2">
    <w:nsid w:val="0B480A90"/>
    <w:multiLevelType w:val="hybridMultilevel"/>
    <w:tmpl w:val="D114989C"/>
    <w:lvl w:ilvl="0" w:tplc="0419000F">
      <w:start w:val="1"/>
      <w:numFmt w:val="decimal"/>
      <w:lvlText w:val="%1."/>
      <w:lvlJc w:val="left"/>
      <w:pPr>
        <w:tabs>
          <w:tab w:val="num" w:pos="720"/>
        </w:tabs>
        <w:ind w:left="720" w:hanging="360"/>
      </w:pPr>
      <w:rPr>
        <w:rFonts w:hint="default"/>
      </w:rPr>
    </w:lvl>
    <w:lvl w:ilvl="1" w:tplc="076AD5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39C062C"/>
    <w:multiLevelType w:val="hybridMultilevel"/>
    <w:tmpl w:val="16CACAAE"/>
    <w:lvl w:ilvl="0" w:tplc="0A2808D2">
      <w:start w:val="1"/>
      <w:numFmt w:val="upperRoman"/>
      <w:lvlText w:val="%1."/>
      <w:lvlJc w:val="left"/>
      <w:pPr>
        <w:tabs>
          <w:tab w:val="num" w:pos="1260"/>
        </w:tabs>
        <w:ind w:left="1260" w:hanging="720"/>
      </w:pPr>
      <w:rPr>
        <w:rFonts w:hint="default"/>
      </w:rPr>
    </w:lvl>
    <w:lvl w:ilvl="1" w:tplc="0EDEABE6">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nsid w:val="241A3D61"/>
    <w:multiLevelType w:val="hybridMultilevel"/>
    <w:tmpl w:val="FE3E24E6"/>
    <w:lvl w:ilvl="0" w:tplc="F0C66C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E12477"/>
    <w:multiLevelType w:val="multilevel"/>
    <w:tmpl w:val="040C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86A03D9"/>
    <w:multiLevelType w:val="hybridMultilevel"/>
    <w:tmpl w:val="BE2E6CEA"/>
    <w:lvl w:ilvl="0" w:tplc="6A3CFF40">
      <w:start w:val="3"/>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38AA0552"/>
    <w:multiLevelType w:val="hybridMultilevel"/>
    <w:tmpl w:val="2BFE1316"/>
    <w:lvl w:ilvl="0" w:tplc="7C7C2FA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C0351DF"/>
    <w:multiLevelType w:val="hybridMultilevel"/>
    <w:tmpl w:val="15CC70BA"/>
    <w:lvl w:ilvl="0" w:tplc="2E72178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55BF3FB4"/>
    <w:multiLevelType w:val="hybridMultilevel"/>
    <w:tmpl w:val="E2A6A99E"/>
    <w:lvl w:ilvl="0" w:tplc="7D7C6FA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566C272E"/>
    <w:multiLevelType w:val="hybridMultilevel"/>
    <w:tmpl w:val="A45AC312"/>
    <w:lvl w:ilvl="0" w:tplc="6BB687D6">
      <w:start w:val="3"/>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5AE97336"/>
    <w:multiLevelType w:val="hybridMultilevel"/>
    <w:tmpl w:val="35926E60"/>
    <w:lvl w:ilvl="0" w:tplc="367A57E4">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6A0F0746"/>
    <w:multiLevelType w:val="multilevel"/>
    <w:tmpl w:val="8242AA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080"/>
        </w:tabs>
        <w:ind w:left="7080" w:hanging="1440"/>
      </w:pPr>
      <w:rPr>
        <w:rFonts w:hint="default"/>
      </w:rPr>
    </w:lvl>
  </w:abstractNum>
  <w:num w:numId="1">
    <w:abstractNumId w:val="3"/>
  </w:num>
  <w:num w:numId="2">
    <w:abstractNumId w:val="1"/>
  </w:num>
  <w:num w:numId="3">
    <w:abstractNumId w:val="6"/>
  </w:num>
  <w:num w:numId="4">
    <w:abstractNumId w:val="11"/>
  </w:num>
  <w:num w:numId="5">
    <w:abstractNumId w:val="0"/>
  </w:num>
  <w:num w:numId="6">
    <w:abstractNumId w:val="10"/>
  </w:num>
  <w:num w:numId="7">
    <w:abstractNumId w:val="2"/>
  </w:num>
  <w:num w:numId="8">
    <w:abstractNumId w:val="12"/>
  </w:num>
  <w:num w:numId="9">
    <w:abstractNumId w:val="7"/>
  </w:num>
  <w:num w:numId="10">
    <w:abstractNumId w:val="9"/>
  </w:num>
  <w:num w:numId="11">
    <w:abstractNumId w:val="8"/>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3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3951"/>
    <w:rsid w:val="000051A0"/>
    <w:rsid w:val="0000522F"/>
    <w:rsid w:val="00006A35"/>
    <w:rsid w:val="00006CC0"/>
    <w:rsid w:val="00011185"/>
    <w:rsid w:val="00020A5F"/>
    <w:rsid w:val="00021A14"/>
    <w:rsid w:val="000227AF"/>
    <w:rsid w:val="00022B18"/>
    <w:rsid w:val="00023443"/>
    <w:rsid w:val="00023881"/>
    <w:rsid w:val="0002609A"/>
    <w:rsid w:val="00030D6D"/>
    <w:rsid w:val="00036410"/>
    <w:rsid w:val="00040AFB"/>
    <w:rsid w:val="000434BC"/>
    <w:rsid w:val="000446A1"/>
    <w:rsid w:val="00045E15"/>
    <w:rsid w:val="00046B3B"/>
    <w:rsid w:val="00051451"/>
    <w:rsid w:val="000522C2"/>
    <w:rsid w:val="0005351B"/>
    <w:rsid w:val="00055636"/>
    <w:rsid w:val="00057956"/>
    <w:rsid w:val="0006265E"/>
    <w:rsid w:val="000645DB"/>
    <w:rsid w:val="00070E0C"/>
    <w:rsid w:val="00071FAC"/>
    <w:rsid w:val="00074893"/>
    <w:rsid w:val="00076AF6"/>
    <w:rsid w:val="000774B0"/>
    <w:rsid w:val="00080089"/>
    <w:rsid w:val="00080332"/>
    <w:rsid w:val="00084E71"/>
    <w:rsid w:val="00090229"/>
    <w:rsid w:val="00093989"/>
    <w:rsid w:val="000942C4"/>
    <w:rsid w:val="0009617D"/>
    <w:rsid w:val="000A0607"/>
    <w:rsid w:val="000A074B"/>
    <w:rsid w:val="000A39B6"/>
    <w:rsid w:val="000A469F"/>
    <w:rsid w:val="000A76D7"/>
    <w:rsid w:val="000A7780"/>
    <w:rsid w:val="000B12CB"/>
    <w:rsid w:val="000B1F60"/>
    <w:rsid w:val="000B2382"/>
    <w:rsid w:val="000B2951"/>
    <w:rsid w:val="000B452A"/>
    <w:rsid w:val="000C042F"/>
    <w:rsid w:val="000C284A"/>
    <w:rsid w:val="000C39F4"/>
    <w:rsid w:val="000C3E5E"/>
    <w:rsid w:val="000C4B56"/>
    <w:rsid w:val="000C5DCC"/>
    <w:rsid w:val="000D3F4C"/>
    <w:rsid w:val="000D4659"/>
    <w:rsid w:val="000D7112"/>
    <w:rsid w:val="000E07BC"/>
    <w:rsid w:val="000E35F4"/>
    <w:rsid w:val="000E423D"/>
    <w:rsid w:val="000F1C3B"/>
    <w:rsid w:val="000F6B64"/>
    <w:rsid w:val="00100373"/>
    <w:rsid w:val="001026D4"/>
    <w:rsid w:val="00103495"/>
    <w:rsid w:val="00104278"/>
    <w:rsid w:val="0010438C"/>
    <w:rsid w:val="0012230C"/>
    <w:rsid w:val="001279DE"/>
    <w:rsid w:val="001303CA"/>
    <w:rsid w:val="00133BC3"/>
    <w:rsid w:val="00135DD0"/>
    <w:rsid w:val="00141D8F"/>
    <w:rsid w:val="001445DC"/>
    <w:rsid w:val="00144948"/>
    <w:rsid w:val="001456F1"/>
    <w:rsid w:val="001461EB"/>
    <w:rsid w:val="00156072"/>
    <w:rsid w:val="00163C78"/>
    <w:rsid w:val="001643AA"/>
    <w:rsid w:val="001704B1"/>
    <w:rsid w:val="00173694"/>
    <w:rsid w:val="00174153"/>
    <w:rsid w:val="001752EF"/>
    <w:rsid w:val="001764E3"/>
    <w:rsid w:val="001778C9"/>
    <w:rsid w:val="00182DC7"/>
    <w:rsid w:val="0018473C"/>
    <w:rsid w:val="00192420"/>
    <w:rsid w:val="00192C1E"/>
    <w:rsid w:val="00192ED3"/>
    <w:rsid w:val="0019404B"/>
    <w:rsid w:val="001952B7"/>
    <w:rsid w:val="001970EF"/>
    <w:rsid w:val="001A2B18"/>
    <w:rsid w:val="001B07B0"/>
    <w:rsid w:val="001B4760"/>
    <w:rsid w:val="001B622B"/>
    <w:rsid w:val="001C0D3F"/>
    <w:rsid w:val="001C5922"/>
    <w:rsid w:val="001D1281"/>
    <w:rsid w:val="001D6963"/>
    <w:rsid w:val="001E031A"/>
    <w:rsid w:val="001E0D3E"/>
    <w:rsid w:val="001E3ADE"/>
    <w:rsid w:val="001F02D4"/>
    <w:rsid w:val="001F0FA8"/>
    <w:rsid w:val="001F2179"/>
    <w:rsid w:val="001F2C11"/>
    <w:rsid w:val="001F3D19"/>
    <w:rsid w:val="001F5186"/>
    <w:rsid w:val="001F52B5"/>
    <w:rsid w:val="001F567C"/>
    <w:rsid w:val="001F6155"/>
    <w:rsid w:val="001F692B"/>
    <w:rsid w:val="00202D35"/>
    <w:rsid w:val="0020319F"/>
    <w:rsid w:val="0021073C"/>
    <w:rsid w:val="002123A8"/>
    <w:rsid w:val="00212E78"/>
    <w:rsid w:val="0021403F"/>
    <w:rsid w:val="00214D76"/>
    <w:rsid w:val="0021626C"/>
    <w:rsid w:val="002170CB"/>
    <w:rsid w:val="00220BEE"/>
    <w:rsid w:val="00223847"/>
    <w:rsid w:val="0022394D"/>
    <w:rsid w:val="00236E52"/>
    <w:rsid w:val="00237E68"/>
    <w:rsid w:val="00240DC6"/>
    <w:rsid w:val="00241615"/>
    <w:rsid w:val="00242832"/>
    <w:rsid w:val="00243D20"/>
    <w:rsid w:val="0024612C"/>
    <w:rsid w:val="0024732C"/>
    <w:rsid w:val="002568DB"/>
    <w:rsid w:val="00263563"/>
    <w:rsid w:val="00263DE0"/>
    <w:rsid w:val="002653C9"/>
    <w:rsid w:val="002675DF"/>
    <w:rsid w:val="002701EC"/>
    <w:rsid w:val="0027231E"/>
    <w:rsid w:val="002731A7"/>
    <w:rsid w:val="00273535"/>
    <w:rsid w:val="00273EF9"/>
    <w:rsid w:val="00275281"/>
    <w:rsid w:val="00275AC7"/>
    <w:rsid w:val="00283FD4"/>
    <w:rsid w:val="00284D4A"/>
    <w:rsid w:val="00286DFB"/>
    <w:rsid w:val="0029053F"/>
    <w:rsid w:val="00291366"/>
    <w:rsid w:val="0029300B"/>
    <w:rsid w:val="002A49D8"/>
    <w:rsid w:val="002B1625"/>
    <w:rsid w:val="002B4B2A"/>
    <w:rsid w:val="002B7779"/>
    <w:rsid w:val="002C2D5E"/>
    <w:rsid w:val="002C6036"/>
    <w:rsid w:val="002C7A01"/>
    <w:rsid w:val="002D06BB"/>
    <w:rsid w:val="002D2092"/>
    <w:rsid w:val="002D28CD"/>
    <w:rsid w:val="002D3B44"/>
    <w:rsid w:val="002D67D4"/>
    <w:rsid w:val="002D7EE8"/>
    <w:rsid w:val="002E0827"/>
    <w:rsid w:val="002E09A6"/>
    <w:rsid w:val="002E3A71"/>
    <w:rsid w:val="002E3CB1"/>
    <w:rsid w:val="002E7495"/>
    <w:rsid w:val="002F17CE"/>
    <w:rsid w:val="002F2947"/>
    <w:rsid w:val="002F32E3"/>
    <w:rsid w:val="002F4887"/>
    <w:rsid w:val="002F4A26"/>
    <w:rsid w:val="002F67F6"/>
    <w:rsid w:val="00301D82"/>
    <w:rsid w:val="00303181"/>
    <w:rsid w:val="00313A83"/>
    <w:rsid w:val="0032392D"/>
    <w:rsid w:val="00324519"/>
    <w:rsid w:val="00330068"/>
    <w:rsid w:val="003313C2"/>
    <w:rsid w:val="00331604"/>
    <w:rsid w:val="003323C9"/>
    <w:rsid w:val="003341DC"/>
    <w:rsid w:val="003415CF"/>
    <w:rsid w:val="0034218E"/>
    <w:rsid w:val="00344CD6"/>
    <w:rsid w:val="00345AE3"/>
    <w:rsid w:val="00346637"/>
    <w:rsid w:val="00347C81"/>
    <w:rsid w:val="00353A79"/>
    <w:rsid w:val="00353E29"/>
    <w:rsid w:val="003606CE"/>
    <w:rsid w:val="00362F10"/>
    <w:rsid w:val="003639DF"/>
    <w:rsid w:val="003657B7"/>
    <w:rsid w:val="003669EE"/>
    <w:rsid w:val="003706CA"/>
    <w:rsid w:val="00370794"/>
    <w:rsid w:val="00372AAB"/>
    <w:rsid w:val="00373842"/>
    <w:rsid w:val="00373EB6"/>
    <w:rsid w:val="00374CE5"/>
    <w:rsid w:val="00380F13"/>
    <w:rsid w:val="00382DAA"/>
    <w:rsid w:val="0038379E"/>
    <w:rsid w:val="00383C96"/>
    <w:rsid w:val="00384A74"/>
    <w:rsid w:val="00384F7C"/>
    <w:rsid w:val="0038514A"/>
    <w:rsid w:val="003868C4"/>
    <w:rsid w:val="003873E6"/>
    <w:rsid w:val="0039084B"/>
    <w:rsid w:val="003A3761"/>
    <w:rsid w:val="003B21AE"/>
    <w:rsid w:val="003B6397"/>
    <w:rsid w:val="003C1A38"/>
    <w:rsid w:val="003C21EB"/>
    <w:rsid w:val="003C27D6"/>
    <w:rsid w:val="003C490A"/>
    <w:rsid w:val="003C4AA7"/>
    <w:rsid w:val="003C6DEB"/>
    <w:rsid w:val="003C79A6"/>
    <w:rsid w:val="003D1DBD"/>
    <w:rsid w:val="003D4A4E"/>
    <w:rsid w:val="003E2960"/>
    <w:rsid w:val="003E51ED"/>
    <w:rsid w:val="003E5256"/>
    <w:rsid w:val="003F055A"/>
    <w:rsid w:val="003F2A22"/>
    <w:rsid w:val="003F315E"/>
    <w:rsid w:val="003F3760"/>
    <w:rsid w:val="003F7E58"/>
    <w:rsid w:val="004022F0"/>
    <w:rsid w:val="0040253D"/>
    <w:rsid w:val="00402F1C"/>
    <w:rsid w:val="00403F8D"/>
    <w:rsid w:val="00406626"/>
    <w:rsid w:val="004119A4"/>
    <w:rsid w:val="00413C20"/>
    <w:rsid w:val="00414D20"/>
    <w:rsid w:val="00415384"/>
    <w:rsid w:val="0041697F"/>
    <w:rsid w:val="00421552"/>
    <w:rsid w:val="00423E89"/>
    <w:rsid w:val="00424AF6"/>
    <w:rsid w:val="00424DF6"/>
    <w:rsid w:val="0042553B"/>
    <w:rsid w:val="00425A85"/>
    <w:rsid w:val="00430400"/>
    <w:rsid w:val="0043516C"/>
    <w:rsid w:val="0043643E"/>
    <w:rsid w:val="00436749"/>
    <w:rsid w:val="0044013F"/>
    <w:rsid w:val="004411E8"/>
    <w:rsid w:val="00444E9F"/>
    <w:rsid w:val="00445F2F"/>
    <w:rsid w:val="00452538"/>
    <w:rsid w:val="00452FD0"/>
    <w:rsid w:val="00453A39"/>
    <w:rsid w:val="004545A8"/>
    <w:rsid w:val="0046011A"/>
    <w:rsid w:val="00464121"/>
    <w:rsid w:val="00467FDF"/>
    <w:rsid w:val="0047237E"/>
    <w:rsid w:val="004737E8"/>
    <w:rsid w:val="00474EC8"/>
    <w:rsid w:val="00483C37"/>
    <w:rsid w:val="00484BE4"/>
    <w:rsid w:val="0049100E"/>
    <w:rsid w:val="00493D40"/>
    <w:rsid w:val="00494BC8"/>
    <w:rsid w:val="00495767"/>
    <w:rsid w:val="00497C6F"/>
    <w:rsid w:val="004A15C2"/>
    <w:rsid w:val="004A609E"/>
    <w:rsid w:val="004B15F6"/>
    <w:rsid w:val="004B3521"/>
    <w:rsid w:val="004B4830"/>
    <w:rsid w:val="004B4AE6"/>
    <w:rsid w:val="004B6C9E"/>
    <w:rsid w:val="004C6CC4"/>
    <w:rsid w:val="004C771B"/>
    <w:rsid w:val="004D1C49"/>
    <w:rsid w:val="004D7890"/>
    <w:rsid w:val="004E79F9"/>
    <w:rsid w:val="004F04D6"/>
    <w:rsid w:val="004F126F"/>
    <w:rsid w:val="00500964"/>
    <w:rsid w:val="005020B4"/>
    <w:rsid w:val="005028F2"/>
    <w:rsid w:val="00502CA4"/>
    <w:rsid w:val="00504552"/>
    <w:rsid w:val="00507EFC"/>
    <w:rsid w:val="00511073"/>
    <w:rsid w:val="00511B46"/>
    <w:rsid w:val="00511E80"/>
    <w:rsid w:val="00515B45"/>
    <w:rsid w:val="00521610"/>
    <w:rsid w:val="00521EC3"/>
    <w:rsid w:val="005223EB"/>
    <w:rsid w:val="00522621"/>
    <w:rsid w:val="00522863"/>
    <w:rsid w:val="00526045"/>
    <w:rsid w:val="005304E3"/>
    <w:rsid w:val="005309F0"/>
    <w:rsid w:val="00531BA5"/>
    <w:rsid w:val="005357E7"/>
    <w:rsid w:val="005407AB"/>
    <w:rsid w:val="00541C39"/>
    <w:rsid w:val="005420F6"/>
    <w:rsid w:val="0054303F"/>
    <w:rsid w:val="00544A8E"/>
    <w:rsid w:val="005459FA"/>
    <w:rsid w:val="0055665F"/>
    <w:rsid w:val="005579F1"/>
    <w:rsid w:val="00557E2C"/>
    <w:rsid w:val="00560035"/>
    <w:rsid w:val="00560676"/>
    <w:rsid w:val="005619D6"/>
    <w:rsid w:val="00562E1D"/>
    <w:rsid w:val="00580FB9"/>
    <w:rsid w:val="00583D2E"/>
    <w:rsid w:val="00585E81"/>
    <w:rsid w:val="00591F35"/>
    <w:rsid w:val="00594C76"/>
    <w:rsid w:val="005952E7"/>
    <w:rsid w:val="00596963"/>
    <w:rsid w:val="00597CD5"/>
    <w:rsid w:val="005A38D8"/>
    <w:rsid w:val="005A4FC4"/>
    <w:rsid w:val="005A54D3"/>
    <w:rsid w:val="005A626C"/>
    <w:rsid w:val="005B1FF0"/>
    <w:rsid w:val="005B2160"/>
    <w:rsid w:val="005B4B7B"/>
    <w:rsid w:val="005B5000"/>
    <w:rsid w:val="005C091F"/>
    <w:rsid w:val="005C1B02"/>
    <w:rsid w:val="005C1BE2"/>
    <w:rsid w:val="005C33A3"/>
    <w:rsid w:val="005C35B8"/>
    <w:rsid w:val="005C64EC"/>
    <w:rsid w:val="005C70C5"/>
    <w:rsid w:val="005C7268"/>
    <w:rsid w:val="005D2CCA"/>
    <w:rsid w:val="005D3A08"/>
    <w:rsid w:val="005D3D70"/>
    <w:rsid w:val="005D544C"/>
    <w:rsid w:val="005D5630"/>
    <w:rsid w:val="005D5EF5"/>
    <w:rsid w:val="005D661F"/>
    <w:rsid w:val="005E313F"/>
    <w:rsid w:val="005E3B50"/>
    <w:rsid w:val="005E51D8"/>
    <w:rsid w:val="005E5E36"/>
    <w:rsid w:val="005F2886"/>
    <w:rsid w:val="005F6434"/>
    <w:rsid w:val="005F643D"/>
    <w:rsid w:val="005F7447"/>
    <w:rsid w:val="0061148F"/>
    <w:rsid w:val="00612468"/>
    <w:rsid w:val="0061270E"/>
    <w:rsid w:val="006157BB"/>
    <w:rsid w:val="0062104B"/>
    <w:rsid w:val="006215A8"/>
    <w:rsid w:val="006272EC"/>
    <w:rsid w:val="0063243A"/>
    <w:rsid w:val="00632747"/>
    <w:rsid w:val="00632A2C"/>
    <w:rsid w:val="00633214"/>
    <w:rsid w:val="0063391D"/>
    <w:rsid w:val="00633D27"/>
    <w:rsid w:val="0063449E"/>
    <w:rsid w:val="0063708D"/>
    <w:rsid w:val="00637812"/>
    <w:rsid w:val="006403E1"/>
    <w:rsid w:val="00641B5E"/>
    <w:rsid w:val="00647D72"/>
    <w:rsid w:val="006501F0"/>
    <w:rsid w:val="00651436"/>
    <w:rsid w:val="00651976"/>
    <w:rsid w:val="0065427A"/>
    <w:rsid w:val="00655E6E"/>
    <w:rsid w:val="006611EA"/>
    <w:rsid w:val="00663433"/>
    <w:rsid w:val="00663FAD"/>
    <w:rsid w:val="006668C3"/>
    <w:rsid w:val="00667C21"/>
    <w:rsid w:val="0067357F"/>
    <w:rsid w:val="006742D7"/>
    <w:rsid w:val="00674D28"/>
    <w:rsid w:val="00676392"/>
    <w:rsid w:val="00677D16"/>
    <w:rsid w:val="00687C96"/>
    <w:rsid w:val="00693879"/>
    <w:rsid w:val="006944C9"/>
    <w:rsid w:val="00697049"/>
    <w:rsid w:val="006970C0"/>
    <w:rsid w:val="006B0D60"/>
    <w:rsid w:val="006B7CF7"/>
    <w:rsid w:val="006B7F38"/>
    <w:rsid w:val="006C4320"/>
    <w:rsid w:val="006C4D16"/>
    <w:rsid w:val="006C7291"/>
    <w:rsid w:val="006D05F9"/>
    <w:rsid w:val="006E4582"/>
    <w:rsid w:val="006E48F4"/>
    <w:rsid w:val="006E4A67"/>
    <w:rsid w:val="006E61DF"/>
    <w:rsid w:val="006F1224"/>
    <w:rsid w:val="006F1851"/>
    <w:rsid w:val="006F6527"/>
    <w:rsid w:val="007018B2"/>
    <w:rsid w:val="00704FD6"/>
    <w:rsid w:val="00706A08"/>
    <w:rsid w:val="00712109"/>
    <w:rsid w:val="00722DC4"/>
    <w:rsid w:val="00725716"/>
    <w:rsid w:val="00727652"/>
    <w:rsid w:val="00731011"/>
    <w:rsid w:val="00741858"/>
    <w:rsid w:val="007429F3"/>
    <w:rsid w:val="00751168"/>
    <w:rsid w:val="00751468"/>
    <w:rsid w:val="00751518"/>
    <w:rsid w:val="00752A23"/>
    <w:rsid w:val="007537EF"/>
    <w:rsid w:val="00757853"/>
    <w:rsid w:val="00757E08"/>
    <w:rsid w:val="007610CE"/>
    <w:rsid w:val="00761F9F"/>
    <w:rsid w:val="007656FB"/>
    <w:rsid w:val="00765F60"/>
    <w:rsid w:val="00771048"/>
    <w:rsid w:val="00772232"/>
    <w:rsid w:val="007738A1"/>
    <w:rsid w:val="00774025"/>
    <w:rsid w:val="00775384"/>
    <w:rsid w:val="00784A09"/>
    <w:rsid w:val="00791AFA"/>
    <w:rsid w:val="007949E2"/>
    <w:rsid w:val="007A03BE"/>
    <w:rsid w:val="007A281D"/>
    <w:rsid w:val="007A3D64"/>
    <w:rsid w:val="007A7369"/>
    <w:rsid w:val="007A7794"/>
    <w:rsid w:val="007B311A"/>
    <w:rsid w:val="007B4741"/>
    <w:rsid w:val="007B56C2"/>
    <w:rsid w:val="007B644D"/>
    <w:rsid w:val="007B73BA"/>
    <w:rsid w:val="007C2A5B"/>
    <w:rsid w:val="007C3EF9"/>
    <w:rsid w:val="007C6C32"/>
    <w:rsid w:val="007C778A"/>
    <w:rsid w:val="007E264A"/>
    <w:rsid w:val="007E446F"/>
    <w:rsid w:val="007E474E"/>
    <w:rsid w:val="007E7C8A"/>
    <w:rsid w:val="007F35FC"/>
    <w:rsid w:val="007F4C34"/>
    <w:rsid w:val="00800715"/>
    <w:rsid w:val="00803DBD"/>
    <w:rsid w:val="00807C24"/>
    <w:rsid w:val="0081203E"/>
    <w:rsid w:val="00817870"/>
    <w:rsid w:val="00820596"/>
    <w:rsid w:val="00822718"/>
    <w:rsid w:val="00842202"/>
    <w:rsid w:val="0084281E"/>
    <w:rsid w:val="00843A91"/>
    <w:rsid w:val="00846186"/>
    <w:rsid w:val="00850AFA"/>
    <w:rsid w:val="00856C28"/>
    <w:rsid w:val="0085789E"/>
    <w:rsid w:val="00857C2E"/>
    <w:rsid w:val="008622EA"/>
    <w:rsid w:val="008635BA"/>
    <w:rsid w:val="00866BFD"/>
    <w:rsid w:val="00874DC3"/>
    <w:rsid w:val="008753CA"/>
    <w:rsid w:val="00880D03"/>
    <w:rsid w:val="008844FE"/>
    <w:rsid w:val="008854DF"/>
    <w:rsid w:val="008A0B09"/>
    <w:rsid w:val="008A1DB6"/>
    <w:rsid w:val="008A498B"/>
    <w:rsid w:val="008B2403"/>
    <w:rsid w:val="008B2788"/>
    <w:rsid w:val="008B2DD0"/>
    <w:rsid w:val="008B3533"/>
    <w:rsid w:val="008C26EB"/>
    <w:rsid w:val="008C6EBA"/>
    <w:rsid w:val="008C7279"/>
    <w:rsid w:val="008D0570"/>
    <w:rsid w:val="008D15F7"/>
    <w:rsid w:val="008D167A"/>
    <w:rsid w:val="008D1E67"/>
    <w:rsid w:val="008D1F46"/>
    <w:rsid w:val="008D268A"/>
    <w:rsid w:val="008D476E"/>
    <w:rsid w:val="008E010C"/>
    <w:rsid w:val="008E037A"/>
    <w:rsid w:val="008E0E07"/>
    <w:rsid w:val="008E4175"/>
    <w:rsid w:val="008E47D3"/>
    <w:rsid w:val="008E4C70"/>
    <w:rsid w:val="008E6095"/>
    <w:rsid w:val="008E7045"/>
    <w:rsid w:val="008F2D02"/>
    <w:rsid w:val="008F2ED8"/>
    <w:rsid w:val="008F4C6A"/>
    <w:rsid w:val="00901E9E"/>
    <w:rsid w:val="009034DF"/>
    <w:rsid w:val="00906A13"/>
    <w:rsid w:val="00906C49"/>
    <w:rsid w:val="00916490"/>
    <w:rsid w:val="00916A37"/>
    <w:rsid w:val="00917CC2"/>
    <w:rsid w:val="00917F57"/>
    <w:rsid w:val="009205F1"/>
    <w:rsid w:val="00920705"/>
    <w:rsid w:val="009260FB"/>
    <w:rsid w:val="0093444A"/>
    <w:rsid w:val="0093756D"/>
    <w:rsid w:val="009422BB"/>
    <w:rsid w:val="00945276"/>
    <w:rsid w:val="0095019A"/>
    <w:rsid w:val="00950E1F"/>
    <w:rsid w:val="00956D05"/>
    <w:rsid w:val="00960482"/>
    <w:rsid w:val="00964CEF"/>
    <w:rsid w:val="00966F06"/>
    <w:rsid w:val="0097420C"/>
    <w:rsid w:val="009758E0"/>
    <w:rsid w:val="00984606"/>
    <w:rsid w:val="00984C9B"/>
    <w:rsid w:val="009871A9"/>
    <w:rsid w:val="00990758"/>
    <w:rsid w:val="00991A49"/>
    <w:rsid w:val="00992903"/>
    <w:rsid w:val="00994565"/>
    <w:rsid w:val="0099706A"/>
    <w:rsid w:val="00997E77"/>
    <w:rsid w:val="009A7195"/>
    <w:rsid w:val="009A74FB"/>
    <w:rsid w:val="009B175C"/>
    <w:rsid w:val="009B1CF0"/>
    <w:rsid w:val="009B6493"/>
    <w:rsid w:val="009D0A68"/>
    <w:rsid w:val="009D437B"/>
    <w:rsid w:val="009D51E7"/>
    <w:rsid w:val="009D7441"/>
    <w:rsid w:val="009E1E2B"/>
    <w:rsid w:val="009F147B"/>
    <w:rsid w:val="009F78EE"/>
    <w:rsid w:val="00A0135A"/>
    <w:rsid w:val="00A0166E"/>
    <w:rsid w:val="00A103CA"/>
    <w:rsid w:val="00A1048D"/>
    <w:rsid w:val="00A11C58"/>
    <w:rsid w:val="00A128F4"/>
    <w:rsid w:val="00A1710E"/>
    <w:rsid w:val="00A17162"/>
    <w:rsid w:val="00A178FE"/>
    <w:rsid w:val="00A205E7"/>
    <w:rsid w:val="00A218F0"/>
    <w:rsid w:val="00A23C4F"/>
    <w:rsid w:val="00A2531D"/>
    <w:rsid w:val="00A26E07"/>
    <w:rsid w:val="00A309C9"/>
    <w:rsid w:val="00A33A7F"/>
    <w:rsid w:val="00A4047C"/>
    <w:rsid w:val="00A432C5"/>
    <w:rsid w:val="00A522E7"/>
    <w:rsid w:val="00A576E3"/>
    <w:rsid w:val="00A62406"/>
    <w:rsid w:val="00A65728"/>
    <w:rsid w:val="00A70601"/>
    <w:rsid w:val="00A73165"/>
    <w:rsid w:val="00A748D5"/>
    <w:rsid w:val="00A80922"/>
    <w:rsid w:val="00A810E2"/>
    <w:rsid w:val="00A838F7"/>
    <w:rsid w:val="00A91CDD"/>
    <w:rsid w:val="00A92618"/>
    <w:rsid w:val="00A94107"/>
    <w:rsid w:val="00A96648"/>
    <w:rsid w:val="00A9770F"/>
    <w:rsid w:val="00AA022A"/>
    <w:rsid w:val="00AA4697"/>
    <w:rsid w:val="00AB0790"/>
    <w:rsid w:val="00AB24B0"/>
    <w:rsid w:val="00AB331B"/>
    <w:rsid w:val="00AB4CEB"/>
    <w:rsid w:val="00AC7076"/>
    <w:rsid w:val="00AD0628"/>
    <w:rsid w:val="00AD3E0A"/>
    <w:rsid w:val="00AD5092"/>
    <w:rsid w:val="00AD5DED"/>
    <w:rsid w:val="00AD6F3E"/>
    <w:rsid w:val="00AE0C5D"/>
    <w:rsid w:val="00AE1002"/>
    <w:rsid w:val="00AE1DCA"/>
    <w:rsid w:val="00AE2FE6"/>
    <w:rsid w:val="00AE36BB"/>
    <w:rsid w:val="00AE4941"/>
    <w:rsid w:val="00AE4BC5"/>
    <w:rsid w:val="00AF62DB"/>
    <w:rsid w:val="00AF6797"/>
    <w:rsid w:val="00AF6D17"/>
    <w:rsid w:val="00AF788F"/>
    <w:rsid w:val="00B0049F"/>
    <w:rsid w:val="00B02A4E"/>
    <w:rsid w:val="00B03043"/>
    <w:rsid w:val="00B03E27"/>
    <w:rsid w:val="00B04930"/>
    <w:rsid w:val="00B05126"/>
    <w:rsid w:val="00B071AD"/>
    <w:rsid w:val="00B07566"/>
    <w:rsid w:val="00B11921"/>
    <w:rsid w:val="00B21763"/>
    <w:rsid w:val="00B21CEE"/>
    <w:rsid w:val="00B24466"/>
    <w:rsid w:val="00B244AC"/>
    <w:rsid w:val="00B25C46"/>
    <w:rsid w:val="00B271D8"/>
    <w:rsid w:val="00B303A4"/>
    <w:rsid w:val="00B31CDC"/>
    <w:rsid w:val="00B32270"/>
    <w:rsid w:val="00B33A65"/>
    <w:rsid w:val="00B372D7"/>
    <w:rsid w:val="00B40022"/>
    <w:rsid w:val="00B4229C"/>
    <w:rsid w:val="00B4278E"/>
    <w:rsid w:val="00B447A4"/>
    <w:rsid w:val="00B454D2"/>
    <w:rsid w:val="00B50C4E"/>
    <w:rsid w:val="00B63951"/>
    <w:rsid w:val="00B656C3"/>
    <w:rsid w:val="00B7354E"/>
    <w:rsid w:val="00B837E5"/>
    <w:rsid w:val="00B92131"/>
    <w:rsid w:val="00B95B77"/>
    <w:rsid w:val="00B97A14"/>
    <w:rsid w:val="00BA0497"/>
    <w:rsid w:val="00BA1FC1"/>
    <w:rsid w:val="00BB2839"/>
    <w:rsid w:val="00BB2BCA"/>
    <w:rsid w:val="00BC1751"/>
    <w:rsid w:val="00BC2AD0"/>
    <w:rsid w:val="00BC6E93"/>
    <w:rsid w:val="00BD4218"/>
    <w:rsid w:val="00BF1C95"/>
    <w:rsid w:val="00BF5813"/>
    <w:rsid w:val="00C05594"/>
    <w:rsid w:val="00C05BD0"/>
    <w:rsid w:val="00C1055F"/>
    <w:rsid w:val="00C12B47"/>
    <w:rsid w:val="00C26A21"/>
    <w:rsid w:val="00C277B8"/>
    <w:rsid w:val="00C319B9"/>
    <w:rsid w:val="00C41AD1"/>
    <w:rsid w:val="00C4538C"/>
    <w:rsid w:val="00C53441"/>
    <w:rsid w:val="00C54739"/>
    <w:rsid w:val="00C55FF7"/>
    <w:rsid w:val="00C56E89"/>
    <w:rsid w:val="00C576BA"/>
    <w:rsid w:val="00C60BD6"/>
    <w:rsid w:val="00C6158A"/>
    <w:rsid w:val="00C66B07"/>
    <w:rsid w:val="00C7568B"/>
    <w:rsid w:val="00C77EC6"/>
    <w:rsid w:val="00C84137"/>
    <w:rsid w:val="00C8527E"/>
    <w:rsid w:val="00C90A3B"/>
    <w:rsid w:val="00C9338B"/>
    <w:rsid w:val="00CA0DEF"/>
    <w:rsid w:val="00CA14E6"/>
    <w:rsid w:val="00CA2086"/>
    <w:rsid w:val="00CB06A1"/>
    <w:rsid w:val="00CB287D"/>
    <w:rsid w:val="00CB5C42"/>
    <w:rsid w:val="00CC19FB"/>
    <w:rsid w:val="00CC45A2"/>
    <w:rsid w:val="00CC4AC7"/>
    <w:rsid w:val="00CC73EE"/>
    <w:rsid w:val="00CD2E08"/>
    <w:rsid w:val="00CD6E0E"/>
    <w:rsid w:val="00CE1E20"/>
    <w:rsid w:val="00CE5107"/>
    <w:rsid w:val="00CE5675"/>
    <w:rsid w:val="00CF0ED4"/>
    <w:rsid w:val="00CF11B3"/>
    <w:rsid w:val="00CF1AEB"/>
    <w:rsid w:val="00CF4D46"/>
    <w:rsid w:val="00CF53E0"/>
    <w:rsid w:val="00D0396C"/>
    <w:rsid w:val="00D123FB"/>
    <w:rsid w:val="00D14DFC"/>
    <w:rsid w:val="00D1641B"/>
    <w:rsid w:val="00D26694"/>
    <w:rsid w:val="00D316C2"/>
    <w:rsid w:val="00D35298"/>
    <w:rsid w:val="00D3567A"/>
    <w:rsid w:val="00D37C03"/>
    <w:rsid w:val="00D4178D"/>
    <w:rsid w:val="00D45ED2"/>
    <w:rsid w:val="00D46D57"/>
    <w:rsid w:val="00D50661"/>
    <w:rsid w:val="00D609C5"/>
    <w:rsid w:val="00D61910"/>
    <w:rsid w:val="00D62A8D"/>
    <w:rsid w:val="00D63F58"/>
    <w:rsid w:val="00D71464"/>
    <w:rsid w:val="00D76054"/>
    <w:rsid w:val="00D83631"/>
    <w:rsid w:val="00D837EA"/>
    <w:rsid w:val="00D83DD5"/>
    <w:rsid w:val="00D90BF7"/>
    <w:rsid w:val="00D919A2"/>
    <w:rsid w:val="00D971AE"/>
    <w:rsid w:val="00DA689B"/>
    <w:rsid w:val="00DB1FBA"/>
    <w:rsid w:val="00DB70A1"/>
    <w:rsid w:val="00DC5E65"/>
    <w:rsid w:val="00DD23B6"/>
    <w:rsid w:val="00DE09A8"/>
    <w:rsid w:val="00DE373A"/>
    <w:rsid w:val="00DE4529"/>
    <w:rsid w:val="00DF4D16"/>
    <w:rsid w:val="00DF5658"/>
    <w:rsid w:val="00E0124D"/>
    <w:rsid w:val="00E02E7A"/>
    <w:rsid w:val="00E03CE4"/>
    <w:rsid w:val="00E04FDF"/>
    <w:rsid w:val="00E05070"/>
    <w:rsid w:val="00E05F45"/>
    <w:rsid w:val="00E064B0"/>
    <w:rsid w:val="00E119C0"/>
    <w:rsid w:val="00E11CEB"/>
    <w:rsid w:val="00E157BB"/>
    <w:rsid w:val="00E2147C"/>
    <w:rsid w:val="00E2650A"/>
    <w:rsid w:val="00E32DBA"/>
    <w:rsid w:val="00E33620"/>
    <w:rsid w:val="00E37E34"/>
    <w:rsid w:val="00E43EF6"/>
    <w:rsid w:val="00E46090"/>
    <w:rsid w:val="00E505E6"/>
    <w:rsid w:val="00E52119"/>
    <w:rsid w:val="00E526E1"/>
    <w:rsid w:val="00E52CCB"/>
    <w:rsid w:val="00E53C3C"/>
    <w:rsid w:val="00E63A03"/>
    <w:rsid w:val="00E67171"/>
    <w:rsid w:val="00E701A4"/>
    <w:rsid w:val="00E709B6"/>
    <w:rsid w:val="00E74E73"/>
    <w:rsid w:val="00E81177"/>
    <w:rsid w:val="00E90F4F"/>
    <w:rsid w:val="00E9258A"/>
    <w:rsid w:val="00E94748"/>
    <w:rsid w:val="00E95B27"/>
    <w:rsid w:val="00EA01C5"/>
    <w:rsid w:val="00EB1A9E"/>
    <w:rsid w:val="00EB33BC"/>
    <w:rsid w:val="00EB72E2"/>
    <w:rsid w:val="00EB7CC3"/>
    <w:rsid w:val="00EC70BC"/>
    <w:rsid w:val="00ED483C"/>
    <w:rsid w:val="00ED7A47"/>
    <w:rsid w:val="00EE7355"/>
    <w:rsid w:val="00EF088B"/>
    <w:rsid w:val="00EF23DA"/>
    <w:rsid w:val="00EF278B"/>
    <w:rsid w:val="00F00409"/>
    <w:rsid w:val="00F00D62"/>
    <w:rsid w:val="00F060F5"/>
    <w:rsid w:val="00F249EB"/>
    <w:rsid w:val="00F256F9"/>
    <w:rsid w:val="00F2604A"/>
    <w:rsid w:val="00F265FA"/>
    <w:rsid w:val="00F2674E"/>
    <w:rsid w:val="00F343D6"/>
    <w:rsid w:val="00F371C1"/>
    <w:rsid w:val="00F37D7B"/>
    <w:rsid w:val="00F40F23"/>
    <w:rsid w:val="00F414A7"/>
    <w:rsid w:val="00F416A0"/>
    <w:rsid w:val="00F434B9"/>
    <w:rsid w:val="00F4774C"/>
    <w:rsid w:val="00F517A3"/>
    <w:rsid w:val="00F53205"/>
    <w:rsid w:val="00F56083"/>
    <w:rsid w:val="00F5675A"/>
    <w:rsid w:val="00F57EB6"/>
    <w:rsid w:val="00F64C4C"/>
    <w:rsid w:val="00F71505"/>
    <w:rsid w:val="00F71E06"/>
    <w:rsid w:val="00F732A5"/>
    <w:rsid w:val="00F77773"/>
    <w:rsid w:val="00F80EF1"/>
    <w:rsid w:val="00F852A5"/>
    <w:rsid w:val="00F91966"/>
    <w:rsid w:val="00F94B0A"/>
    <w:rsid w:val="00F954C2"/>
    <w:rsid w:val="00F9683B"/>
    <w:rsid w:val="00F97C45"/>
    <w:rsid w:val="00FB59AA"/>
    <w:rsid w:val="00FB70AC"/>
    <w:rsid w:val="00FC3102"/>
    <w:rsid w:val="00FD1264"/>
    <w:rsid w:val="00FD4708"/>
    <w:rsid w:val="00FD4CC7"/>
    <w:rsid w:val="00FE09F8"/>
    <w:rsid w:val="00FE110C"/>
    <w:rsid w:val="00FE1853"/>
    <w:rsid w:val="00FE2C81"/>
    <w:rsid w:val="00FE30FB"/>
    <w:rsid w:val="00FE36BD"/>
    <w:rsid w:val="00FE3CAA"/>
    <w:rsid w:val="00FE4E92"/>
    <w:rsid w:val="00FE4FCA"/>
    <w:rsid w:val="00FE5959"/>
    <w:rsid w:val="00FE5BE7"/>
    <w:rsid w:val="00FF2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102"/>
    <w:rPr>
      <w:sz w:val="24"/>
      <w:szCs w:val="24"/>
    </w:rPr>
  </w:style>
  <w:style w:type="paragraph" w:styleId="1">
    <w:name w:val="heading 1"/>
    <w:basedOn w:val="a"/>
    <w:next w:val="a"/>
    <w:link w:val="10"/>
    <w:qFormat/>
    <w:rsid w:val="00FC3102"/>
    <w:pPr>
      <w:keepNext/>
      <w:autoSpaceDE w:val="0"/>
      <w:autoSpaceDN w:val="0"/>
      <w:adjustRightInd w:val="0"/>
      <w:jc w:val="center"/>
      <w:outlineLvl w:val="0"/>
    </w:pPr>
    <w:rPr>
      <w:sz w:val="28"/>
    </w:rPr>
  </w:style>
  <w:style w:type="paragraph" w:styleId="2">
    <w:name w:val="heading 2"/>
    <w:basedOn w:val="a"/>
    <w:next w:val="a"/>
    <w:uiPriority w:val="9"/>
    <w:qFormat/>
    <w:rsid w:val="00FC3102"/>
    <w:pPr>
      <w:keepNext/>
      <w:autoSpaceDE w:val="0"/>
      <w:autoSpaceDN w:val="0"/>
      <w:adjustRightInd w:val="0"/>
      <w:ind w:firstLine="540"/>
      <w:jc w:val="center"/>
      <w:outlineLvl w:val="1"/>
    </w:pPr>
    <w:rPr>
      <w:sz w:val="28"/>
    </w:rPr>
  </w:style>
  <w:style w:type="paragraph" w:styleId="7">
    <w:name w:val="heading 7"/>
    <w:basedOn w:val="a"/>
    <w:next w:val="a"/>
    <w:link w:val="70"/>
    <w:qFormat/>
    <w:rsid w:val="00EF088B"/>
    <w:pPr>
      <w:spacing w:before="240" w:after="60" w:line="276" w:lineRule="auto"/>
      <w:outlineLvl w:val="6"/>
    </w:pPr>
    <w:rPr>
      <w:rFonts w:eastAsia="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FC3102"/>
    <w:pPr>
      <w:autoSpaceDE w:val="0"/>
      <w:autoSpaceDN w:val="0"/>
      <w:adjustRightInd w:val="0"/>
      <w:ind w:firstLine="540"/>
      <w:jc w:val="both"/>
    </w:pPr>
    <w:rPr>
      <w:sz w:val="28"/>
    </w:rPr>
  </w:style>
  <w:style w:type="paragraph" w:styleId="20">
    <w:name w:val="Body Text Indent 2"/>
    <w:basedOn w:val="a"/>
    <w:link w:val="21"/>
    <w:rsid w:val="00FC3102"/>
    <w:pPr>
      <w:autoSpaceDE w:val="0"/>
      <w:autoSpaceDN w:val="0"/>
      <w:adjustRightInd w:val="0"/>
      <w:ind w:firstLine="540"/>
      <w:jc w:val="center"/>
    </w:pPr>
    <w:rPr>
      <w:sz w:val="28"/>
    </w:rPr>
  </w:style>
  <w:style w:type="paragraph" w:styleId="22">
    <w:name w:val="Body Text 2"/>
    <w:basedOn w:val="a"/>
    <w:semiHidden/>
    <w:rsid w:val="00FC3102"/>
    <w:pPr>
      <w:autoSpaceDE w:val="0"/>
      <w:autoSpaceDN w:val="0"/>
      <w:adjustRightInd w:val="0"/>
      <w:jc w:val="center"/>
    </w:pPr>
    <w:rPr>
      <w:sz w:val="28"/>
      <w:szCs w:val="28"/>
    </w:rPr>
  </w:style>
  <w:style w:type="paragraph" w:styleId="a4">
    <w:name w:val="Normal (Web)"/>
    <w:basedOn w:val="a"/>
    <w:semiHidden/>
    <w:rsid w:val="00FC3102"/>
    <w:pPr>
      <w:spacing w:before="100" w:beforeAutospacing="1" w:after="100" w:afterAutospacing="1"/>
    </w:pPr>
  </w:style>
  <w:style w:type="character" w:styleId="a5">
    <w:name w:val="Hyperlink"/>
    <w:semiHidden/>
    <w:rsid w:val="00FC3102"/>
    <w:rPr>
      <w:color w:val="074592"/>
      <w:u w:val="single"/>
    </w:rPr>
  </w:style>
  <w:style w:type="paragraph" w:styleId="a6">
    <w:name w:val="footnote text"/>
    <w:basedOn w:val="a"/>
    <w:link w:val="a7"/>
    <w:semiHidden/>
    <w:rsid w:val="00FC3102"/>
    <w:rPr>
      <w:sz w:val="20"/>
      <w:szCs w:val="20"/>
    </w:rPr>
  </w:style>
  <w:style w:type="character" w:customStyle="1" w:styleId="FontStyle26">
    <w:name w:val="Font Style26"/>
    <w:rsid w:val="00FC3102"/>
    <w:rPr>
      <w:rFonts w:ascii="Times New Roman" w:hAnsi="Times New Roman" w:cs="Times New Roman"/>
      <w:sz w:val="24"/>
      <w:szCs w:val="24"/>
    </w:rPr>
  </w:style>
  <w:style w:type="paragraph" w:customStyle="1" w:styleId="ConsPlusNonformat">
    <w:name w:val="ConsPlusNonformat"/>
    <w:uiPriority w:val="99"/>
    <w:rsid w:val="00FC3102"/>
    <w:pPr>
      <w:autoSpaceDE w:val="0"/>
      <w:autoSpaceDN w:val="0"/>
      <w:adjustRightInd w:val="0"/>
    </w:pPr>
    <w:rPr>
      <w:rFonts w:ascii="Courier New" w:hAnsi="Courier New" w:cs="Courier New"/>
    </w:rPr>
  </w:style>
  <w:style w:type="character" w:styleId="a8">
    <w:name w:val="Emphasis"/>
    <w:qFormat/>
    <w:rsid w:val="00FC3102"/>
    <w:rPr>
      <w:i/>
      <w:iCs/>
    </w:rPr>
  </w:style>
  <w:style w:type="character" w:styleId="a9">
    <w:name w:val="Strong"/>
    <w:uiPriority w:val="22"/>
    <w:qFormat/>
    <w:rsid w:val="00FC3102"/>
    <w:rPr>
      <w:b/>
      <w:bCs/>
    </w:rPr>
  </w:style>
  <w:style w:type="paragraph" w:customStyle="1" w:styleId="aa">
    <w:name w:val="Прижатый влево"/>
    <w:basedOn w:val="a"/>
    <w:next w:val="a"/>
    <w:uiPriority w:val="99"/>
    <w:rsid w:val="005A626C"/>
    <w:pPr>
      <w:autoSpaceDE w:val="0"/>
      <w:autoSpaceDN w:val="0"/>
      <w:adjustRightInd w:val="0"/>
    </w:pPr>
    <w:rPr>
      <w:rFonts w:ascii="Arial" w:hAnsi="Arial" w:cs="Arial"/>
    </w:rPr>
  </w:style>
  <w:style w:type="paragraph" w:styleId="ab">
    <w:name w:val="header"/>
    <w:basedOn w:val="a"/>
    <w:uiPriority w:val="99"/>
    <w:rsid w:val="00FC3102"/>
    <w:pPr>
      <w:tabs>
        <w:tab w:val="center" w:pos="4677"/>
        <w:tab w:val="right" w:pos="9355"/>
      </w:tabs>
    </w:pPr>
  </w:style>
  <w:style w:type="character" w:customStyle="1" w:styleId="ac">
    <w:name w:val="Верхний колонтитул Знак"/>
    <w:uiPriority w:val="99"/>
    <w:rsid w:val="00FC3102"/>
    <w:rPr>
      <w:sz w:val="24"/>
      <w:szCs w:val="24"/>
    </w:rPr>
  </w:style>
  <w:style w:type="paragraph" w:styleId="ad">
    <w:name w:val="footer"/>
    <w:basedOn w:val="a"/>
    <w:semiHidden/>
    <w:rsid w:val="00FC3102"/>
    <w:pPr>
      <w:tabs>
        <w:tab w:val="center" w:pos="4677"/>
        <w:tab w:val="right" w:pos="9355"/>
      </w:tabs>
    </w:pPr>
  </w:style>
  <w:style w:type="character" w:customStyle="1" w:styleId="ae">
    <w:name w:val="Нижний колонтитул Знак"/>
    <w:rsid w:val="00FC3102"/>
    <w:rPr>
      <w:sz w:val="24"/>
      <w:szCs w:val="24"/>
    </w:rPr>
  </w:style>
  <w:style w:type="paragraph" w:customStyle="1" w:styleId="ConsPlusCell">
    <w:name w:val="ConsPlusCell"/>
    <w:rsid w:val="00FC3102"/>
    <w:pPr>
      <w:autoSpaceDE w:val="0"/>
      <w:autoSpaceDN w:val="0"/>
      <w:adjustRightInd w:val="0"/>
    </w:pPr>
    <w:rPr>
      <w:rFonts w:ascii="Arial" w:hAnsi="Arial" w:cs="Arial"/>
    </w:rPr>
  </w:style>
  <w:style w:type="character" w:customStyle="1" w:styleId="23">
    <w:name w:val="Заголовок 2 Знак"/>
    <w:uiPriority w:val="9"/>
    <w:rsid w:val="00FC3102"/>
    <w:rPr>
      <w:sz w:val="28"/>
      <w:szCs w:val="24"/>
    </w:rPr>
  </w:style>
  <w:style w:type="paragraph" w:customStyle="1" w:styleId="ConsPlusNormal">
    <w:name w:val="ConsPlusNormal"/>
    <w:rsid w:val="00FC3102"/>
    <w:pPr>
      <w:autoSpaceDE w:val="0"/>
      <w:autoSpaceDN w:val="0"/>
      <w:adjustRightInd w:val="0"/>
      <w:ind w:firstLine="720"/>
    </w:pPr>
    <w:rPr>
      <w:rFonts w:ascii="Arial" w:hAnsi="Arial" w:cs="Arial"/>
    </w:rPr>
  </w:style>
  <w:style w:type="character" w:styleId="af">
    <w:name w:val="FollowedHyperlink"/>
    <w:uiPriority w:val="99"/>
    <w:semiHidden/>
    <w:rsid w:val="00FC3102"/>
    <w:rPr>
      <w:color w:val="800080"/>
      <w:u w:val="single"/>
    </w:rPr>
  </w:style>
  <w:style w:type="character" w:customStyle="1" w:styleId="af0">
    <w:name w:val="Гипертекстовая ссылка"/>
    <w:rsid w:val="00237E68"/>
    <w:rPr>
      <w:color w:val="106BBE"/>
    </w:rPr>
  </w:style>
  <w:style w:type="table" w:styleId="af1">
    <w:name w:val="Table Grid"/>
    <w:basedOn w:val="a1"/>
    <w:uiPriority w:val="99"/>
    <w:rsid w:val="00E32DB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с отступом 2 Знак"/>
    <w:link w:val="20"/>
    <w:rsid w:val="007C778A"/>
    <w:rPr>
      <w:sz w:val="28"/>
      <w:szCs w:val="24"/>
    </w:rPr>
  </w:style>
  <w:style w:type="paragraph" w:customStyle="1" w:styleId="af2">
    <w:name w:val="Комментарий"/>
    <w:basedOn w:val="a"/>
    <w:next w:val="a"/>
    <w:uiPriority w:val="99"/>
    <w:rsid w:val="00846186"/>
    <w:pPr>
      <w:autoSpaceDE w:val="0"/>
      <w:autoSpaceDN w:val="0"/>
      <w:adjustRightInd w:val="0"/>
      <w:spacing w:before="75"/>
      <w:jc w:val="both"/>
    </w:pPr>
    <w:rPr>
      <w:rFonts w:ascii="Arial" w:hAnsi="Arial" w:cs="Arial"/>
      <w:color w:val="353842"/>
      <w:shd w:val="clear" w:color="auto" w:fill="F0F0F0"/>
    </w:rPr>
  </w:style>
  <w:style w:type="paragraph" w:customStyle="1" w:styleId="af3">
    <w:name w:val="Информация об изменениях документа"/>
    <w:basedOn w:val="af2"/>
    <w:next w:val="a"/>
    <w:uiPriority w:val="99"/>
    <w:rsid w:val="00846186"/>
    <w:pPr>
      <w:spacing w:before="0"/>
    </w:pPr>
    <w:rPr>
      <w:i/>
      <w:iCs/>
    </w:rPr>
  </w:style>
  <w:style w:type="character" w:styleId="af4">
    <w:name w:val="annotation reference"/>
    <w:uiPriority w:val="99"/>
    <w:semiHidden/>
    <w:unhideWhenUsed/>
    <w:rsid w:val="00A432C5"/>
    <w:rPr>
      <w:sz w:val="16"/>
      <w:szCs w:val="16"/>
    </w:rPr>
  </w:style>
  <w:style w:type="paragraph" w:styleId="af5">
    <w:name w:val="annotation text"/>
    <w:basedOn w:val="a"/>
    <w:link w:val="af6"/>
    <w:uiPriority w:val="99"/>
    <w:semiHidden/>
    <w:unhideWhenUsed/>
    <w:rsid w:val="00A432C5"/>
    <w:rPr>
      <w:sz w:val="20"/>
      <w:szCs w:val="20"/>
    </w:rPr>
  </w:style>
  <w:style w:type="character" w:customStyle="1" w:styleId="af6">
    <w:name w:val="Текст примечания Знак"/>
    <w:basedOn w:val="a0"/>
    <w:link w:val="af5"/>
    <w:uiPriority w:val="99"/>
    <w:semiHidden/>
    <w:rsid w:val="00A432C5"/>
  </w:style>
  <w:style w:type="paragraph" w:styleId="af7">
    <w:name w:val="Balloon Text"/>
    <w:basedOn w:val="a"/>
    <w:link w:val="af8"/>
    <w:uiPriority w:val="99"/>
    <w:semiHidden/>
    <w:unhideWhenUsed/>
    <w:rsid w:val="00A432C5"/>
    <w:rPr>
      <w:rFonts w:ascii="Tahoma" w:hAnsi="Tahoma"/>
      <w:sz w:val="16"/>
      <w:szCs w:val="16"/>
    </w:rPr>
  </w:style>
  <w:style w:type="character" w:customStyle="1" w:styleId="af8">
    <w:name w:val="Текст выноски Знак"/>
    <w:link w:val="af7"/>
    <w:uiPriority w:val="99"/>
    <w:semiHidden/>
    <w:rsid w:val="00A432C5"/>
    <w:rPr>
      <w:rFonts w:ascii="Tahoma" w:hAnsi="Tahoma" w:cs="Tahoma"/>
      <w:sz w:val="16"/>
      <w:szCs w:val="16"/>
    </w:rPr>
  </w:style>
  <w:style w:type="paragraph" w:styleId="af9">
    <w:name w:val="annotation subject"/>
    <w:basedOn w:val="af5"/>
    <w:next w:val="af5"/>
    <w:link w:val="afa"/>
    <w:uiPriority w:val="99"/>
    <w:semiHidden/>
    <w:unhideWhenUsed/>
    <w:rsid w:val="00820596"/>
    <w:rPr>
      <w:b/>
      <w:bCs/>
    </w:rPr>
  </w:style>
  <w:style w:type="character" w:customStyle="1" w:styleId="afa">
    <w:name w:val="Тема примечания Знак"/>
    <w:link w:val="af9"/>
    <w:uiPriority w:val="99"/>
    <w:semiHidden/>
    <w:rsid w:val="00820596"/>
    <w:rPr>
      <w:b/>
      <w:bCs/>
    </w:rPr>
  </w:style>
  <w:style w:type="paragraph" w:customStyle="1" w:styleId="afb">
    <w:name w:val="Таблицы (моноширинный)"/>
    <w:basedOn w:val="a"/>
    <w:next w:val="a"/>
    <w:uiPriority w:val="99"/>
    <w:rsid w:val="00022B18"/>
    <w:pPr>
      <w:autoSpaceDE w:val="0"/>
      <w:autoSpaceDN w:val="0"/>
      <w:adjustRightInd w:val="0"/>
      <w:jc w:val="both"/>
    </w:pPr>
    <w:rPr>
      <w:rFonts w:ascii="Courier New" w:hAnsi="Courier New" w:cs="Courier New"/>
      <w:sz w:val="22"/>
      <w:szCs w:val="22"/>
    </w:rPr>
  </w:style>
  <w:style w:type="paragraph" w:styleId="afc">
    <w:name w:val="Body Text"/>
    <w:basedOn w:val="a"/>
    <w:link w:val="afd"/>
    <w:uiPriority w:val="99"/>
    <w:semiHidden/>
    <w:unhideWhenUsed/>
    <w:rsid w:val="00093989"/>
    <w:pPr>
      <w:spacing w:after="120"/>
    </w:pPr>
  </w:style>
  <w:style w:type="character" w:customStyle="1" w:styleId="afd">
    <w:name w:val="Основной текст Знак"/>
    <w:link w:val="afc"/>
    <w:uiPriority w:val="99"/>
    <w:semiHidden/>
    <w:rsid w:val="00093989"/>
    <w:rPr>
      <w:sz w:val="24"/>
      <w:szCs w:val="24"/>
    </w:rPr>
  </w:style>
  <w:style w:type="character" w:styleId="afe">
    <w:name w:val="footnote reference"/>
    <w:semiHidden/>
    <w:rsid w:val="00880D03"/>
    <w:rPr>
      <w:vertAlign w:val="superscript"/>
    </w:rPr>
  </w:style>
  <w:style w:type="character" w:customStyle="1" w:styleId="a7">
    <w:name w:val="Текст сноски Знак"/>
    <w:link w:val="a6"/>
    <w:semiHidden/>
    <w:rsid w:val="00F64C4C"/>
  </w:style>
  <w:style w:type="paragraph" w:styleId="aff">
    <w:name w:val="List Paragraph"/>
    <w:basedOn w:val="a"/>
    <w:uiPriority w:val="34"/>
    <w:qFormat/>
    <w:rsid w:val="005B2160"/>
    <w:pPr>
      <w:ind w:left="720"/>
      <w:contextualSpacing/>
    </w:pPr>
  </w:style>
  <w:style w:type="paragraph" w:customStyle="1" w:styleId="ConsNormal">
    <w:name w:val="ConsNormal"/>
    <w:rsid w:val="00FE5BE7"/>
    <w:pPr>
      <w:widowControl w:val="0"/>
      <w:snapToGrid w:val="0"/>
      <w:ind w:firstLine="720"/>
    </w:pPr>
    <w:rPr>
      <w:rFonts w:ascii="Arial" w:hAnsi="Arial"/>
    </w:rPr>
  </w:style>
  <w:style w:type="paragraph" w:styleId="aff0">
    <w:name w:val="Title"/>
    <w:basedOn w:val="a"/>
    <w:link w:val="aff1"/>
    <w:qFormat/>
    <w:rsid w:val="006742D7"/>
    <w:pPr>
      <w:ind w:firstLine="851"/>
      <w:jc w:val="center"/>
    </w:pPr>
    <w:rPr>
      <w:b/>
      <w:sz w:val="28"/>
      <w:szCs w:val="20"/>
    </w:rPr>
  </w:style>
  <w:style w:type="character" w:customStyle="1" w:styleId="aff1">
    <w:name w:val="Название Знак"/>
    <w:basedOn w:val="a0"/>
    <w:link w:val="aff0"/>
    <w:rsid w:val="006742D7"/>
    <w:rPr>
      <w:b/>
      <w:sz w:val="28"/>
    </w:rPr>
  </w:style>
  <w:style w:type="paragraph" w:styleId="aff2">
    <w:name w:val="Subtitle"/>
    <w:basedOn w:val="a"/>
    <w:link w:val="aff3"/>
    <w:uiPriority w:val="99"/>
    <w:qFormat/>
    <w:rsid w:val="006742D7"/>
    <w:pPr>
      <w:ind w:firstLine="851"/>
      <w:jc w:val="center"/>
    </w:pPr>
    <w:rPr>
      <w:b/>
      <w:sz w:val="28"/>
      <w:szCs w:val="20"/>
    </w:rPr>
  </w:style>
  <w:style w:type="character" w:customStyle="1" w:styleId="aff3">
    <w:name w:val="Подзаголовок Знак"/>
    <w:basedOn w:val="a0"/>
    <w:link w:val="aff2"/>
    <w:uiPriority w:val="99"/>
    <w:rsid w:val="006742D7"/>
    <w:rPr>
      <w:b/>
      <w:sz w:val="28"/>
    </w:rPr>
  </w:style>
  <w:style w:type="character" w:customStyle="1" w:styleId="70">
    <w:name w:val="Заголовок 7 Знак"/>
    <w:basedOn w:val="a0"/>
    <w:link w:val="7"/>
    <w:rsid w:val="00EF088B"/>
    <w:rPr>
      <w:rFonts w:eastAsia="Calibri"/>
      <w:sz w:val="24"/>
      <w:szCs w:val="24"/>
      <w:lang w:eastAsia="en-US"/>
    </w:rPr>
  </w:style>
  <w:style w:type="paragraph" w:styleId="aff4">
    <w:name w:val="Revision"/>
    <w:hidden/>
    <w:uiPriority w:val="99"/>
    <w:semiHidden/>
    <w:rsid w:val="00B97A14"/>
    <w:rPr>
      <w:sz w:val="24"/>
      <w:szCs w:val="24"/>
    </w:rPr>
  </w:style>
  <w:style w:type="paragraph" w:styleId="aff5">
    <w:name w:val="No Spacing"/>
    <w:qFormat/>
    <w:rsid w:val="00330068"/>
    <w:rPr>
      <w:sz w:val="24"/>
      <w:szCs w:val="24"/>
    </w:rPr>
  </w:style>
  <w:style w:type="character" w:customStyle="1" w:styleId="10">
    <w:name w:val="Заголовок 1 Знак"/>
    <w:link w:val="1"/>
    <w:rsid w:val="00100373"/>
    <w:rPr>
      <w:sz w:val="28"/>
      <w:szCs w:val="24"/>
      <w:lang w:val="ru-RU" w:eastAsia="ru-RU" w:bidi="ar-SA"/>
    </w:rPr>
  </w:style>
  <w:style w:type="character" w:customStyle="1" w:styleId="st">
    <w:name w:val="st"/>
    <w:basedOn w:val="a0"/>
    <w:rsid w:val="00100373"/>
  </w:style>
  <w:style w:type="paragraph" w:customStyle="1" w:styleId="aff6">
    <w:name w:val="Знак"/>
    <w:basedOn w:val="a"/>
    <w:rsid w:val="00100373"/>
    <w:pPr>
      <w:spacing w:before="100" w:beforeAutospacing="1" w:after="100" w:afterAutospacing="1"/>
    </w:pPr>
    <w:rPr>
      <w:rFonts w:ascii="Tahoma" w:hAnsi="Tahoma"/>
      <w:sz w:val="20"/>
      <w:szCs w:val="20"/>
      <w:lang w:val="en-US" w:eastAsia="en-US"/>
    </w:rPr>
  </w:style>
  <w:style w:type="paragraph" w:styleId="3">
    <w:name w:val="Body Text Indent 3"/>
    <w:basedOn w:val="a"/>
    <w:semiHidden/>
    <w:unhideWhenUsed/>
    <w:rsid w:val="00100373"/>
    <w:pPr>
      <w:spacing w:after="120"/>
      <w:ind w:left="283"/>
    </w:pPr>
    <w:rPr>
      <w:sz w:val="16"/>
      <w:szCs w:val="16"/>
    </w:rPr>
  </w:style>
  <w:style w:type="character" w:customStyle="1" w:styleId="apple-converted-space">
    <w:name w:val="apple-converted-space"/>
    <w:rsid w:val="000C3E5E"/>
  </w:style>
  <w:style w:type="paragraph" w:customStyle="1" w:styleId="s1">
    <w:name w:val="s_1"/>
    <w:basedOn w:val="a"/>
    <w:rsid w:val="000C3E5E"/>
    <w:pPr>
      <w:spacing w:before="100" w:beforeAutospacing="1" w:after="100" w:afterAutospacing="1"/>
    </w:pPr>
    <w:rPr>
      <w:rFonts w:eastAsia="Calibri"/>
    </w:rPr>
  </w:style>
  <w:style w:type="paragraph" w:customStyle="1" w:styleId="formattext">
    <w:name w:val="formattext"/>
    <w:basedOn w:val="a"/>
    <w:rsid w:val="00950E1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64905">
      <w:bodyDiv w:val="1"/>
      <w:marLeft w:val="0"/>
      <w:marRight w:val="0"/>
      <w:marTop w:val="0"/>
      <w:marBottom w:val="0"/>
      <w:divBdr>
        <w:top w:val="none" w:sz="0" w:space="0" w:color="auto"/>
        <w:left w:val="none" w:sz="0" w:space="0" w:color="auto"/>
        <w:bottom w:val="none" w:sz="0" w:space="0" w:color="auto"/>
        <w:right w:val="none" w:sz="0" w:space="0" w:color="auto"/>
      </w:divBdr>
    </w:div>
    <w:div w:id="166557914">
      <w:bodyDiv w:val="1"/>
      <w:marLeft w:val="0"/>
      <w:marRight w:val="0"/>
      <w:marTop w:val="0"/>
      <w:marBottom w:val="0"/>
      <w:divBdr>
        <w:top w:val="none" w:sz="0" w:space="0" w:color="auto"/>
        <w:left w:val="none" w:sz="0" w:space="0" w:color="auto"/>
        <w:bottom w:val="none" w:sz="0" w:space="0" w:color="auto"/>
        <w:right w:val="none" w:sz="0" w:space="0" w:color="auto"/>
      </w:divBdr>
    </w:div>
    <w:div w:id="201020650">
      <w:bodyDiv w:val="1"/>
      <w:marLeft w:val="0"/>
      <w:marRight w:val="0"/>
      <w:marTop w:val="0"/>
      <w:marBottom w:val="0"/>
      <w:divBdr>
        <w:top w:val="none" w:sz="0" w:space="0" w:color="auto"/>
        <w:left w:val="none" w:sz="0" w:space="0" w:color="auto"/>
        <w:bottom w:val="none" w:sz="0" w:space="0" w:color="auto"/>
        <w:right w:val="none" w:sz="0" w:space="0" w:color="auto"/>
      </w:divBdr>
      <w:divsChild>
        <w:div w:id="2014264264">
          <w:marLeft w:val="0"/>
          <w:marRight w:val="0"/>
          <w:marTop w:val="0"/>
          <w:marBottom w:val="0"/>
          <w:divBdr>
            <w:top w:val="none" w:sz="0" w:space="0" w:color="auto"/>
            <w:left w:val="none" w:sz="0" w:space="0" w:color="auto"/>
            <w:bottom w:val="none" w:sz="0" w:space="0" w:color="auto"/>
            <w:right w:val="none" w:sz="0" w:space="0" w:color="auto"/>
          </w:divBdr>
          <w:divsChild>
            <w:div w:id="1117675683">
              <w:marLeft w:val="0"/>
              <w:marRight w:val="0"/>
              <w:marTop w:val="0"/>
              <w:marBottom w:val="0"/>
              <w:divBdr>
                <w:top w:val="none" w:sz="0" w:space="0" w:color="auto"/>
                <w:left w:val="none" w:sz="0" w:space="0" w:color="auto"/>
                <w:bottom w:val="none" w:sz="0" w:space="0" w:color="auto"/>
                <w:right w:val="none" w:sz="0" w:space="0" w:color="auto"/>
              </w:divBdr>
              <w:divsChild>
                <w:div w:id="426737621">
                  <w:marLeft w:val="0"/>
                  <w:marRight w:val="0"/>
                  <w:marTop w:val="0"/>
                  <w:marBottom w:val="0"/>
                  <w:divBdr>
                    <w:top w:val="none" w:sz="0" w:space="0" w:color="auto"/>
                    <w:left w:val="none" w:sz="0" w:space="0" w:color="auto"/>
                    <w:bottom w:val="none" w:sz="0" w:space="0" w:color="auto"/>
                    <w:right w:val="none" w:sz="0" w:space="0" w:color="auto"/>
                  </w:divBdr>
                  <w:divsChild>
                    <w:div w:id="1921909167">
                      <w:marLeft w:val="0"/>
                      <w:marRight w:val="0"/>
                      <w:marTop w:val="0"/>
                      <w:marBottom w:val="0"/>
                      <w:divBdr>
                        <w:top w:val="single" w:sz="2" w:space="0" w:color="CDE7F3"/>
                        <w:left w:val="single" w:sz="6" w:space="5" w:color="CDE7F3"/>
                        <w:bottom w:val="single" w:sz="2" w:space="0" w:color="CDE7F3"/>
                        <w:right w:val="single" w:sz="6" w:space="5" w:color="CDE7F3"/>
                      </w:divBdr>
                      <w:divsChild>
                        <w:div w:id="460727598">
                          <w:marLeft w:val="0"/>
                          <w:marRight w:val="0"/>
                          <w:marTop w:val="0"/>
                          <w:marBottom w:val="0"/>
                          <w:divBdr>
                            <w:top w:val="none" w:sz="0" w:space="0" w:color="auto"/>
                            <w:left w:val="none" w:sz="0" w:space="0" w:color="auto"/>
                            <w:bottom w:val="none" w:sz="0" w:space="0" w:color="auto"/>
                            <w:right w:val="none" w:sz="0" w:space="0" w:color="auto"/>
                          </w:divBdr>
                          <w:divsChild>
                            <w:div w:id="752626962">
                              <w:marLeft w:val="0"/>
                              <w:marRight w:val="0"/>
                              <w:marTop w:val="0"/>
                              <w:marBottom w:val="0"/>
                              <w:divBdr>
                                <w:top w:val="none" w:sz="0" w:space="0" w:color="auto"/>
                                <w:left w:val="none" w:sz="0" w:space="0" w:color="auto"/>
                                <w:bottom w:val="none" w:sz="0" w:space="0" w:color="auto"/>
                                <w:right w:val="none" w:sz="0" w:space="0" w:color="auto"/>
                              </w:divBdr>
                              <w:divsChild>
                                <w:div w:id="1086415873">
                                  <w:marLeft w:val="0"/>
                                  <w:marRight w:val="0"/>
                                  <w:marTop w:val="0"/>
                                  <w:marBottom w:val="90"/>
                                  <w:divBdr>
                                    <w:top w:val="none" w:sz="0" w:space="0" w:color="auto"/>
                                    <w:left w:val="none" w:sz="0" w:space="0" w:color="auto"/>
                                    <w:bottom w:val="none" w:sz="0" w:space="0" w:color="auto"/>
                                    <w:right w:val="none" w:sz="0" w:space="0" w:color="auto"/>
                                  </w:divBdr>
                                  <w:divsChild>
                                    <w:div w:id="1408305661">
                                      <w:marLeft w:val="0"/>
                                      <w:marRight w:val="0"/>
                                      <w:marTop w:val="0"/>
                                      <w:marBottom w:val="0"/>
                                      <w:divBdr>
                                        <w:top w:val="single" w:sz="12" w:space="4" w:color="FEFFFF"/>
                                        <w:left w:val="single" w:sz="12" w:space="5" w:color="C2E6EF"/>
                                        <w:bottom w:val="single" w:sz="12" w:space="5" w:color="9DD7E5"/>
                                        <w:right w:val="single" w:sz="2" w:space="5" w:color="C2E6EF"/>
                                      </w:divBdr>
                                      <w:divsChild>
                                        <w:div w:id="810437463">
                                          <w:marLeft w:val="0"/>
                                          <w:marRight w:val="0"/>
                                          <w:marTop w:val="0"/>
                                          <w:marBottom w:val="0"/>
                                          <w:divBdr>
                                            <w:top w:val="single" w:sz="6" w:space="0" w:color="A8D5E0"/>
                                            <w:left w:val="single" w:sz="6" w:space="1" w:color="A8D5E0"/>
                                            <w:bottom w:val="single" w:sz="6" w:space="0" w:color="A8D5E0"/>
                                            <w:right w:val="single" w:sz="6" w:space="0" w:color="A8D5E0"/>
                                          </w:divBdr>
                                          <w:divsChild>
                                            <w:div w:id="331105426">
                                              <w:marLeft w:val="0"/>
                                              <w:marRight w:val="-100"/>
                                              <w:marTop w:val="0"/>
                                              <w:marBottom w:val="0"/>
                                              <w:divBdr>
                                                <w:top w:val="none" w:sz="0" w:space="0" w:color="auto"/>
                                                <w:left w:val="none" w:sz="0" w:space="0" w:color="auto"/>
                                                <w:bottom w:val="none" w:sz="0" w:space="0" w:color="auto"/>
                                                <w:right w:val="none" w:sz="0" w:space="0" w:color="auto"/>
                                              </w:divBdr>
                                              <w:divsChild>
                                                <w:div w:id="583105749">
                                                  <w:marLeft w:val="0"/>
                                                  <w:marRight w:val="-200"/>
                                                  <w:marTop w:val="0"/>
                                                  <w:marBottom w:val="0"/>
                                                  <w:divBdr>
                                                    <w:top w:val="none" w:sz="0" w:space="0" w:color="auto"/>
                                                    <w:left w:val="none" w:sz="0" w:space="0" w:color="auto"/>
                                                    <w:bottom w:val="none" w:sz="0" w:space="0" w:color="auto"/>
                                                    <w:right w:val="none" w:sz="0" w:space="0" w:color="auto"/>
                                                  </w:divBdr>
                                                  <w:divsChild>
                                                    <w:div w:id="1738671045">
                                                      <w:marLeft w:val="0"/>
                                                      <w:marRight w:val="0"/>
                                                      <w:marTop w:val="0"/>
                                                      <w:marBottom w:val="0"/>
                                                      <w:divBdr>
                                                        <w:top w:val="none" w:sz="0" w:space="0" w:color="auto"/>
                                                        <w:left w:val="none" w:sz="0" w:space="0" w:color="auto"/>
                                                        <w:bottom w:val="none" w:sz="0" w:space="0" w:color="auto"/>
                                                        <w:right w:val="none" w:sz="0" w:space="0" w:color="auto"/>
                                                      </w:divBdr>
                                                      <w:divsChild>
                                                        <w:div w:id="1586258330">
                                                          <w:marLeft w:val="0"/>
                                                          <w:marRight w:val="0"/>
                                                          <w:marTop w:val="0"/>
                                                          <w:marBottom w:val="0"/>
                                                          <w:divBdr>
                                                            <w:top w:val="none" w:sz="0" w:space="0" w:color="auto"/>
                                                            <w:left w:val="none" w:sz="0" w:space="0" w:color="auto"/>
                                                            <w:bottom w:val="none" w:sz="0" w:space="0" w:color="auto"/>
                                                            <w:right w:val="none" w:sz="0" w:space="0" w:color="auto"/>
                                                          </w:divBdr>
                                                          <w:divsChild>
                                                            <w:div w:id="399669783">
                                                              <w:marLeft w:val="0"/>
                                                              <w:marRight w:val="0"/>
                                                              <w:marTop w:val="0"/>
                                                              <w:marBottom w:val="0"/>
                                                              <w:divBdr>
                                                                <w:top w:val="none" w:sz="0" w:space="0" w:color="auto"/>
                                                                <w:left w:val="none" w:sz="0" w:space="0" w:color="auto"/>
                                                                <w:bottom w:val="none" w:sz="0" w:space="0" w:color="auto"/>
                                                                <w:right w:val="none" w:sz="0" w:space="0" w:color="auto"/>
                                                              </w:divBdr>
                                                              <w:divsChild>
                                                                <w:div w:id="102035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72965398">
      <w:bodyDiv w:val="1"/>
      <w:marLeft w:val="0"/>
      <w:marRight w:val="0"/>
      <w:marTop w:val="0"/>
      <w:marBottom w:val="0"/>
      <w:divBdr>
        <w:top w:val="none" w:sz="0" w:space="0" w:color="auto"/>
        <w:left w:val="none" w:sz="0" w:space="0" w:color="auto"/>
        <w:bottom w:val="none" w:sz="0" w:space="0" w:color="auto"/>
        <w:right w:val="none" w:sz="0" w:space="0" w:color="auto"/>
      </w:divBdr>
    </w:div>
    <w:div w:id="660232026">
      <w:bodyDiv w:val="1"/>
      <w:marLeft w:val="0"/>
      <w:marRight w:val="0"/>
      <w:marTop w:val="0"/>
      <w:marBottom w:val="0"/>
      <w:divBdr>
        <w:top w:val="none" w:sz="0" w:space="0" w:color="auto"/>
        <w:left w:val="none" w:sz="0" w:space="0" w:color="auto"/>
        <w:bottom w:val="none" w:sz="0" w:space="0" w:color="auto"/>
        <w:right w:val="none" w:sz="0" w:space="0" w:color="auto"/>
      </w:divBdr>
    </w:div>
    <w:div w:id="727461349">
      <w:bodyDiv w:val="1"/>
      <w:marLeft w:val="0"/>
      <w:marRight w:val="0"/>
      <w:marTop w:val="0"/>
      <w:marBottom w:val="0"/>
      <w:divBdr>
        <w:top w:val="none" w:sz="0" w:space="0" w:color="auto"/>
        <w:left w:val="none" w:sz="0" w:space="0" w:color="auto"/>
        <w:bottom w:val="none" w:sz="0" w:space="0" w:color="auto"/>
        <w:right w:val="none" w:sz="0" w:space="0" w:color="auto"/>
      </w:divBdr>
    </w:div>
    <w:div w:id="1014723770">
      <w:bodyDiv w:val="1"/>
      <w:marLeft w:val="0"/>
      <w:marRight w:val="0"/>
      <w:marTop w:val="0"/>
      <w:marBottom w:val="0"/>
      <w:divBdr>
        <w:top w:val="none" w:sz="0" w:space="0" w:color="auto"/>
        <w:left w:val="none" w:sz="0" w:space="0" w:color="auto"/>
        <w:bottom w:val="none" w:sz="0" w:space="0" w:color="auto"/>
        <w:right w:val="none" w:sz="0" w:space="0" w:color="auto"/>
      </w:divBdr>
    </w:div>
    <w:div w:id="1087309981">
      <w:bodyDiv w:val="1"/>
      <w:marLeft w:val="0"/>
      <w:marRight w:val="0"/>
      <w:marTop w:val="0"/>
      <w:marBottom w:val="0"/>
      <w:divBdr>
        <w:top w:val="none" w:sz="0" w:space="0" w:color="auto"/>
        <w:left w:val="none" w:sz="0" w:space="0" w:color="auto"/>
        <w:bottom w:val="none" w:sz="0" w:space="0" w:color="auto"/>
        <w:right w:val="none" w:sz="0" w:space="0" w:color="auto"/>
      </w:divBdr>
    </w:div>
    <w:div w:id="1123384473">
      <w:bodyDiv w:val="1"/>
      <w:marLeft w:val="0"/>
      <w:marRight w:val="0"/>
      <w:marTop w:val="0"/>
      <w:marBottom w:val="0"/>
      <w:divBdr>
        <w:top w:val="none" w:sz="0" w:space="0" w:color="auto"/>
        <w:left w:val="none" w:sz="0" w:space="0" w:color="auto"/>
        <w:bottom w:val="none" w:sz="0" w:space="0" w:color="auto"/>
        <w:right w:val="none" w:sz="0" w:space="0" w:color="auto"/>
      </w:divBdr>
    </w:div>
    <w:div w:id="1399942384">
      <w:bodyDiv w:val="1"/>
      <w:marLeft w:val="0"/>
      <w:marRight w:val="0"/>
      <w:marTop w:val="0"/>
      <w:marBottom w:val="0"/>
      <w:divBdr>
        <w:top w:val="none" w:sz="0" w:space="0" w:color="auto"/>
        <w:left w:val="none" w:sz="0" w:space="0" w:color="auto"/>
        <w:bottom w:val="none" w:sz="0" w:space="0" w:color="auto"/>
        <w:right w:val="none" w:sz="0" w:space="0" w:color="auto"/>
      </w:divBdr>
    </w:div>
    <w:div w:id="1728919581">
      <w:bodyDiv w:val="1"/>
      <w:marLeft w:val="0"/>
      <w:marRight w:val="0"/>
      <w:marTop w:val="0"/>
      <w:marBottom w:val="0"/>
      <w:divBdr>
        <w:top w:val="none" w:sz="0" w:space="0" w:color="auto"/>
        <w:left w:val="none" w:sz="0" w:space="0" w:color="auto"/>
        <w:bottom w:val="none" w:sz="0" w:space="0" w:color="auto"/>
        <w:right w:val="none" w:sz="0" w:space="0" w:color="auto"/>
      </w:divBdr>
    </w:div>
    <w:div w:id="1982030455">
      <w:bodyDiv w:val="1"/>
      <w:marLeft w:val="0"/>
      <w:marRight w:val="0"/>
      <w:marTop w:val="0"/>
      <w:marBottom w:val="0"/>
      <w:divBdr>
        <w:top w:val="none" w:sz="0" w:space="0" w:color="auto"/>
        <w:left w:val="none" w:sz="0" w:space="0" w:color="auto"/>
        <w:bottom w:val="none" w:sz="0" w:space="0" w:color="auto"/>
        <w:right w:val="none" w:sz="0" w:space="0" w:color="auto"/>
      </w:divBdr>
    </w:div>
    <w:div w:id="213282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kamenrai.ru/fs/sovety/novoyarki/post/pos4.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E475C-6045-4DD8-8654-9634B9120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3</Pages>
  <Words>804</Words>
  <Characters>4585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Inc.</Company>
  <LinksUpToDate>false</LinksUpToDate>
  <CharactersWithSpaces>5379</CharactersWithSpaces>
  <SharedDoc>false</SharedDoc>
  <HLinks>
    <vt:vector size="18" baseType="variant">
      <vt:variant>
        <vt:i4>6488165</vt:i4>
      </vt:variant>
      <vt:variant>
        <vt:i4>6</vt:i4>
      </vt:variant>
      <vt:variant>
        <vt:i4>0</vt:i4>
      </vt:variant>
      <vt:variant>
        <vt:i4>5</vt:i4>
      </vt:variant>
      <vt:variant>
        <vt:lpwstr>consultantplus://offline/ref=474755E6386B2FBF837B589AF2EF99C57AF6C4C5310C0F2708EC1D41C2BF5FC456PFJ</vt:lpwstr>
      </vt:variant>
      <vt:variant>
        <vt:lpwstr/>
      </vt:variant>
      <vt:variant>
        <vt:i4>5570647</vt:i4>
      </vt:variant>
      <vt:variant>
        <vt:i4>3</vt:i4>
      </vt:variant>
      <vt:variant>
        <vt:i4>0</vt:i4>
      </vt:variant>
      <vt:variant>
        <vt:i4>5</vt:i4>
      </vt:variant>
      <vt:variant>
        <vt:lpwstr>consultantplus://offline/ref=474755E6386B2FBF837B4697E483C7C97EFD9AC13E0E06725DB3461C955BP6J</vt:lpwstr>
      </vt:variant>
      <vt:variant>
        <vt:lpwstr/>
      </vt:variant>
      <vt:variant>
        <vt:i4>3866650</vt:i4>
      </vt:variant>
      <vt:variant>
        <vt:i4>0</vt:i4>
      </vt:variant>
      <vt:variant>
        <vt:i4>0</vt:i4>
      </vt:variant>
      <vt:variant>
        <vt:i4>5</vt:i4>
      </vt:variant>
      <vt:variant>
        <vt:lpwstr>mailto:kamenrai@ab.ru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Bobrov</dc:creator>
  <cp:lastModifiedBy>User</cp:lastModifiedBy>
  <cp:revision>53</cp:revision>
  <cp:lastPrinted>2025-12-25T01:51:00Z</cp:lastPrinted>
  <dcterms:created xsi:type="dcterms:W3CDTF">2019-03-15T06:53:00Z</dcterms:created>
  <dcterms:modified xsi:type="dcterms:W3CDTF">2026-03-12T02:14:00Z</dcterms:modified>
</cp:coreProperties>
</file>