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C5" w:rsidRPr="006023DE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428C5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Каменский городской Со</w:t>
      </w:r>
      <w:r>
        <w:rPr>
          <w:rFonts w:ascii="Times New Roman" w:hAnsi="Times New Roman"/>
          <w:b/>
          <w:sz w:val="28"/>
          <w:szCs w:val="28"/>
        </w:rPr>
        <w:t>вет депутатов Каменского района</w:t>
      </w:r>
    </w:p>
    <w:p w:rsidR="00D428C5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Алтайского края</w:t>
      </w:r>
    </w:p>
    <w:p w:rsidR="00D428C5" w:rsidRPr="002D7A37" w:rsidRDefault="00D428C5" w:rsidP="00D428C5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28C5" w:rsidRDefault="00D428C5" w:rsidP="00D428C5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0660C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80660C">
        <w:rPr>
          <w:rFonts w:ascii="Times New Roman" w:hAnsi="Times New Roman"/>
          <w:b/>
          <w:sz w:val="32"/>
          <w:szCs w:val="32"/>
        </w:rPr>
        <w:t xml:space="preserve"> Е Ш Е Н И Е</w:t>
      </w:r>
    </w:p>
    <w:p w:rsidR="00D428C5" w:rsidRPr="002D7A37" w:rsidRDefault="00D428C5" w:rsidP="00D428C5">
      <w:pPr>
        <w:rPr>
          <w:rFonts w:ascii="Times New Roman" w:hAnsi="Times New Roman"/>
          <w:b/>
          <w:spacing w:val="88"/>
          <w:sz w:val="16"/>
          <w:szCs w:val="16"/>
        </w:rPr>
      </w:pPr>
    </w:p>
    <w:p w:rsidR="00FA4E6F" w:rsidRPr="00BB6903" w:rsidRDefault="00FA4E6F" w:rsidP="00FA4E6F">
      <w:pPr>
        <w:keepNext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20.07.2026</w:t>
      </w:r>
      <w:r w:rsidRPr="00BB690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903"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  17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</w:t>
      </w:r>
      <w:r w:rsidRPr="00BB6903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г. Камень-на-</w:t>
      </w:r>
      <w:r w:rsidRPr="00BB6903">
        <w:rPr>
          <w:rFonts w:ascii="Times New Roman" w:hAnsi="Times New Roman"/>
          <w:b/>
          <w:bCs/>
          <w:sz w:val="28"/>
          <w:szCs w:val="28"/>
        </w:rPr>
        <w:t>Оби</w:t>
      </w:r>
    </w:p>
    <w:p w:rsidR="001D5752" w:rsidRPr="00BB6903" w:rsidRDefault="001D5752" w:rsidP="00BB6903">
      <w:pPr>
        <w:jc w:val="both"/>
        <w:rPr>
          <w:rFonts w:ascii="Times New Roman" w:hAnsi="Times New Roman"/>
          <w:b/>
          <w:sz w:val="28"/>
          <w:szCs w:val="28"/>
        </w:rPr>
      </w:pPr>
    </w:p>
    <w:p w:rsidR="001D5752" w:rsidRDefault="001D5752" w:rsidP="00BB6903">
      <w:pPr>
        <w:ind w:right="5102"/>
        <w:jc w:val="both"/>
        <w:rPr>
          <w:rFonts w:ascii="Times New Roman" w:hAnsi="Times New Roman"/>
          <w:b/>
          <w:sz w:val="28"/>
          <w:szCs w:val="28"/>
        </w:rPr>
      </w:pPr>
      <w:r w:rsidRPr="00BB6903">
        <w:rPr>
          <w:rFonts w:ascii="Times New Roman" w:hAnsi="Times New Roman"/>
          <w:sz w:val="28"/>
          <w:szCs w:val="28"/>
        </w:rPr>
        <w:t xml:space="preserve">О рассмотрении </w:t>
      </w:r>
      <w:r w:rsidR="007B3F7E" w:rsidRPr="00BB6903">
        <w:rPr>
          <w:rFonts w:ascii="Times New Roman" w:hAnsi="Times New Roman"/>
          <w:sz w:val="28"/>
          <w:szCs w:val="28"/>
        </w:rPr>
        <w:t>представления</w:t>
      </w:r>
      <w:r w:rsidRPr="00BB6903">
        <w:rPr>
          <w:rFonts w:ascii="Times New Roman" w:hAnsi="Times New Roman"/>
          <w:sz w:val="28"/>
          <w:szCs w:val="28"/>
        </w:rPr>
        <w:t xml:space="preserve"> Каменского межрайонного прокурора от </w:t>
      </w:r>
      <w:r w:rsidR="00BB6903">
        <w:rPr>
          <w:rFonts w:ascii="Times New Roman" w:hAnsi="Times New Roman"/>
          <w:sz w:val="28"/>
          <w:szCs w:val="28"/>
        </w:rPr>
        <w:t>01.04.2026</w:t>
      </w:r>
      <w:r w:rsidRPr="00BB6903">
        <w:rPr>
          <w:rFonts w:ascii="Times New Roman" w:hAnsi="Times New Roman"/>
          <w:sz w:val="28"/>
          <w:szCs w:val="28"/>
        </w:rPr>
        <w:t xml:space="preserve"> №</w:t>
      </w:r>
      <w:r w:rsidRPr="001D5752">
        <w:rPr>
          <w:rFonts w:ascii="Times New Roman" w:hAnsi="Times New Roman"/>
          <w:sz w:val="28"/>
          <w:szCs w:val="28"/>
        </w:rPr>
        <w:t xml:space="preserve"> 02-7</w:t>
      </w:r>
      <w:r w:rsidR="007B3F7E">
        <w:rPr>
          <w:rFonts w:ascii="Times New Roman" w:hAnsi="Times New Roman"/>
          <w:sz w:val="28"/>
          <w:szCs w:val="28"/>
        </w:rPr>
        <w:t>2-202</w:t>
      </w:r>
      <w:r w:rsidR="00BB6903">
        <w:rPr>
          <w:rFonts w:ascii="Times New Roman" w:hAnsi="Times New Roman"/>
          <w:sz w:val="28"/>
          <w:szCs w:val="28"/>
        </w:rPr>
        <w:t>6/114</w:t>
      </w:r>
      <w:r w:rsidRPr="001D5752">
        <w:rPr>
          <w:rFonts w:ascii="Times New Roman" w:hAnsi="Times New Roman"/>
          <w:sz w:val="28"/>
          <w:szCs w:val="28"/>
        </w:rPr>
        <w:t xml:space="preserve"> «Об </w:t>
      </w:r>
      <w:r w:rsidR="007B3F7E">
        <w:rPr>
          <w:rFonts w:ascii="Times New Roman" w:hAnsi="Times New Roman"/>
          <w:sz w:val="28"/>
          <w:szCs w:val="28"/>
        </w:rPr>
        <w:t xml:space="preserve">устранении нарушений </w:t>
      </w:r>
      <w:r w:rsidR="00BB6903">
        <w:rPr>
          <w:rFonts w:ascii="Times New Roman" w:hAnsi="Times New Roman"/>
          <w:sz w:val="28"/>
          <w:szCs w:val="28"/>
        </w:rPr>
        <w:t>федерального</w:t>
      </w:r>
      <w:r w:rsidR="007B3F7E">
        <w:rPr>
          <w:rFonts w:ascii="Times New Roman" w:hAnsi="Times New Roman"/>
          <w:sz w:val="28"/>
          <w:szCs w:val="28"/>
        </w:rPr>
        <w:t xml:space="preserve"> законодательства</w:t>
      </w:r>
      <w:r w:rsidRPr="001D5752">
        <w:rPr>
          <w:rFonts w:ascii="Times New Roman" w:hAnsi="Times New Roman"/>
          <w:sz w:val="28"/>
          <w:szCs w:val="28"/>
        </w:rPr>
        <w:t>»</w:t>
      </w:r>
    </w:p>
    <w:p w:rsidR="00D428C5" w:rsidRPr="00CF550F" w:rsidRDefault="00D428C5" w:rsidP="00D428C5">
      <w:pPr>
        <w:jc w:val="both"/>
        <w:rPr>
          <w:rFonts w:ascii="Times New Roman" w:hAnsi="Times New Roman"/>
          <w:sz w:val="28"/>
          <w:szCs w:val="28"/>
        </w:rPr>
      </w:pPr>
    </w:p>
    <w:p w:rsidR="003313A1" w:rsidRPr="00F258C1" w:rsidRDefault="00D428C5" w:rsidP="003313A1">
      <w:pPr>
        <w:tabs>
          <w:tab w:val="left" w:pos="70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258C1">
        <w:rPr>
          <w:rFonts w:ascii="Times New Roman" w:hAnsi="Times New Roman"/>
          <w:sz w:val="28"/>
          <w:szCs w:val="28"/>
        </w:rPr>
        <w:t xml:space="preserve">В соответствии </w:t>
      </w:r>
      <w:r w:rsidR="003313A1">
        <w:rPr>
          <w:rFonts w:ascii="Times New Roman" w:hAnsi="Times New Roman"/>
          <w:sz w:val="28"/>
          <w:szCs w:val="28"/>
        </w:rPr>
        <w:t xml:space="preserve">с </w:t>
      </w:r>
      <w:r w:rsidR="003313A1" w:rsidRPr="00F258C1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BB6903">
        <w:rPr>
          <w:rFonts w:ascii="Times New Roman" w:hAnsi="Times New Roman"/>
          <w:sz w:val="28"/>
          <w:szCs w:val="28"/>
        </w:rPr>
        <w:t>20.03.2025 № 33</w:t>
      </w:r>
      <w:r w:rsidR="003313A1" w:rsidRPr="00F258C1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BB690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="003313A1" w:rsidRPr="00F258C1">
        <w:rPr>
          <w:rFonts w:ascii="Times New Roman" w:hAnsi="Times New Roman"/>
          <w:sz w:val="28"/>
          <w:szCs w:val="28"/>
        </w:rPr>
        <w:t>»</w:t>
      </w:r>
      <w:r w:rsidR="003313A1">
        <w:rPr>
          <w:rFonts w:ascii="Times New Roman" w:hAnsi="Times New Roman"/>
          <w:sz w:val="28"/>
          <w:szCs w:val="28"/>
        </w:rPr>
        <w:t xml:space="preserve">, </w:t>
      </w:r>
      <w:r w:rsidRPr="00F258C1">
        <w:rPr>
          <w:rFonts w:ascii="Times New Roman" w:hAnsi="Times New Roman"/>
          <w:sz w:val="28"/>
        </w:rPr>
        <w:t>Устав</w:t>
      </w:r>
      <w:r w:rsidR="007B3F7E">
        <w:rPr>
          <w:rFonts w:ascii="Times New Roman" w:hAnsi="Times New Roman"/>
          <w:sz w:val="28"/>
        </w:rPr>
        <w:t>ом</w:t>
      </w:r>
      <w:r w:rsidRPr="00F258C1">
        <w:rPr>
          <w:rFonts w:ascii="Times New Roman" w:hAnsi="Times New Roman"/>
          <w:sz w:val="28"/>
        </w:rPr>
        <w:t xml:space="preserve"> муниципального образования </w:t>
      </w:r>
      <w:r w:rsidR="00F80806">
        <w:rPr>
          <w:rFonts w:ascii="Times New Roman" w:hAnsi="Times New Roman"/>
          <w:sz w:val="28"/>
        </w:rPr>
        <w:t xml:space="preserve">городское поселение </w:t>
      </w:r>
      <w:r w:rsidRPr="00F258C1">
        <w:rPr>
          <w:rFonts w:ascii="Times New Roman" w:hAnsi="Times New Roman"/>
          <w:sz w:val="28"/>
        </w:rPr>
        <w:t xml:space="preserve">город Камень-на-Оби Каменского района Алтайского края, </w:t>
      </w:r>
      <w:r w:rsidR="007B3F7E">
        <w:rPr>
          <w:rFonts w:ascii="Times New Roman" w:hAnsi="Times New Roman"/>
          <w:sz w:val="28"/>
        </w:rPr>
        <w:t xml:space="preserve">Регламентом Каменского городского Совета депутатов Каменского района Алтайского края, </w:t>
      </w:r>
      <w:r w:rsidR="00BB6903">
        <w:rPr>
          <w:rFonts w:ascii="Times New Roman" w:hAnsi="Times New Roman"/>
          <w:sz w:val="28"/>
        </w:rPr>
        <w:t>представлением Каменского районного прокурора от 01.04.2026 № 02-72-2026/114 «Об устранении нарушений федерального законодательства»</w:t>
      </w:r>
      <w:r w:rsidR="003313A1">
        <w:rPr>
          <w:rFonts w:ascii="Times New Roman" w:hAnsi="Times New Roman"/>
          <w:sz w:val="28"/>
        </w:rPr>
        <w:t>,</w:t>
      </w:r>
      <w:proofErr w:type="gramEnd"/>
    </w:p>
    <w:p w:rsidR="00D428C5" w:rsidRPr="00F258C1" w:rsidRDefault="00D428C5" w:rsidP="00D428C5">
      <w:pPr>
        <w:tabs>
          <w:tab w:val="left" w:pos="709"/>
        </w:tabs>
        <w:jc w:val="both"/>
        <w:rPr>
          <w:rFonts w:ascii="Times New Roman" w:hAnsi="Times New Roman"/>
          <w:sz w:val="28"/>
        </w:rPr>
      </w:pPr>
    </w:p>
    <w:p w:rsidR="00D428C5" w:rsidRPr="003C0AB4" w:rsidRDefault="00D428C5" w:rsidP="00D428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023DE">
        <w:rPr>
          <w:rFonts w:ascii="Times New Roman" w:hAnsi="Times New Roman"/>
          <w:sz w:val="28"/>
          <w:szCs w:val="28"/>
        </w:rPr>
        <w:t>Каменский городской Совет депутатов РЕШИЛ:</w:t>
      </w:r>
    </w:p>
    <w:p w:rsidR="00D428C5" w:rsidRPr="002D7A37" w:rsidRDefault="00D428C5" w:rsidP="00D428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D0CF1" w:rsidRPr="001E77EE" w:rsidRDefault="00D428C5" w:rsidP="001E77EE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dst101258"/>
      <w:bookmarkStart w:id="1" w:name="dst101181"/>
      <w:bookmarkStart w:id="2" w:name="dst657"/>
      <w:bookmarkEnd w:id="0"/>
      <w:bookmarkEnd w:id="1"/>
      <w:bookmarkEnd w:id="2"/>
      <w:r w:rsidRPr="00A2265E">
        <w:rPr>
          <w:rFonts w:ascii="Times New Roman" w:hAnsi="Times New Roman"/>
          <w:sz w:val="28"/>
          <w:szCs w:val="28"/>
        </w:rPr>
        <w:t xml:space="preserve">1. </w:t>
      </w:r>
      <w:bookmarkStart w:id="3" w:name="_Hlk105078323"/>
      <w:r w:rsidR="007B3F7E">
        <w:rPr>
          <w:rFonts w:ascii="Times New Roman" w:hAnsi="Times New Roman"/>
          <w:sz w:val="28"/>
          <w:szCs w:val="28"/>
        </w:rPr>
        <w:t>Представление</w:t>
      </w:r>
      <w:r w:rsidR="003D0CF1">
        <w:rPr>
          <w:rFonts w:ascii="Times New Roman" w:hAnsi="Times New Roman"/>
          <w:sz w:val="28"/>
          <w:szCs w:val="28"/>
        </w:rPr>
        <w:t xml:space="preserve"> </w:t>
      </w:r>
      <w:r w:rsidR="007B3F7E">
        <w:rPr>
          <w:rFonts w:ascii="Times New Roman" w:hAnsi="Times New Roman"/>
          <w:sz w:val="28"/>
          <w:szCs w:val="28"/>
        </w:rPr>
        <w:t xml:space="preserve">  </w:t>
      </w:r>
      <w:r w:rsidR="003D0CF1">
        <w:rPr>
          <w:rFonts w:ascii="Times New Roman" w:hAnsi="Times New Roman"/>
          <w:sz w:val="28"/>
          <w:szCs w:val="28"/>
        </w:rPr>
        <w:t xml:space="preserve">Каменского </w:t>
      </w:r>
      <w:r w:rsidR="007B3F7E">
        <w:rPr>
          <w:rFonts w:ascii="Times New Roman" w:hAnsi="Times New Roman"/>
          <w:sz w:val="28"/>
          <w:szCs w:val="28"/>
        </w:rPr>
        <w:t xml:space="preserve">  </w:t>
      </w:r>
      <w:r w:rsidR="003D0CF1">
        <w:rPr>
          <w:rFonts w:ascii="Times New Roman" w:hAnsi="Times New Roman"/>
          <w:sz w:val="28"/>
          <w:szCs w:val="28"/>
        </w:rPr>
        <w:t xml:space="preserve">межрайонного прокурора </w:t>
      </w:r>
      <w:r w:rsidR="007B3F7E">
        <w:rPr>
          <w:rFonts w:ascii="Times New Roman" w:hAnsi="Times New Roman"/>
          <w:sz w:val="28"/>
          <w:szCs w:val="28"/>
        </w:rPr>
        <w:t xml:space="preserve">от </w:t>
      </w:r>
      <w:r w:rsidR="00BB6903">
        <w:rPr>
          <w:rFonts w:ascii="Times New Roman" w:hAnsi="Times New Roman"/>
          <w:sz w:val="28"/>
        </w:rPr>
        <w:t>01.04.2026 № 02-72-2026/114 «Об устранении нарушений федерального законодательства»</w:t>
      </w:r>
      <w:r w:rsidR="007B3F7E">
        <w:rPr>
          <w:rFonts w:ascii="Times New Roman" w:hAnsi="Times New Roman"/>
          <w:sz w:val="28"/>
          <w:szCs w:val="28"/>
        </w:rPr>
        <w:t xml:space="preserve"> </w:t>
      </w:r>
      <w:r w:rsidR="003D0CF1" w:rsidRPr="001E77EE">
        <w:rPr>
          <w:rFonts w:ascii="Times New Roman" w:hAnsi="Times New Roman"/>
          <w:sz w:val="28"/>
          <w:szCs w:val="28"/>
        </w:rPr>
        <w:t>удовлетворить.</w:t>
      </w:r>
    </w:p>
    <w:p w:rsidR="00271B8D" w:rsidRPr="001E77EE" w:rsidRDefault="003D0CF1" w:rsidP="001E77EE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77EE">
        <w:rPr>
          <w:rFonts w:ascii="Times New Roman" w:hAnsi="Times New Roman"/>
          <w:sz w:val="28"/>
          <w:szCs w:val="28"/>
        </w:rPr>
        <w:t xml:space="preserve">2. </w:t>
      </w:r>
      <w:r w:rsidR="00451E6E">
        <w:rPr>
          <w:rFonts w:ascii="Times New Roman" w:hAnsi="Times New Roman"/>
          <w:sz w:val="28"/>
          <w:szCs w:val="28"/>
        </w:rPr>
        <w:t>Отмен</w:t>
      </w:r>
      <w:r w:rsidR="00BB6903" w:rsidRPr="001E77EE">
        <w:rPr>
          <w:rFonts w:ascii="Times New Roman" w:hAnsi="Times New Roman"/>
          <w:sz w:val="28"/>
          <w:szCs w:val="28"/>
        </w:rPr>
        <w:t>ить решение Каменского городского Совета депутатов Каменского района Алтайского края от 26.02.2026 № 04 «</w:t>
      </w:r>
      <w:bookmarkStart w:id="4" w:name="_Hlk22029238"/>
      <w:r w:rsidR="00BB6903" w:rsidRPr="001E77EE">
        <w:rPr>
          <w:rFonts w:ascii="Times New Roman" w:hAnsi="Times New Roman"/>
          <w:sz w:val="28"/>
          <w:szCs w:val="28"/>
        </w:rPr>
        <w:t>Об установлении и введении туристического налога на территории муниципального образования городское поселение город Камень-на-Оби Каменского района Алтайского края</w:t>
      </w:r>
      <w:bookmarkEnd w:id="4"/>
      <w:r w:rsidR="00BB6903" w:rsidRPr="001E77EE">
        <w:rPr>
          <w:rFonts w:ascii="Times New Roman" w:hAnsi="Times New Roman"/>
          <w:sz w:val="28"/>
          <w:szCs w:val="28"/>
        </w:rPr>
        <w:t>»</w:t>
      </w:r>
      <w:r w:rsidR="00271B8D" w:rsidRPr="001E77EE">
        <w:rPr>
          <w:rFonts w:ascii="Times New Roman" w:hAnsi="Times New Roman"/>
          <w:sz w:val="28"/>
          <w:szCs w:val="28"/>
        </w:rPr>
        <w:t>.</w:t>
      </w:r>
    </w:p>
    <w:p w:rsidR="001E77EE" w:rsidRPr="001E77EE" w:rsidRDefault="001E77EE" w:rsidP="001E77E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77EE">
        <w:rPr>
          <w:rFonts w:ascii="Times New Roman" w:hAnsi="Times New Roman"/>
          <w:sz w:val="28"/>
          <w:szCs w:val="28"/>
        </w:rPr>
        <w:t>3. Опубликовать настоящее решение в Сборнике нормативно-правовых актов муниципального образования города Камень-на-Оби Каменского района Алтайского края и разместить на официальном сайте Администрации Каменского района Алтайского края.</w:t>
      </w:r>
    </w:p>
    <w:p w:rsidR="002B0A50" w:rsidRPr="001E77EE" w:rsidRDefault="001E77EE" w:rsidP="001E77EE">
      <w:pPr>
        <w:pStyle w:val="afb"/>
        <w:spacing w:after="0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1E77EE">
        <w:rPr>
          <w:rFonts w:ascii="Times New Roman" w:hAnsi="Times New Roman"/>
          <w:sz w:val="28"/>
          <w:szCs w:val="28"/>
        </w:rPr>
        <w:t>4</w:t>
      </w:r>
      <w:r w:rsidR="002217BA" w:rsidRPr="001E77EE">
        <w:rPr>
          <w:rFonts w:ascii="Times New Roman" w:hAnsi="Times New Roman"/>
          <w:sz w:val="28"/>
          <w:szCs w:val="28"/>
        </w:rPr>
        <w:t xml:space="preserve">. </w:t>
      </w:r>
      <w:r w:rsidR="003D0CF1" w:rsidRPr="001E77EE">
        <w:rPr>
          <w:rFonts w:ascii="Times New Roman" w:hAnsi="Times New Roman"/>
          <w:sz w:val="28"/>
          <w:szCs w:val="28"/>
        </w:rPr>
        <w:t xml:space="preserve">Направить копию настоящего решения </w:t>
      </w:r>
      <w:r w:rsidR="002B0A50" w:rsidRPr="001E77EE">
        <w:rPr>
          <w:rFonts w:ascii="Times New Roman" w:hAnsi="Times New Roman"/>
          <w:sz w:val="28"/>
          <w:szCs w:val="28"/>
        </w:rPr>
        <w:t>в Каменскую межрайонную прокуратуру.</w:t>
      </w:r>
    </w:p>
    <w:p w:rsidR="00F57A9B" w:rsidRDefault="00F57A9B" w:rsidP="002B0A5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903" w:rsidRPr="00BB6903" w:rsidRDefault="00BB6903" w:rsidP="002B0A5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71B8D" w:rsidRPr="00271B8D" w:rsidTr="00C67F9C">
        <w:tc>
          <w:tcPr>
            <w:tcW w:w="4927" w:type="dxa"/>
          </w:tcPr>
          <w:bookmarkEnd w:id="3"/>
          <w:p w:rsidR="00271B8D" w:rsidRDefault="00BB6903" w:rsidP="00271B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  <w:p w:rsidR="00BB6903" w:rsidRPr="00271B8D" w:rsidRDefault="00BB6903" w:rsidP="00271B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Камень-на-Оби</w:t>
            </w:r>
          </w:p>
        </w:tc>
        <w:tc>
          <w:tcPr>
            <w:tcW w:w="4927" w:type="dxa"/>
          </w:tcPr>
          <w:p w:rsidR="00271B8D" w:rsidRPr="00271B8D" w:rsidRDefault="00271B8D" w:rsidP="00C67F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1B8D" w:rsidRPr="00271B8D" w:rsidRDefault="00BB6903" w:rsidP="00C67F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Гончаров</w:t>
            </w:r>
          </w:p>
        </w:tc>
      </w:tr>
    </w:tbl>
    <w:p w:rsidR="00F57A9B" w:rsidRPr="002B0A50" w:rsidRDefault="00F57A9B" w:rsidP="002B0A5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57A9B" w:rsidRPr="002B0A50" w:rsidSect="003D0CF1">
      <w:headerReference w:type="default" r:id="rId7"/>
      <w:pgSz w:w="11906" w:h="16838"/>
      <w:pgMar w:top="1134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3FB" w:rsidRDefault="001C53FB" w:rsidP="00F545FC">
      <w:r>
        <w:separator/>
      </w:r>
    </w:p>
  </w:endnote>
  <w:endnote w:type="continuationSeparator" w:id="0">
    <w:p w:rsidR="001C53FB" w:rsidRDefault="001C53FB" w:rsidP="00F54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3FB" w:rsidRDefault="001C53FB" w:rsidP="00F545FC">
      <w:r>
        <w:separator/>
      </w:r>
    </w:p>
  </w:footnote>
  <w:footnote w:type="continuationSeparator" w:id="0">
    <w:p w:rsidR="001C53FB" w:rsidRDefault="001C53FB" w:rsidP="00F54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99" w:rsidRDefault="00E00EA6">
    <w:pPr>
      <w:pStyle w:val="ad"/>
      <w:jc w:val="center"/>
    </w:pPr>
    <w:fldSimple w:instr="PAGE   \* MERGEFORMAT">
      <w:r w:rsidR="007B3F7E">
        <w:rPr>
          <w:noProof/>
        </w:rPr>
        <w:t>2</w:t>
      </w:r>
    </w:fldSimple>
  </w:p>
  <w:p w:rsidR="00407999" w:rsidRDefault="0040799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E252E3E"/>
    <w:multiLevelType w:val="hybridMultilevel"/>
    <w:tmpl w:val="14463EB8"/>
    <w:lvl w:ilvl="0" w:tplc="7E4EF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5FC"/>
    <w:rsid w:val="000B1550"/>
    <w:rsid w:val="000C644E"/>
    <w:rsid w:val="00173D8F"/>
    <w:rsid w:val="00195FA8"/>
    <w:rsid w:val="001C53FB"/>
    <w:rsid w:val="001D5752"/>
    <w:rsid w:val="001E77EE"/>
    <w:rsid w:val="001F52E4"/>
    <w:rsid w:val="00212833"/>
    <w:rsid w:val="002217BA"/>
    <w:rsid w:val="00222CAB"/>
    <w:rsid w:val="00271B8D"/>
    <w:rsid w:val="00277E93"/>
    <w:rsid w:val="00281936"/>
    <w:rsid w:val="002B0A50"/>
    <w:rsid w:val="002D7A37"/>
    <w:rsid w:val="003313A1"/>
    <w:rsid w:val="003A5A77"/>
    <w:rsid w:val="003D0CF1"/>
    <w:rsid w:val="00407999"/>
    <w:rsid w:val="00417EE9"/>
    <w:rsid w:val="004430A2"/>
    <w:rsid w:val="00451E6E"/>
    <w:rsid w:val="00495BB5"/>
    <w:rsid w:val="004B479D"/>
    <w:rsid w:val="004D24EB"/>
    <w:rsid w:val="004F4E6D"/>
    <w:rsid w:val="00532B0D"/>
    <w:rsid w:val="005338A7"/>
    <w:rsid w:val="00575E0C"/>
    <w:rsid w:val="005C20E9"/>
    <w:rsid w:val="006263D5"/>
    <w:rsid w:val="00630828"/>
    <w:rsid w:val="006D66AA"/>
    <w:rsid w:val="006F170D"/>
    <w:rsid w:val="00716DF7"/>
    <w:rsid w:val="007B3F7E"/>
    <w:rsid w:val="00806743"/>
    <w:rsid w:val="008541C7"/>
    <w:rsid w:val="00873D8A"/>
    <w:rsid w:val="008B1662"/>
    <w:rsid w:val="008D3CDE"/>
    <w:rsid w:val="0090052C"/>
    <w:rsid w:val="00907259"/>
    <w:rsid w:val="009610D8"/>
    <w:rsid w:val="009770FF"/>
    <w:rsid w:val="009D720E"/>
    <w:rsid w:val="009D7E3C"/>
    <w:rsid w:val="00A328F4"/>
    <w:rsid w:val="00A55B9B"/>
    <w:rsid w:val="00A72EAA"/>
    <w:rsid w:val="00A805C6"/>
    <w:rsid w:val="00BB6903"/>
    <w:rsid w:val="00BC2A1F"/>
    <w:rsid w:val="00BC533D"/>
    <w:rsid w:val="00BC5A81"/>
    <w:rsid w:val="00BF38CD"/>
    <w:rsid w:val="00C67F9C"/>
    <w:rsid w:val="00C70BDE"/>
    <w:rsid w:val="00CA134C"/>
    <w:rsid w:val="00CF550F"/>
    <w:rsid w:val="00D260F4"/>
    <w:rsid w:val="00D428C5"/>
    <w:rsid w:val="00D50664"/>
    <w:rsid w:val="00D630E1"/>
    <w:rsid w:val="00D71E0A"/>
    <w:rsid w:val="00DA22A7"/>
    <w:rsid w:val="00DC6783"/>
    <w:rsid w:val="00DD600B"/>
    <w:rsid w:val="00E00EA6"/>
    <w:rsid w:val="00E10C77"/>
    <w:rsid w:val="00E24F8F"/>
    <w:rsid w:val="00F2183E"/>
    <w:rsid w:val="00F265E3"/>
    <w:rsid w:val="00F30775"/>
    <w:rsid w:val="00F545FC"/>
    <w:rsid w:val="00F57A9B"/>
    <w:rsid w:val="00F80806"/>
    <w:rsid w:val="00F943B6"/>
    <w:rsid w:val="00FA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FC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545FC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F545FC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F545FC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F545FC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F545FC"/>
    <w:pPr>
      <w:widowControl/>
      <w:spacing w:before="120" w:after="120" w:line="276" w:lineRule="auto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5FC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545FC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F545FC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F545F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F545F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F545FC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F545FC"/>
    <w:pPr>
      <w:widowControl/>
      <w:spacing w:after="200" w:line="276" w:lineRule="auto"/>
      <w:ind w:left="200"/>
    </w:pPr>
    <w:rPr>
      <w:rFonts w:ascii="Calibri" w:hAnsi="Calibri"/>
    </w:rPr>
  </w:style>
  <w:style w:type="character" w:customStyle="1" w:styleId="22">
    <w:name w:val="Оглавление 2 Знак"/>
    <w:link w:val="2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F545FC"/>
    <w:pPr>
      <w:widowControl/>
      <w:spacing w:after="200" w:line="276" w:lineRule="auto"/>
      <w:ind w:left="600"/>
    </w:pPr>
    <w:rPr>
      <w:rFonts w:ascii="Calibri" w:hAnsi="Calibri"/>
    </w:rPr>
  </w:style>
  <w:style w:type="character" w:customStyle="1" w:styleId="42">
    <w:name w:val="Оглавление 4 Знак"/>
    <w:link w:val="4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toc 6"/>
    <w:basedOn w:val="a"/>
    <w:next w:val="a"/>
    <w:link w:val="60"/>
    <w:rsid w:val="00F545FC"/>
    <w:pPr>
      <w:widowControl/>
      <w:spacing w:after="200" w:line="276" w:lineRule="auto"/>
      <w:ind w:left="1000"/>
    </w:pPr>
    <w:rPr>
      <w:rFonts w:ascii="Calibri" w:hAnsi="Calibri"/>
    </w:rPr>
  </w:style>
  <w:style w:type="character" w:customStyle="1" w:styleId="60">
    <w:name w:val="Оглавление 6 Знак"/>
    <w:link w:val="6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F545FC"/>
    <w:pPr>
      <w:widowControl/>
      <w:spacing w:after="200" w:line="276" w:lineRule="auto"/>
      <w:ind w:left="1200"/>
    </w:pPr>
    <w:rPr>
      <w:rFonts w:ascii="Calibri" w:hAnsi="Calibri"/>
    </w:rPr>
  </w:style>
  <w:style w:type="character" w:customStyle="1" w:styleId="70">
    <w:name w:val="Оглавление 7 Знак"/>
    <w:link w:val="7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F545FC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F545FC"/>
    <w:rPr>
      <w:rFonts w:ascii="Times New Roman" w:eastAsia="Times New Roman" w:hAnsi="Times New Roman"/>
      <w:sz w:val="24"/>
      <w:szCs w:val="22"/>
      <w:lang w:eastAsia="ru-RU" w:bidi="ar-SA"/>
    </w:rPr>
  </w:style>
  <w:style w:type="paragraph" w:customStyle="1" w:styleId="12">
    <w:name w:val="Основной шрифт абзаца1"/>
    <w:rsid w:val="00F545FC"/>
    <w:pPr>
      <w:spacing w:after="200" w:line="276" w:lineRule="auto"/>
    </w:pPr>
    <w:rPr>
      <w:rFonts w:eastAsia="Times New Roman"/>
      <w:color w:val="000000"/>
      <w:sz w:val="22"/>
    </w:rPr>
  </w:style>
  <w:style w:type="paragraph" w:styleId="31">
    <w:name w:val="toc 3"/>
    <w:basedOn w:val="a"/>
    <w:next w:val="a"/>
    <w:link w:val="32"/>
    <w:rsid w:val="00F545FC"/>
    <w:pPr>
      <w:widowControl/>
      <w:spacing w:after="200" w:line="276" w:lineRule="auto"/>
      <w:ind w:left="400"/>
    </w:pPr>
    <w:rPr>
      <w:rFonts w:ascii="Calibri" w:hAnsi="Calibri"/>
    </w:rPr>
  </w:style>
  <w:style w:type="character" w:customStyle="1" w:styleId="32">
    <w:name w:val="Оглавление 3 Знак"/>
    <w:link w:val="3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5">
    <w:basedOn w:val="12"/>
    <w:link w:val="a6"/>
    <w:uiPriority w:val="99"/>
    <w:rsid w:val="00F545FC"/>
    <w:rPr>
      <w:color w:val="auto"/>
      <w:sz w:val="20"/>
      <w:vertAlign w:val="superscript"/>
    </w:rPr>
  </w:style>
  <w:style w:type="character" w:styleId="a6">
    <w:name w:val="footnote reference"/>
    <w:aliases w:val=" Знак Знак15"/>
    <w:link w:val="a5"/>
    <w:uiPriority w:val="99"/>
    <w:rsid w:val="00F545FC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7">
    <w:name w:val="Balloon Text"/>
    <w:basedOn w:val="a"/>
    <w:link w:val="a8"/>
    <w:uiPriority w:val="99"/>
    <w:rsid w:val="00F545FC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uiPriority w:val="99"/>
    <w:rsid w:val="00F545FC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List Paragraph"/>
    <w:basedOn w:val="a"/>
    <w:link w:val="aa"/>
    <w:qFormat/>
    <w:rsid w:val="00F545FC"/>
    <w:pPr>
      <w:ind w:left="720"/>
      <w:contextualSpacing/>
    </w:pPr>
    <w:rPr>
      <w:color w:val="auto"/>
    </w:rPr>
  </w:style>
  <w:style w:type="character" w:customStyle="1" w:styleId="aa">
    <w:name w:val="Абзац списка Знак"/>
    <w:link w:val="a9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basedOn w:val="12"/>
    <w:link w:val="ac"/>
    <w:uiPriority w:val="99"/>
    <w:rsid w:val="00F545FC"/>
    <w:rPr>
      <w:color w:val="0000FF"/>
      <w:sz w:val="20"/>
      <w:u w:val="single"/>
    </w:rPr>
  </w:style>
  <w:style w:type="character" w:styleId="ac">
    <w:name w:val="Hyperlink"/>
    <w:aliases w:val=" Знак Знак13"/>
    <w:link w:val="ab"/>
    <w:uiPriority w:val="99"/>
    <w:rsid w:val="00F545FC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F545FC"/>
    <w:rPr>
      <w:color w:val="auto"/>
    </w:rPr>
  </w:style>
  <w:style w:type="character" w:customStyle="1" w:styleId="Footnote1">
    <w:name w:val="Footnote1"/>
    <w:link w:val="Footnote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13">
    <w:name w:val="toc 1"/>
    <w:basedOn w:val="a"/>
    <w:next w:val="a"/>
    <w:link w:val="14"/>
    <w:rsid w:val="00F545FC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F545FC"/>
    <w:rPr>
      <w:rFonts w:ascii="XO Thames" w:eastAsia="Times New Roman" w:hAnsi="XO Thames" w:cs="Times New Roman"/>
      <w:b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F545FC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F545FC"/>
    <w:rPr>
      <w:rFonts w:ascii="XO Thames" w:eastAsia="Times New Roman" w:hAnsi="XO Thames" w:cs="Calibri"/>
      <w:color w:val="000000"/>
      <w:sz w:val="22"/>
      <w:szCs w:val="22"/>
      <w:lang w:eastAsia="ru-RU" w:bidi="ar-SA"/>
    </w:rPr>
  </w:style>
  <w:style w:type="paragraph" w:styleId="9">
    <w:name w:val="toc 9"/>
    <w:basedOn w:val="a"/>
    <w:next w:val="a"/>
    <w:link w:val="90"/>
    <w:rsid w:val="00F545FC"/>
    <w:pPr>
      <w:widowControl/>
      <w:spacing w:after="200" w:line="276" w:lineRule="auto"/>
      <w:ind w:left="1600"/>
    </w:pPr>
    <w:rPr>
      <w:rFonts w:ascii="Calibri" w:hAnsi="Calibri"/>
    </w:rPr>
  </w:style>
  <w:style w:type="character" w:customStyle="1" w:styleId="90">
    <w:name w:val="Оглавление 9 Знак"/>
    <w:link w:val="9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F545FC"/>
    <w:pPr>
      <w:widowControl/>
      <w:spacing w:after="200" w:line="276" w:lineRule="auto"/>
      <w:ind w:left="1400"/>
    </w:pPr>
    <w:rPr>
      <w:rFonts w:ascii="Calibri" w:hAnsi="Calibri"/>
    </w:rPr>
  </w:style>
  <w:style w:type="character" w:customStyle="1" w:styleId="80">
    <w:name w:val="Оглавление 8 Знак"/>
    <w:link w:val="8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F545FC"/>
    <w:pPr>
      <w:widowControl w:val="0"/>
    </w:pPr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33">
    <w:name w:val="Body Text Indent 3"/>
    <w:basedOn w:val="a"/>
    <w:link w:val="34"/>
    <w:uiPriority w:val="99"/>
    <w:rsid w:val="00F545FC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rsid w:val="00F545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1">
    <w:name w:val="toc 5"/>
    <w:basedOn w:val="a"/>
    <w:next w:val="a"/>
    <w:link w:val="52"/>
    <w:rsid w:val="00F545FC"/>
    <w:pPr>
      <w:widowControl/>
      <w:spacing w:after="200" w:line="276" w:lineRule="auto"/>
      <w:ind w:left="800"/>
    </w:pPr>
    <w:rPr>
      <w:rFonts w:ascii="Calibri" w:hAnsi="Calibri"/>
    </w:rPr>
  </w:style>
  <w:style w:type="character" w:customStyle="1" w:styleId="52">
    <w:name w:val="Оглавление 5 Знак"/>
    <w:link w:val="5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F545FC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e">
    <w:name w:val="Верхний колонтитул Знак"/>
    <w:link w:val="ad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F545FC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uiPriority w:val="11"/>
    <w:rsid w:val="00F545F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link w:val="toc101"/>
    <w:rsid w:val="00F545FC"/>
    <w:pPr>
      <w:spacing w:after="200" w:line="276" w:lineRule="auto"/>
      <w:ind w:left="1800"/>
    </w:pPr>
    <w:rPr>
      <w:rFonts w:eastAsia="Times New Roman"/>
      <w:color w:val="000000"/>
      <w:sz w:val="22"/>
      <w:szCs w:val="22"/>
    </w:rPr>
  </w:style>
  <w:style w:type="character" w:customStyle="1" w:styleId="toc101">
    <w:name w:val="toc 101"/>
    <w:link w:val="toc10"/>
    <w:locked/>
    <w:rsid w:val="00F545FC"/>
    <w:rPr>
      <w:rFonts w:eastAsia="Times New Roman"/>
      <w:color w:val="000000"/>
      <w:sz w:val="22"/>
      <w:szCs w:val="22"/>
      <w:lang w:eastAsia="ru-RU" w:bidi="ar-SA"/>
    </w:rPr>
  </w:style>
  <w:style w:type="paragraph" w:customStyle="1" w:styleId="af1">
    <w:name w:val="Заголовок"/>
    <w:basedOn w:val="a"/>
    <w:next w:val="a"/>
    <w:link w:val="af2"/>
    <w:uiPriority w:val="10"/>
    <w:qFormat/>
    <w:rsid w:val="00F545FC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2">
    <w:name w:val="Заголовок Знак"/>
    <w:link w:val="af1"/>
    <w:uiPriority w:val="10"/>
    <w:rsid w:val="00F545FC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customStyle="1" w:styleId="ConsPlusTitle">
    <w:name w:val="ConsPlusTitle"/>
    <w:link w:val="ConsPlusTitle1"/>
    <w:rsid w:val="00F545FC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locked/>
    <w:rsid w:val="00F545FC"/>
    <w:rPr>
      <w:rFonts w:ascii="Times New Roman" w:eastAsia="Times New Roman" w:hAnsi="Times New Roman"/>
      <w:b/>
      <w:sz w:val="24"/>
      <w:szCs w:val="22"/>
      <w:lang w:eastAsia="ru-RU" w:bidi="ar-SA"/>
    </w:rPr>
  </w:style>
  <w:style w:type="paragraph" w:styleId="af3">
    <w:name w:val="footnote text"/>
    <w:basedOn w:val="a"/>
    <w:link w:val="af4"/>
    <w:rsid w:val="00F545FC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4">
    <w:name w:val="Текст сноски Знак"/>
    <w:link w:val="af3"/>
    <w:rsid w:val="00F545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примечания Знак"/>
    <w:link w:val="af6"/>
    <w:uiPriority w:val="99"/>
    <w:semiHidden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F545FC"/>
    <w:rPr>
      <w:color w:val="auto"/>
    </w:rPr>
  </w:style>
  <w:style w:type="character" w:customStyle="1" w:styleId="af7">
    <w:name w:val="Тема примечания Знак"/>
    <w:link w:val="af8"/>
    <w:uiPriority w:val="99"/>
    <w:semiHidden/>
    <w:rsid w:val="00F545FC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F545F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54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uiPriority w:val="99"/>
    <w:rsid w:val="00F545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концевой сноски Знак"/>
    <w:link w:val="afa"/>
    <w:semiHidden/>
    <w:rsid w:val="00F54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semiHidden/>
    <w:rsid w:val="00F545FC"/>
    <w:pPr>
      <w:widowControl/>
    </w:pPr>
    <w:rPr>
      <w:rFonts w:ascii="Times New Roman" w:hAnsi="Times New Roman"/>
      <w:color w:val="auto"/>
    </w:rPr>
  </w:style>
  <w:style w:type="paragraph" w:styleId="afb">
    <w:name w:val="Body Text Indent"/>
    <w:basedOn w:val="a"/>
    <w:link w:val="afc"/>
    <w:uiPriority w:val="99"/>
    <w:semiHidden/>
    <w:unhideWhenUsed/>
    <w:rsid w:val="006D66AA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rsid w:val="006D66AA"/>
    <w:rPr>
      <w:rFonts w:ascii="Arial" w:eastAsia="Times New Roman" w:hAnsi="Arial"/>
      <w:color w:val="000000"/>
    </w:rPr>
  </w:style>
  <w:style w:type="table" w:styleId="afd">
    <w:name w:val="Table Grid"/>
    <w:basedOn w:val="a1"/>
    <w:uiPriority w:val="59"/>
    <w:rsid w:val="00D428C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D428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Приложение № 2</vt:lpstr>
    </vt:vector>
  </TitlesOfParts>
  <Company>Grizli777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Пользователь</dc:creator>
  <cp:lastModifiedBy>root</cp:lastModifiedBy>
  <cp:revision>3</cp:revision>
  <cp:lastPrinted>2026-07-20T05:10:00Z</cp:lastPrinted>
  <dcterms:created xsi:type="dcterms:W3CDTF">2026-07-23T02:26:00Z</dcterms:created>
  <dcterms:modified xsi:type="dcterms:W3CDTF">2026-07-27T02:51:00Z</dcterms:modified>
</cp:coreProperties>
</file>