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950" w:rsidRDefault="00231950" w:rsidP="00231950">
      <w:pPr>
        <w:pStyle w:val="af3"/>
        <w:keepNext/>
        <w:spacing w:after="0"/>
        <w:ind w:left="-851" w:firstLine="851"/>
      </w:pPr>
      <w:r>
        <w:t>РОССИЙСКАЯ ФЕДЕРАЦИЯ</w:t>
      </w:r>
    </w:p>
    <w:p w:rsidR="00231950" w:rsidRPr="00874CF9" w:rsidRDefault="00231950" w:rsidP="00231950">
      <w:pPr>
        <w:keepNext/>
        <w:jc w:val="center"/>
        <w:rPr>
          <w:rFonts w:ascii="Times New Roman" w:hAnsi="Times New Roman" w:cs="Times New Roman"/>
          <w:b/>
          <w:sz w:val="28"/>
        </w:rPr>
      </w:pPr>
      <w:r w:rsidRPr="00874CF9">
        <w:rPr>
          <w:rFonts w:ascii="Times New Roman" w:hAnsi="Times New Roman" w:cs="Times New Roman"/>
          <w:b/>
          <w:sz w:val="28"/>
        </w:rPr>
        <w:t>Каменское районное Собрание депутатов Алтайского края</w:t>
      </w:r>
    </w:p>
    <w:p w:rsidR="00231950" w:rsidRPr="00874CF9" w:rsidRDefault="00231950" w:rsidP="00231950">
      <w:pPr>
        <w:keepNext/>
        <w:jc w:val="center"/>
        <w:rPr>
          <w:rFonts w:ascii="Times New Roman" w:hAnsi="Times New Roman" w:cs="Times New Roman"/>
          <w:b/>
          <w:sz w:val="44"/>
        </w:rPr>
      </w:pPr>
      <w:proofErr w:type="gramStart"/>
      <w:r w:rsidRPr="00874CF9">
        <w:rPr>
          <w:rFonts w:ascii="Times New Roman" w:hAnsi="Times New Roman" w:cs="Times New Roman"/>
          <w:b/>
          <w:sz w:val="44"/>
        </w:rPr>
        <w:t>Р</w:t>
      </w:r>
      <w:proofErr w:type="gramEnd"/>
      <w:r w:rsidRPr="00874CF9">
        <w:rPr>
          <w:rFonts w:ascii="Times New Roman" w:hAnsi="Times New Roman" w:cs="Times New Roman"/>
          <w:b/>
          <w:sz w:val="44"/>
        </w:rPr>
        <w:t xml:space="preserve"> Е Ш Е Н И Е</w:t>
      </w:r>
    </w:p>
    <w:p w:rsidR="00231950" w:rsidRDefault="00231950" w:rsidP="00231950">
      <w:pPr>
        <w:keepNext/>
      </w:pPr>
    </w:p>
    <w:p w:rsidR="00231950" w:rsidRPr="00874CF9" w:rsidRDefault="003F5632" w:rsidP="00231950">
      <w:pPr>
        <w:keepNext/>
        <w:jc w:val="center"/>
        <w:rPr>
          <w:rFonts w:ascii="Times New Roman" w:hAnsi="Times New Roman" w:cs="Times New Roman"/>
          <w:b/>
          <w:sz w:val="28"/>
          <w:szCs w:val="28"/>
        </w:rPr>
      </w:pPr>
      <w:proofErr w:type="gramStart"/>
      <w:r>
        <w:rPr>
          <w:rFonts w:ascii="Times New Roman" w:hAnsi="Times New Roman" w:cs="Times New Roman"/>
          <w:b/>
          <w:sz w:val="28"/>
          <w:lang w:val="en-US"/>
        </w:rPr>
        <w:t>24</w:t>
      </w:r>
      <w:r w:rsidR="00231950">
        <w:rPr>
          <w:rFonts w:ascii="Times New Roman" w:hAnsi="Times New Roman" w:cs="Times New Roman"/>
          <w:b/>
          <w:sz w:val="28"/>
        </w:rPr>
        <w:t>.0</w:t>
      </w:r>
      <w:r>
        <w:rPr>
          <w:rFonts w:ascii="Times New Roman" w:hAnsi="Times New Roman" w:cs="Times New Roman"/>
          <w:b/>
          <w:sz w:val="28"/>
          <w:lang w:val="en-US"/>
        </w:rPr>
        <w:t>3</w:t>
      </w:r>
      <w:r w:rsidR="00231950">
        <w:rPr>
          <w:rFonts w:ascii="Times New Roman" w:hAnsi="Times New Roman" w:cs="Times New Roman"/>
          <w:b/>
          <w:sz w:val="28"/>
        </w:rPr>
        <w:t>.202</w:t>
      </w:r>
      <w:r>
        <w:rPr>
          <w:rFonts w:ascii="Times New Roman" w:hAnsi="Times New Roman" w:cs="Times New Roman"/>
          <w:b/>
          <w:sz w:val="28"/>
          <w:lang w:val="en-US"/>
        </w:rPr>
        <w:t>6</w:t>
      </w:r>
      <w:r w:rsidR="00231950">
        <w:rPr>
          <w:rFonts w:ascii="Times New Roman" w:hAnsi="Times New Roman" w:cs="Times New Roman"/>
          <w:b/>
          <w:sz w:val="28"/>
        </w:rPr>
        <w:t xml:space="preserve">  №</w:t>
      </w:r>
      <w:proofErr w:type="gramEnd"/>
      <w:r>
        <w:rPr>
          <w:rFonts w:ascii="Times New Roman" w:hAnsi="Times New Roman" w:cs="Times New Roman"/>
          <w:b/>
          <w:sz w:val="28"/>
          <w:lang w:val="en-US"/>
        </w:rPr>
        <w:t xml:space="preserve"> 6</w:t>
      </w:r>
      <w:r w:rsidR="00231950">
        <w:rPr>
          <w:rFonts w:ascii="Times New Roman" w:hAnsi="Times New Roman" w:cs="Times New Roman"/>
          <w:b/>
          <w:sz w:val="28"/>
        </w:rPr>
        <w:t xml:space="preserve">  </w:t>
      </w:r>
      <w:r w:rsidR="00231950" w:rsidRPr="00874CF9">
        <w:rPr>
          <w:rFonts w:ascii="Times New Roman" w:hAnsi="Times New Roman" w:cs="Times New Roman"/>
          <w:b/>
          <w:sz w:val="28"/>
        </w:rPr>
        <w:t xml:space="preserve">                                                                       г. </w:t>
      </w:r>
      <w:proofErr w:type="spellStart"/>
      <w:r w:rsidR="00231950" w:rsidRPr="00874CF9">
        <w:rPr>
          <w:rFonts w:ascii="Times New Roman" w:hAnsi="Times New Roman" w:cs="Times New Roman"/>
          <w:b/>
          <w:sz w:val="28"/>
        </w:rPr>
        <w:t>Камень-на-Оби</w:t>
      </w:r>
      <w:proofErr w:type="spellEnd"/>
    </w:p>
    <w:tbl>
      <w:tblPr>
        <w:tblStyle w:val="aa"/>
        <w:tblW w:w="12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2157"/>
      </w:tblGrid>
      <w:tr w:rsidR="00231950" w:rsidRPr="00874CF9" w:rsidTr="00902000">
        <w:tc>
          <w:tcPr>
            <w:tcW w:w="12157" w:type="dxa"/>
          </w:tcPr>
          <w:p w:rsidR="00231950" w:rsidRDefault="00231950" w:rsidP="00902000">
            <w:pPr>
              <w:rPr>
                <w:sz w:val="28"/>
                <w:szCs w:val="28"/>
              </w:rPr>
            </w:pPr>
            <w:r w:rsidRPr="009D41CD">
              <w:rPr>
                <w:sz w:val="28"/>
                <w:szCs w:val="28"/>
              </w:rPr>
              <w:t xml:space="preserve">Об итогах социально – экономического развития </w:t>
            </w:r>
          </w:p>
          <w:p w:rsidR="00231950" w:rsidRPr="00E665C7" w:rsidRDefault="00231950" w:rsidP="00902000">
            <w:pPr>
              <w:rPr>
                <w:sz w:val="28"/>
                <w:szCs w:val="28"/>
              </w:rPr>
            </w:pPr>
            <w:r w:rsidRPr="009D41CD">
              <w:rPr>
                <w:sz w:val="28"/>
                <w:szCs w:val="28"/>
              </w:rPr>
              <w:t xml:space="preserve">Каменского </w:t>
            </w:r>
            <w:r>
              <w:rPr>
                <w:sz w:val="28"/>
                <w:szCs w:val="28"/>
              </w:rPr>
              <w:t xml:space="preserve"> района Алтайского края  за 202</w:t>
            </w:r>
            <w:r>
              <w:rPr>
                <w:sz w:val="28"/>
                <w:szCs w:val="28"/>
                <w:lang w:val="en-US"/>
              </w:rPr>
              <w:t>5</w:t>
            </w:r>
            <w:r w:rsidRPr="009D41CD">
              <w:rPr>
                <w:sz w:val="28"/>
                <w:szCs w:val="28"/>
              </w:rPr>
              <w:t xml:space="preserve">  год</w:t>
            </w:r>
          </w:p>
        </w:tc>
      </w:tr>
    </w:tbl>
    <w:p w:rsidR="00231950" w:rsidRDefault="00231950" w:rsidP="00231950">
      <w:pPr>
        <w:keepNext/>
        <w:ind w:firstLine="709"/>
        <w:jc w:val="both"/>
        <w:rPr>
          <w:rFonts w:ascii="Times New Roman" w:hAnsi="Times New Roman" w:cs="Times New Roman"/>
          <w:sz w:val="28"/>
          <w:szCs w:val="28"/>
        </w:rPr>
      </w:pPr>
    </w:p>
    <w:p w:rsidR="00231950" w:rsidRPr="00874CF9" w:rsidRDefault="00231950" w:rsidP="00231950">
      <w:pPr>
        <w:keepNext/>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Уставом</w:t>
      </w:r>
      <w:r w:rsidRPr="00874CF9">
        <w:rPr>
          <w:rFonts w:ascii="Times New Roman" w:hAnsi="Times New Roman" w:cs="Times New Roman"/>
          <w:sz w:val="28"/>
          <w:szCs w:val="28"/>
        </w:rPr>
        <w:t xml:space="preserve"> муниципального образования</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муниципальный район </w:t>
      </w:r>
      <w:r w:rsidRPr="00874CF9">
        <w:rPr>
          <w:rFonts w:ascii="Times New Roman" w:hAnsi="Times New Roman" w:cs="Times New Roman"/>
          <w:sz w:val="28"/>
          <w:szCs w:val="28"/>
        </w:rPr>
        <w:t xml:space="preserve"> Каменский район Алтайского края, з</w:t>
      </w:r>
      <w:r>
        <w:rPr>
          <w:rFonts w:ascii="Times New Roman" w:hAnsi="Times New Roman" w:cs="Times New Roman"/>
          <w:sz w:val="28"/>
          <w:szCs w:val="28"/>
        </w:rPr>
        <w:t xml:space="preserve">аслушав отчет   главы муниципального  района С.Н. Захаровой </w:t>
      </w:r>
      <w:r w:rsidRPr="00874CF9">
        <w:rPr>
          <w:rFonts w:ascii="Times New Roman" w:hAnsi="Times New Roman" w:cs="Times New Roman"/>
          <w:sz w:val="28"/>
          <w:szCs w:val="28"/>
        </w:rPr>
        <w:t xml:space="preserve"> </w:t>
      </w:r>
    </w:p>
    <w:p w:rsidR="00231950" w:rsidRPr="00874CF9" w:rsidRDefault="00231950" w:rsidP="00231950">
      <w:pPr>
        <w:keepNext/>
        <w:ind w:firstLine="709"/>
        <w:jc w:val="both"/>
        <w:rPr>
          <w:rFonts w:ascii="Times New Roman" w:hAnsi="Times New Roman" w:cs="Times New Roman"/>
          <w:sz w:val="28"/>
          <w:szCs w:val="28"/>
        </w:rPr>
      </w:pPr>
      <w:r w:rsidRPr="00874CF9">
        <w:rPr>
          <w:rFonts w:ascii="Times New Roman" w:hAnsi="Times New Roman" w:cs="Times New Roman"/>
          <w:sz w:val="28"/>
          <w:szCs w:val="28"/>
        </w:rPr>
        <w:t>районное Собрание депутатов РЕШИЛО:</w:t>
      </w:r>
    </w:p>
    <w:p w:rsidR="00231950" w:rsidRPr="003F5632" w:rsidRDefault="00231950" w:rsidP="00231950">
      <w:pPr>
        <w:keepNext/>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1. Отчет  главы муниципального </w:t>
      </w:r>
      <w:r w:rsidRPr="00874CF9">
        <w:rPr>
          <w:rFonts w:ascii="Times New Roman" w:hAnsi="Times New Roman" w:cs="Times New Roman"/>
          <w:sz w:val="28"/>
          <w:szCs w:val="28"/>
        </w:rPr>
        <w:t xml:space="preserve"> района о результатах своей деятельности и деятельности  Администрации </w:t>
      </w:r>
      <w:r>
        <w:rPr>
          <w:rFonts w:ascii="Times New Roman" w:hAnsi="Times New Roman" w:cs="Times New Roman"/>
          <w:sz w:val="28"/>
          <w:szCs w:val="28"/>
        </w:rPr>
        <w:t>района по социально - экономическому развитию Каменского района  за 2025</w:t>
      </w:r>
      <w:r w:rsidRPr="00874CF9">
        <w:rPr>
          <w:rFonts w:ascii="Times New Roman" w:hAnsi="Times New Roman" w:cs="Times New Roman"/>
          <w:sz w:val="28"/>
          <w:szCs w:val="28"/>
        </w:rPr>
        <w:t xml:space="preserve"> год принять к сведению</w:t>
      </w:r>
      <w:r w:rsidRPr="00035F5B">
        <w:rPr>
          <w:rFonts w:ascii="Times New Roman" w:hAnsi="Times New Roman" w:cs="Times New Roman"/>
          <w:sz w:val="28"/>
          <w:szCs w:val="28"/>
        </w:rPr>
        <w:t xml:space="preserve"> </w:t>
      </w:r>
      <w:r w:rsidRPr="00874CF9">
        <w:rPr>
          <w:rFonts w:ascii="Times New Roman" w:hAnsi="Times New Roman" w:cs="Times New Roman"/>
          <w:sz w:val="28"/>
          <w:szCs w:val="28"/>
        </w:rPr>
        <w:t>(прилагается)</w:t>
      </w:r>
      <w:r w:rsidR="003F5632">
        <w:rPr>
          <w:rFonts w:ascii="Times New Roman" w:hAnsi="Times New Roman" w:cs="Times New Roman"/>
          <w:sz w:val="28"/>
          <w:szCs w:val="28"/>
          <w:lang w:val="en-US"/>
        </w:rPr>
        <w:t>.</w:t>
      </w:r>
    </w:p>
    <w:p w:rsidR="00231950" w:rsidRDefault="00231950" w:rsidP="00231950">
      <w:pPr>
        <w:keepNext/>
        <w:spacing w:after="0"/>
        <w:rPr>
          <w:rFonts w:ascii="Times New Roman" w:hAnsi="Times New Roman" w:cs="Times New Roman"/>
          <w:sz w:val="28"/>
          <w:szCs w:val="28"/>
        </w:rPr>
      </w:pPr>
      <w:r w:rsidRPr="00B21A7E">
        <w:rPr>
          <w:rFonts w:ascii="Times New Roman" w:hAnsi="Times New Roman" w:cs="Times New Roman"/>
          <w:sz w:val="28"/>
          <w:szCs w:val="28"/>
        </w:rPr>
        <w:t xml:space="preserve"> </w:t>
      </w:r>
      <w:r>
        <w:rPr>
          <w:rFonts w:ascii="Times New Roman" w:hAnsi="Times New Roman" w:cs="Times New Roman"/>
          <w:sz w:val="28"/>
          <w:szCs w:val="28"/>
        </w:rPr>
        <w:t xml:space="preserve">Председатель районного </w:t>
      </w:r>
    </w:p>
    <w:p w:rsidR="00231950" w:rsidRPr="00874CF9" w:rsidRDefault="00755A62" w:rsidP="00231950">
      <w:pPr>
        <w:keepNext/>
        <w:rPr>
          <w:rFonts w:ascii="Times New Roman" w:hAnsi="Times New Roman" w:cs="Times New Roman"/>
          <w:sz w:val="28"/>
          <w:szCs w:val="28"/>
        </w:rPr>
      </w:pPr>
      <w:r>
        <w:rPr>
          <w:rFonts w:ascii="Times New Roman" w:hAnsi="Times New Roman" w:cs="Times New Roman"/>
          <w:sz w:val="28"/>
          <w:szCs w:val="28"/>
          <w:lang w:val="en-US"/>
        </w:rPr>
        <w:t xml:space="preserve"> </w:t>
      </w:r>
      <w:r w:rsidR="00231950">
        <w:rPr>
          <w:rFonts w:ascii="Times New Roman" w:hAnsi="Times New Roman" w:cs="Times New Roman"/>
          <w:sz w:val="28"/>
          <w:szCs w:val="28"/>
        </w:rPr>
        <w:t xml:space="preserve">Собрания депутатов                                                                         А.С. Марин </w:t>
      </w: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231950">
      <w:pPr>
        <w:spacing w:after="0" w:line="240" w:lineRule="auto"/>
        <w:ind w:firstLine="709"/>
        <w:jc w:val="center"/>
        <w:rPr>
          <w:rFonts w:ascii="Times New Roman" w:hAnsi="Times New Roman" w:cs="Times New Roman"/>
          <w:b/>
          <w:sz w:val="28"/>
          <w:szCs w:val="28"/>
        </w:rPr>
      </w:pPr>
    </w:p>
    <w:p w:rsidR="00231950" w:rsidRDefault="00231950"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Pr="006506AA" w:rsidRDefault="000D1D0A" w:rsidP="000D1D0A">
      <w:pPr>
        <w:spacing w:after="0" w:line="240" w:lineRule="auto"/>
        <w:ind w:firstLine="709"/>
        <w:jc w:val="center"/>
        <w:rPr>
          <w:rFonts w:ascii="Times New Roman" w:hAnsi="Times New Roman" w:cs="Times New Roman"/>
          <w:b/>
          <w:sz w:val="28"/>
          <w:szCs w:val="28"/>
        </w:rPr>
      </w:pPr>
      <w:r w:rsidRPr="006506AA">
        <w:rPr>
          <w:rFonts w:ascii="Times New Roman" w:hAnsi="Times New Roman" w:cs="Times New Roman"/>
          <w:b/>
          <w:sz w:val="28"/>
          <w:szCs w:val="28"/>
        </w:rPr>
        <w:lastRenderedPageBreak/>
        <w:t xml:space="preserve">Отчет главы Каменского района Алтайского края </w:t>
      </w:r>
    </w:p>
    <w:p w:rsidR="000D1D0A" w:rsidRDefault="000D1D0A" w:rsidP="000D1D0A">
      <w:pPr>
        <w:spacing w:after="0" w:line="240" w:lineRule="auto"/>
        <w:ind w:firstLine="709"/>
        <w:jc w:val="center"/>
        <w:rPr>
          <w:rFonts w:ascii="Times New Roman" w:hAnsi="Times New Roman" w:cs="Times New Roman"/>
          <w:b/>
          <w:sz w:val="28"/>
          <w:szCs w:val="28"/>
        </w:rPr>
      </w:pPr>
      <w:r w:rsidRPr="006506AA">
        <w:rPr>
          <w:rFonts w:ascii="Times New Roman" w:hAnsi="Times New Roman" w:cs="Times New Roman"/>
          <w:b/>
          <w:sz w:val="28"/>
          <w:szCs w:val="28"/>
        </w:rPr>
        <w:t xml:space="preserve">о результатах своей деятельности и деятельности </w:t>
      </w:r>
      <w:r>
        <w:rPr>
          <w:rFonts w:ascii="Times New Roman" w:hAnsi="Times New Roman" w:cs="Times New Roman"/>
          <w:b/>
          <w:sz w:val="28"/>
          <w:szCs w:val="28"/>
        </w:rPr>
        <w:t xml:space="preserve"> </w:t>
      </w:r>
    </w:p>
    <w:p w:rsidR="000D1D0A" w:rsidRPr="006506AA" w:rsidRDefault="000D1D0A" w:rsidP="000D1D0A">
      <w:pPr>
        <w:spacing w:after="0" w:line="240" w:lineRule="auto"/>
        <w:ind w:firstLine="709"/>
        <w:jc w:val="center"/>
        <w:rPr>
          <w:rFonts w:ascii="Times New Roman" w:hAnsi="Times New Roman" w:cs="Times New Roman"/>
          <w:b/>
          <w:sz w:val="28"/>
          <w:szCs w:val="28"/>
        </w:rPr>
      </w:pPr>
      <w:r w:rsidRPr="006506AA">
        <w:rPr>
          <w:rFonts w:ascii="Times New Roman" w:hAnsi="Times New Roman" w:cs="Times New Roman"/>
          <w:b/>
          <w:sz w:val="28"/>
          <w:szCs w:val="28"/>
        </w:rPr>
        <w:t xml:space="preserve">Администрации района </w:t>
      </w:r>
    </w:p>
    <w:p w:rsidR="000D1D0A" w:rsidRDefault="000D1D0A" w:rsidP="000D1D0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за </w:t>
      </w:r>
      <w:r w:rsidRPr="006506AA">
        <w:rPr>
          <w:rFonts w:ascii="Times New Roman" w:hAnsi="Times New Roman" w:cs="Times New Roman"/>
          <w:b/>
          <w:sz w:val="28"/>
          <w:szCs w:val="28"/>
        </w:rPr>
        <w:t>202</w:t>
      </w:r>
      <w:r>
        <w:rPr>
          <w:rFonts w:ascii="Times New Roman" w:hAnsi="Times New Roman" w:cs="Times New Roman"/>
          <w:b/>
          <w:sz w:val="28"/>
          <w:szCs w:val="28"/>
        </w:rPr>
        <w:t>5</w:t>
      </w:r>
      <w:r w:rsidRPr="006506AA">
        <w:rPr>
          <w:rFonts w:ascii="Times New Roman" w:hAnsi="Times New Roman" w:cs="Times New Roman"/>
          <w:b/>
          <w:sz w:val="28"/>
          <w:szCs w:val="28"/>
        </w:rPr>
        <w:t xml:space="preserve"> год</w:t>
      </w:r>
    </w:p>
    <w:p w:rsidR="000D1D0A" w:rsidRPr="00571C7E" w:rsidRDefault="000D1D0A" w:rsidP="000D1D0A">
      <w:pPr>
        <w:spacing w:after="0" w:line="240" w:lineRule="auto"/>
        <w:ind w:firstLine="709"/>
        <w:jc w:val="center"/>
        <w:rPr>
          <w:rFonts w:ascii="Times New Roman" w:hAnsi="Times New Roman" w:cs="Times New Roman"/>
          <w:b/>
          <w:sz w:val="28"/>
          <w:szCs w:val="28"/>
        </w:rPr>
      </w:pPr>
    </w:p>
    <w:p w:rsidR="000D1D0A" w:rsidRDefault="000D1D0A" w:rsidP="000D1D0A">
      <w:pPr>
        <w:pStyle w:val="a3"/>
        <w:shd w:val="clear" w:color="auto" w:fill="FFFFFF"/>
        <w:spacing w:before="0" w:beforeAutospacing="0" w:after="0" w:afterAutospacing="0"/>
        <w:ind w:firstLine="709"/>
        <w:jc w:val="both"/>
        <w:textAlignment w:val="baseline"/>
        <w:rPr>
          <w:b/>
          <w:color w:val="000000"/>
          <w:sz w:val="28"/>
          <w:szCs w:val="28"/>
        </w:rPr>
      </w:pPr>
      <w:r w:rsidRPr="000B34A8">
        <w:rPr>
          <w:rStyle w:val="a5"/>
          <w:b w:val="0"/>
          <w:color w:val="000000"/>
          <w:sz w:val="28"/>
          <w:szCs w:val="28"/>
          <w:bdr w:val="none" w:sz="0" w:space="0" w:color="auto" w:frame="1"/>
        </w:rPr>
        <w:t xml:space="preserve">Уважаемые жители района и депутаты Каменского районного Собрания! Руководители предприятий, общественных организаций, участники специальной военной операции, представители </w:t>
      </w:r>
      <w:proofErr w:type="spellStart"/>
      <w:proofErr w:type="gramStart"/>
      <w:r w:rsidRPr="000B34A8">
        <w:rPr>
          <w:rStyle w:val="a5"/>
          <w:b w:val="0"/>
          <w:color w:val="000000"/>
          <w:sz w:val="28"/>
          <w:szCs w:val="28"/>
          <w:bdr w:val="none" w:sz="0" w:space="0" w:color="auto" w:frame="1"/>
        </w:rPr>
        <w:t>бизнес-сообщества</w:t>
      </w:r>
      <w:proofErr w:type="spellEnd"/>
      <w:proofErr w:type="gramEnd"/>
      <w:r w:rsidRPr="000B34A8">
        <w:rPr>
          <w:rStyle w:val="a5"/>
          <w:b w:val="0"/>
          <w:color w:val="000000"/>
          <w:sz w:val="28"/>
          <w:szCs w:val="28"/>
          <w:bdr w:val="none" w:sz="0" w:space="0" w:color="auto" w:frame="1"/>
        </w:rPr>
        <w:t>!</w:t>
      </w:r>
    </w:p>
    <w:p w:rsidR="000D1D0A" w:rsidRPr="000B34A8" w:rsidRDefault="000D1D0A" w:rsidP="000D1D0A">
      <w:pPr>
        <w:pStyle w:val="a3"/>
        <w:shd w:val="clear" w:color="auto" w:fill="FFFFFF"/>
        <w:spacing w:before="0" w:beforeAutospacing="0" w:after="0" w:afterAutospacing="0"/>
        <w:ind w:firstLine="709"/>
        <w:jc w:val="both"/>
        <w:textAlignment w:val="baseline"/>
        <w:rPr>
          <w:b/>
          <w:color w:val="000000"/>
          <w:sz w:val="28"/>
          <w:szCs w:val="28"/>
        </w:rPr>
      </w:pPr>
      <w:r w:rsidRPr="000B34A8">
        <w:rPr>
          <w:color w:val="000000"/>
          <w:sz w:val="28"/>
          <w:szCs w:val="28"/>
        </w:rPr>
        <w:t xml:space="preserve">2025 год </w:t>
      </w:r>
      <w:r>
        <w:rPr>
          <w:color w:val="000000"/>
          <w:sz w:val="28"/>
          <w:szCs w:val="28"/>
        </w:rPr>
        <w:t xml:space="preserve">для района </w:t>
      </w:r>
      <w:r w:rsidRPr="000B34A8">
        <w:rPr>
          <w:color w:val="000000"/>
          <w:sz w:val="28"/>
          <w:szCs w:val="28"/>
        </w:rPr>
        <w:t xml:space="preserve">был годом </w:t>
      </w:r>
      <w:r>
        <w:rPr>
          <w:color w:val="000000"/>
          <w:sz w:val="28"/>
          <w:szCs w:val="28"/>
        </w:rPr>
        <w:t xml:space="preserve">работы, </w:t>
      </w:r>
      <w:r w:rsidRPr="000B34A8">
        <w:rPr>
          <w:color w:val="000000"/>
          <w:sz w:val="28"/>
          <w:szCs w:val="28"/>
        </w:rPr>
        <w:t xml:space="preserve">ориентированной на решение задач, поставленных Президентом Российской Федерации, Губернатором Алтайского края, Депутатами районного Собрания. </w:t>
      </w:r>
    </w:p>
    <w:p w:rsidR="000D1D0A" w:rsidRPr="00666536" w:rsidRDefault="000D1D0A" w:rsidP="000D1D0A">
      <w:pPr>
        <w:pStyle w:val="a3"/>
        <w:shd w:val="clear" w:color="auto" w:fill="FFFFFF"/>
        <w:spacing w:before="0" w:beforeAutospacing="0" w:after="0" w:afterAutospacing="0"/>
        <w:ind w:firstLine="709"/>
        <w:jc w:val="both"/>
        <w:textAlignment w:val="baseline"/>
        <w:rPr>
          <w:color w:val="000000"/>
          <w:sz w:val="28"/>
          <w:szCs w:val="28"/>
        </w:rPr>
      </w:pPr>
      <w:proofErr w:type="gramStart"/>
      <w:r w:rsidRPr="000B34A8">
        <w:rPr>
          <w:color w:val="000000"/>
          <w:sz w:val="28"/>
          <w:szCs w:val="28"/>
        </w:rPr>
        <w:t xml:space="preserve">Безусловная поддержка участников специальной военной операции и членов их семей, реализация </w:t>
      </w:r>
      <w:r w:rsidRPr="00151BD8">
        <w:rPr>
          <w:color w:val="000000"/>
          <w:sz w:val="28"/>
          <w:szCs w:val="28"/>
        </w:rPr>
        <w:t>мероприятий национальных проектов «Продолжительная и активная жизнь</w:t>
      </w:r>
      <w:r w:rsidRPr="005436DF">
        <w:rPr>
          <w:color w:val="000000"/>
          <w:sz w:val="28"/>
          <w:szCs w:val="28"/>
        </w:rPr>
        <w:t xml:space="preserve">», «Семья», </w:t>
      </w:r>
      <w:r w:rsidRPr="000B34A8">
        <w:rPr>
          <w:color w:val="000000"/>
          <w:sz w:val="28"/>
          <w:szCs w:val="28"/>
        </w:rPr>
        <w:t>комплексное развитие территории,  расселение аварийного и непригодного жилья, развитие физической культуры и спорта, создание условий для самореализации молодёжи и сохранение культурного наследия, укрепление единства и гражданского согласия в обществе – приоритетные направления работы администрации района в 2025 году.</w:t>
      </w:r>
      <w:proofErr w:type="gramEnd"/>
      <w:r w:rsidRPr="000B34A8">
        <w:rPr>
          <w:color w:val="000000"/>
          <w:sz w:val="28"/>
          <w:szCs w:val="28"/>
        </w:rPr>
        <w:t xml:space="preserve"> Все они направлены на достижение главной цели – </w:t>
      </w:r>
      <w:r w:rsidRPr="00666536">
        <w:rPr>
          <w:rStyle w:val="a5"/>
          <w:b w:val="0"/>
          <w:color w:val="000000"/>
          <w:sz w:val="28"/>
          <w:szCs w:val="28"/>
          <w:bdr w:val="none" w:sz="0" w:space="0" w:color="auto" w:frame="1"/>
        </w:rPr>
        <w:t>повышение качества жизни населения и обеспечение устойчивого социально-экономического развития муниципального образования.</w:t>
      </w:r>
    </w:p>
    <w:p w:rsidR="000D1D0A" w:rsidRDefault="000D1D0A" w:rsidP="000D1D0A">
      <w:pPr>
        <w:spacing w:after="0" w:line="240" w:lineRule="auto"/>
        <w:ind w:firstLine="709"/>
        <w:jc w:val="both"/>
        <w:rPr>
          <w:rFonts w:ascii="Times New Roman" w:hAnsi="Times New Roman" w:cs="Times New Roman"/>
          <w:color w:val="000000"/>
          <w:sz w:val="28"/>
          <w:szCs w:val="28"/>
          <w:shd w:val="clear" w:color="auto" w:fill="FFFFFF"/>
        </w:rPr>
      </w:pPr>
      <w:r w:rsidRPr="00666536">
        <w:rPr>
          <w:rFonts w:ascii="Times New Roman" w:hAnsi="Times New Roman" w:cs="Times New Roman"/>
          <w:color w:val="000000"/>
          <w:sz w:val="28"/>
          <w:szCs w:val="28"/>
          <w:shd w:val="clear" w:color="auto" w:fill="FFFFFF"/>
        </w:rPr>
        <w:t>2025 год объявлен Президентом Российской Федерации </w:t>
      </w:r>
      <w:r w:rsidRPr="00666536">
        <w:rPr>
          <w:rStyle w:val="a5"/>
          <w:rFonts w:ascii="Times New Roman" w:hAnsi="Times New Roman" w:cs="Times New Roman"/>
          <w:b w:val="0"/>
          <w:color w:val="000000"/>
          <w:sz w:val="28"/>
          <w:szCs w:val="28"/>
          <w:bdr w:val="none" w:sz="0" w:space="0" w:color="auto" w:frame="1"/>
          <w:shd w:val="clear" w:color="auto" w:fill="FFFFFF"/>
        </w:rPr>
        <w:t>Годом защитника Отечества</w:t>
      </w:r>
      <w:r w:rsidRPr="00666536">
        <w:rPr>
          <w:rFonts w:ascii="Times New Roman" w:hAnsi="Times New Roman" w:cs="Times New Roman"/>
          <w:color w:val="000000"/>
          <w:sz w:val="28"/>
          <w:szCs w:val="28"/>
          <w:shd w:val="clear" w:color="auto" w:fill="FFFFFF"/>
        </w:rPr>
        <w:t>. Это</w:t>
      </w:r>
      <w:r w:rsidRPr="000B34A8">
        <w:rPr>
          <w:rFonts w:ascii="Times New Roman" w:hAnsi="Times New Roman" w:cs="Times New Roman"/>
          <w:color w:val="000000"/>
          <w:sz w:val="28"/>
          <w:szCs w:val="28"/>
          <w:shd w:val="clear" w:color="auto" w:fill="FFFFFF"/>
        </w:rPr>
        <w:t xml:space="preserve"> событи</w:t>
      </w:r>
      <w:r>
        <w:rPr>
          <w:rFonts w:ascii="Times New Roman" w:hAnsi="Times New Roman" w:cs="Times New Roman"/>
          <w:color w:val="000000"/>
          <w:sz w:val="28"/>
          <w:szCs w:val="28"/>
          <w:shd w:val="clear" w:color="auto" w:fill="FFFFFF"/>
        </w:rPr>
        <w:t>е</w:t>
      </w:r>
      <w:r w:rsidRPr="000B34A8">
        <w:rPr>
          <w:rFonts w:ascii="Times New Roman" w:hAnsi="Times New Roman" w:cs="Times New Roman"/>
          <w:color w:val="000000"/>
          <w:sz w:val="28"/>
          <w:szCs w:val="28"/>
          <w:shd w:val="clear" w:color="auto" w:fill="FFFFFF"/>
        </w:rPr>
        <w:t xml:space="preserve"> задал</w:t>
      </w:r>
      <w:r>
        <w:rPr>
          <w:rFonts w:ascii="Times New Roman" w:hAnsi="Times New Roman" w:cs="Times New Roman"/>
          <w:color w:val="000000"/>
          <w:sz w:val="28"/>
          <w:szCs w:val="28"/>
          <w:shd w:val="clear" w:color="auto" w:fill="FFFFFF"/>
        </w:rPr>
        <w:t>о</w:t>
      </w:r>
      <w:r w:rsidRPr="000B34A8">
        <w:rPr>
          <w:rFonts w:ascii="Times New Roman" w:hAnsi="Times New Roman" w:cs="Times New Roman"/>
          <w:color w:val="000000"/>
          <w:sz w:val="28"/>
          <w:szCs w:val="28"/>
          <w:shd w:val="clear" w:color="auto" w:fill="FFFFFF"/>
        </w:rPr>
        <w:t xml:space="preserve"> основное направление работы – сохранение исторической памяти, преемственности поколений и укрепление традиционных духовно-нравственных ценностей.</w:t>
      </w:r>
    </w:p>
    <w:p w:rsidR="000D1D0A" w:rsidRPr="00A6130F" w:rsidRDefault="000D1D0A" w:rsidP="000D1D0A">
      <w:pPr>
        <w:spacing w:after="0" w:line="240" w:lineRule="auto"/>
        <w:ind w:firstLine="709"/>
        <w:jc w:val="both"/>
        <w:rPr>
          <w:rStyle w:val="a5"/>
          <w:rFonts w:ascii="Times New Roman" w:hAnsi="Times New Roman" w:cs="Times New Roman"/>
          <w:b w:val="0"/>
          <w:color w:val="000000"/>
          <w:sz w:val="28"/>
          <w:szCs w:val="28"/>
          <w:bdr w:val="none" w:sz="0" w:space="0" w:color="auto" w:frame="1"/>
          <w:shd w:val="clear" w:color="auto" w:fill="FFFFFF"/>
        </w:rPr>
      </w:pPr>
      <w:r w:rsidRPr="00A6130F">
        <w:rPr>
          <w:rFonts w:ascii="Times New Roman" w:hAnsi="Times New Roman" w:cs="Times New Roman"/>
          <w:color w:val="000000"/>
          <w:sz w:val="28"/>
          <w:szCs w:val="28"/>
          <w:shd w:val="clear" w:color="auto" w:fill="FFFFFF"/>
        </w:rPr>
        <w:t>Поддержка участников специальной военной операции, забота о благополучии их семей </w:t>
      </w:r>
      <w:r w:rsidRPr="00A6130F">
        <w:rPr>
          <w:rStyle w:val="a5"/>
          <w:rFonts w:ascii="Times New Roman" w:hAnsi="Times New Roman" w:cs="Times New Roman"/>
          <w:b w:val="0"/>
          <w:color w:val="000000"/>
          <w:sz w:val="28"/>
          <w:szCs w:val="28"/>
          <w:bdr w:val="none" w:sz="0" w:space="0" w:color="auto" w:frame="1"/>
          <w:shd w:val="clear" w:color="auto" w:fill="FFFFFF"/>
        </w:rPr>
        <w:t>остаются безусловным приоритетом работы Администрации района.</w:t>
      </w:r>
    </w:p>
    <w:p w:rsidR="000D1D0A" w:rsidRPr="00362446" w:rsidRDefault="000D1D0A" w:rsidP="000D1D0A">
      <w:pPr>
        <w:spacing w:after="0" w:line="240" w:lineRule="auto"/>
        <w:ind w:firstLine="709"/>
        <w:jc w:val="both"/>
        <w:rPr>
          <w:rFonts w:ascii="Times New Roman" w:hAnsi="Times New Roman" w:cs="Times New Roman"/>
          <w:sz w:val="28"/>
          <w:szCs w:val="28"/>
          <w:shd w:val="clear" w:color="auto" w:fill="FFFFFF"/>
        </w:rPr>
      </w:pPr>
      <w:r w:rsidRPr="00A6130F">
        <w:rPr>
          <w:rFonts w:ascii="Times New Roman" w:hAnsi="Times New Roman" w:cs="Times New Roman"/>
          <w:color w:val="000000"/>
          <w:sz w:val="28"/>
          <w:szCs w:val="28"/>
          <w:shd w:val="clear" w:color="auto" w:fill="FFFFFF"/>
        </w:rPr>
        <w:t xml:space="preserve">Сегодня наши земляки с оружием в руках достойно выполняют задачи специальной военной операции. Они герои нашего времени, пример </w:t>
      </w:r>
      <w:r w:rsidRPr="00362446">
        <w:rPr>
          <w:rFonts w:ascii="Times New Roman" w:hAnsi="Times New Roman" w:cs="Times New Roman"/>
          <w:sz w:val="28"/>
          <w:szCs w:val="28"/>
          <w:shd w:val="clear" w:color="auto" w:fill="FFFFFF"/>
        </w:rPr>
        <w:t>мужества, ответственности и верности Родине.</w:t>
      </w:r>
    </w:p>
    <w:p w:rsidR="000D1D0A" w:rsidRPr="00362446" w:rsidRDefault="000D1D0A" w:rsidP="000D1D0A">
      <w:pPr>
        <w:spacing w:after="0" w:line="240" w:lineRule="auto"/>
        <w:ind w:firstLine="709"/>
        <w:jc w:val="both"/>
        <w:rPr>
          <w:rStyle w:val="a5"/>
          <w:rFonts w:ascii="Times New Roman" w:hAnsi="Times New Roman" w:cs="Times New Roman"/>
          <w:b w:val="0"/>
          <w:sz w:val="28"/>
          <w:szCs w:val="28"/>
          <w:bdr w:val="none" w:sz="0" w:space="0" w:color="auto" w:frame="1"/>
          <w:shd w:val="clear" w:color="auto" w:fill="FFFFFF"/>
        </w:rPr>
      </w:pPr>
      <w:r w:rsidRPr="00362446">
        <w:rPr>
          <w:rFonts w:ascii="Times New Roman" w:hAnsi="Times New Roman" w:cs="Times New Roman"/>
          <w:sz w:val="28"/>
          <w:szCs w:val="28"/>
          <w:shd w:val="clear" w:color="auto" w:fill="FFFFFF"/>
        </w:rPr>
        <w:t>В рамках проекта #МЫВМЕСТЕ </w:t>
      </w:r>
      <w:r w:rsidRPr="00362446">
        <w:rPr>
          <w:rStyle w:val="a5"/>
          <w:rFonts w:ascii="Times New Roman" w:hAnsi="Times New Roman" w:cs="Times New Roman"/>
          <w:b w:val="0"/>
          <w:sz w:val="28"/>
          <w:szCs w:val="28"/>
          <w:bdr w:val="none" w:sz="0" w:space="0" w:color="auto" w:frame="1"/>
          <w:shd w:val="clear" w:color="auto" w:fill="FFFFFF"/>
        </w:rPr>
        <w:t>в поселениях Каменского района продолжают работу 16 пунктов приёма гуманитарной помощи.</w:t>
      </w:r>
    </w:p>
    <w:p w:rsidR="000D1D0A" w:rsidRPr="00362446" w:rsidRDefault="000D1D0A" w:rsidP="000D1D0A">
      <w:pPr>
        <w:spacing w:after="0" w:line="240" w:lineRule="auto"/>
        <w:ind w:firstLine="709"/>
        <w:jc w:val="both"/>
        <w:rPr>
          <w:rFonts w:ascii="Times New Roman" w:hAnsi="Times New Roman" w:cs="Times New Roman"/>
          <w:sz w:val="28"/>
          <w:szCs w:val="28"/>
          <w:shd w:val="clear" w:color="auto" w:fill="FFFFFF"/>
        </w:rPr>
      </w:pPr>
      <w:r w:rsidRPr="00362446">
        <w:rPr>
          <w:rFonts w:ascii="Times New Roman" w:hAnsi="Times New Roman" w:cs="Times New Roman"/>
          <w:sz w:val="28"/>
          <w:szCs w:val="28"/>
          <w:shd w:val="clear" w:color="auto" w:fill="FFFFFF"/>
        </w:rPr>
        <w:t>Совместными усилиями сотрудников администрации района, поселений, жителей, волонтёров, предпринимателей и организаций формируются адресные посылки по запросам участников специальной военной операции.</w:t>
      </w:r>
    </w:p>
    <w:p w:rsidR="000D1D0A" w:rsidRDefault="000D1D0A" w:rsidP="000D1D0A">
      <w:pPr>
        <w:spacing w:after="0" w:line="240" w:lineRule="auto"/>
        <w:ind w:firstLine="709"/>
        <w:jc w:val="both"/>
        <w:rPr>
          <w:rFonts w:ascii="Times New Roman" w:hAnsi="Times New Roman"/>
          <w:sz w:val="28"/>
          <w:szCs w:val="28"/>
        </w:rPr>
      </w:pPr>
      <w:r w:rsidRPr="008C7E47">
        <w:rPr>
          <w:rFonts w:ascii="Times New Roman" w:hAnsi="Times New Roman"/>
          <w:sz w:val="28"/>
          <w:szCs w:val="28"/>
        </w:rPr>
        <w:t>В Алтайском крае утвержден региональный комплекс мероприятий по поддержке ветеранов, инвалидов боевых действий и членов семей погибших ветеранов боевых действий, участников специальной военной операции и членов их семей, проживающих на территории Алтайского края. Данный компле</w:t>
      </w:r>
      <w:proofErr w:type="gramStart"/>
      <w:r w:rsidRPr="008C7E47">
        <w:rPr>
          <w:rFonts w:ascii="Times New Roman" w:hAnsi="Times New Roman"/>
          <w:sz w:val="28"/>
          <w:szCs w:val="28"/>
        </w:rPr>
        <w:t>кс вкл</w:t>
      </w:r>
      <w:proofErr w:type="gramEnd"/>
      <w:r w:rsidRPr="008C7E47">
        <w:rPr>
          <w:rFonts w:ascii="Times New Roman" w:hAnsi="Times New Roman"/>
          <w:sz w:val="28"/>
          <w:szCs w:val="28"/>
        </w:rPr>
        <w:t>ючает более 30 мер социальной поддержки</w:t>
      </w:r>
      <w:r>
        <w:rPr>
          <w:rFonts w:ascii="Times New Roman" w:hAnsi="Times New Roman"/>
          <w:sz w:val="28"/>
          <w:szCs w:val="28"/>
        </w:rPr>
        <w:t xml:space="preserve">. </w:t>
      </w:r>
    </w:p>
    <w:p w:rsidR="000D1D0A" w:rsidRPr="00362446" w:rsidRDefault="000D1D0A" w:rsidP="000D1D0A">
      <w:pPr>
        <w:spacing w:after="0" w:line="240" w:lineRule="auto"/>
        <w:ind w:firstLine="709"/>
        <w:jc w:val="both"/>
        <w:rPr>
          <w:rFonts w:ascii="Times New Roman" w:hAnsi="Times New Roman" w:cs="Times New Roman"/>
          <w:sz w:val="28"/>
          <w:szCs w:val="28"/>
        </w:rPr>
      </w:pPr>
      <w:r w:rsidRPr="00362446">
        <w:rPr>
          <w:rFonts w:ascii="Times New Roman" w:hAnsi="Times New Roman" w:cs="Times New Roman"/>
          <w:sz w:val="28"/>
          <w:szCs w:val="28"/>
        </w:rPr>
        <w:lastRenderedPageBreak/>
        <w:t>Вклад каждого из нас в оказание поддержки военнослужащих и их семей очень важен в сложное для нашей страны время. Любая посильная помощь каждого говорит о неравнодушии наших жителей, их патриотизме. Наши совместные усилия, наша сплоченность помогают в достижении целей СВО.</w:t>
      </w:r>
    </w:p>
    <w:p w:rsidR="000D1D0A" w:rsidRPr="00362446" w:rsidRDefault="000D1D0A" w:rsidP="000D1D0A">
      <w:pPr>
        <w:spacing w:after="0" w:line="240" w:lineRule="auto"/>
        <w:ind w:firstLine="709"/>
        <w:jc w:val="both"/>
        <w:rPr>
          <w:rFonts w:ascii="Times New Roman" w:hAnsi="Times New Roman" w:cs="Times New Roman"/>
          <w:color w:val="000000"/>
          <w:sz w:val="28"/>
          <w:szCs w:val="28"/>
          <w:shd w:val="clear" w:color="auto" w:fill="FFFFFF"/>
        </w:rPr>
      </w:pPr>
      <w:r w:rsidRPr="00362446">
        <w:rPr>
          <w:rFonts w:ascii="Times New Roman" w:hAnsi="Times New Roman" w:cs="Times New Roman"/>
          <w:sz w:val="28"/>
          <w:szCs w:val="28"/>
        </w:rPr>
        <w:t>Мы преклоняемся перед подвигом наших военных, мужество и самоотверженность которых помогает в защите нашей Родины. Мы всегда будем помнить наших павших героев, отдавших жизни за Россию.</w:t>
      </w:r>
    </w:p>
    <w:p w:rsidR="000D1D0A" w:rsidRDefault="000D1D0A" w:rsidP="000D1D0A">
      <w:pPr>
        <w:spacing w:after="0" w:line="240" w:lineRule="auto"/>
        <w:ind w:firstLine="709"/>
        <w:jc w:val="both"/>
        <w:rPr>
          <w:rFonts w:ascii="Times New Roman" w:hAnsi="Times New Roman" w:cs="Times New Roman"/>
          <w:b/>
          <w:color w:val="000000"/>
          <w:sz w:val="28"/>
          <w:szCs w:val="28"/>
          <w:u w:val="single"/>
          <w:shd w:val="clear" w:color="auto" w:fill="FFFFFF"/>
        </w:rPr>
      </w:pPr>
    </w:p>
    <w:p w:rsidR="000D1D0A" w:rsidRDefault="000D1D0A" w:rsidP="000D1D0A">
      <w:pPr>
        <w:spacing w:after="0" w:line="240" w:lineRule="auto"/>
        <w:ind w:firstLine="709"/>
        <w:jc w:val="both"/>
        <w:rPr>
          <w:rFonts w:ascii="Times New Roman" w:hAnsi="Times New Roman" w:cs="Times New Roman"/>
          <w:b/>
          <w:color w:val="000000"/>
          <w:sz w:val="28"/>
          <w:szCs w:val="28"/>
          <w:u w:val="single"/>
          <w:shd w:val="clear" w:color="auto" w:fill="FFFFFF"/>
        </w:rPr>
      </w:pPr>
      <w:r w:rsidRPr="009F7472">
        <w:rPr>
          <w:rFonts w:ascii="Times New Roman" w:hAnsi="Times New Roman" w:cs="Times New Roman"/>
          <w:b/>
          <w:color w:val="000000"/>
          <w:sz w:val="28"/>
          <w:szCs w:val="28"/>
          <w:u w:val="single"/>
          <w:shd w:val="clear" w:color="auto" w:fill="FFFFFF"/>
        </w:rPr>
        <w:t>Демография</w:t>
      </w:r>
    </w:p>
    <w:p w:rsidR="000D1D0A" w:rsidRPr="009F7472" w:rsidRDefault="000D1D0A" w:rsidP="000D1D0A">
      <w:pPr>
        <w:spacing w:after="0" w:line="240" w:lineRule="auto"/>
        <w:ind w:firstLine="709"/>
        <w:jc w:val="both"/>
        <w:rPr>
          <w:rFonts w:ascii="Times New Roman" w:hAnsi="Times New Roman" w:cs="Times New Roman"/>
          <w:b/>
          <w:color w:val="000000"/>
          <w:sz w:val="28"/>
          <w:szCs w:val="28"/>
          <w:u w:val="single"/>
          <w:shd w:val="clear" w:color="auto" w:fill="FFFFFF"/>
        </w:rPr>
      </w:pPr>
    </w:p>
    <w:p w:rsidR="000D1D0A" w:rsidRPr="009F7472" w:rsidRDefault="000D1D0A" w:rsidP="000D1D0A">
      <w:pPr>
        <w:spacing w:after="0" w:line="240" w:lineRule="auto"/>
        <w:ind w:firstLine="709"/>
        <w:jc w:val="both"/>
        <w:rPr>
          <w:rFonts w:ascii="Times New Roman" w:hAnsi="Times New Roman" w:cs="Times New Roman"/>
          <w:color w:val="000000"/>
          <w:sz w:val="28"/>
          <w:szCs w:val="28"/>
          <w:shd w:val="clear" w:color="auto" w:fill="FFFFFF"/>
        </w:rPr>
      </w:pPr>
      <w:r w:rsidRPr="009F7472">
        <w:rPr>
          <w:rFonts w:ascii="Times New Roman" w:hAnsi="Times New Roman" w:cs="Times New Roman"/>
          <w:color w:val="000000"/>
          <w:sz w:val="28"/>
          <w:szCs w:val="28"/>
          <w:shd w:val="clear" w:color="auto" w:fill="FFFFFF"/>
        </w:rPr>
        <w:t>Демографическая ситуация, уровень доходов населения и привлечение инвестиций являются важными показателями социально-экономического развития района.</w:t>
      </w:r>
    </w:p>
    <w:p w:rsidR="000D1D0A" w:rsidRDefault="000D1D0A" w:rsidP="000D1D0A">
      <w:pPr>
        <w:spacing w:after="0" w:line="240" w:lineRule="auto"/>
        <w:ind w:firstLine="709"/>
        <w:jc w:val="both"/>
        <w:rPr>
          <w:rFonts w:ascii="Times New Roman" w:hAnsi="Times New Roman" w:cs="Times New Roman"/>
          <w:color w:val="000000"/>
          <w:sz w:val="28"/>
          <w:szCs w:val="28"/>
          <w:shd w:val="clear" w:color="auto" w:fill="FFFFFF"/>
        </w:rPr>
      </w:pPr>
      <w:r w:rsidRPr="009F7472">
        <w:rPr>
          <w:rFonts w:ascii="Times New Roman" w:hAnsi="Times New Roman" w:cs="Times New Roman"/>
          <w:color w:val="000000"/>
          <w:sz w:val="28"/>
          <w:szCs w:val="28"/>
          <w:shd w:val="clear" w:color="auto" w:fill="FFFFFF"/>
        </w:rPr>
        <w:t>Численность населения Каменского района с учётом естественного прироста (убыли) и миграционного притока уменьшилась на 231 человека и составила 39 487 человека</w:t>
      </w:r>
      <w:r>
        <w:rPr>
          <w:rFonts w:ascii="Times New Roman" w:hAnsi="Times New Roman" w:cs="Times New Roman"/>
          <w:color w:val="000000"/>
          <w:sz w:val="28"/>
          <w:szCs w:val="28"/>
          <w:shd w:val="clear" w:color="auto" w:fill="FFFFFF"/>
        </w:rPr>
        <w:t xml:space="preserve"> (</w:t>
      </w:r>
      <w:r w:rsidRPr="00190878">
        <w:rPr>
          <w:rFonts w:ascii="Times New Roman" w:hAnsi="Times New Roman" w:cs="Times New Roman"/>
          <w:i/>
          <w:color w:val="000000"/>
          <w:sz w:val="28"/>
          <w:szCs w:val="28"/>
          <w:shd w:val="clear" w:color="auto" w:fill="FFFFFF"/>
        </w:rPr>
        <w:t>статистические данные на 01.01.2025г.</w:t>
      </w:r>
      <w:r>
        <w:rPr>
          <w:rFonts w:ascii="Times New Roman" w:hAnsi="Times New Roman" w:cs="Times New Roman"/>
          <w:color w:val="000000"/>
          <w:sz w:val="28"/>
          <w:szCs w:val="28"/>
          <w:shd w:val="clear" w:color="auto" w:fill="FFFFFF"/>
        </w:rPr>
        <w:t>)</w:t>
      </w:r>
      <w:r w:rsidRPr="009F7472">
        <w:rPr>
          <w:rFonts w:ascii="Times New Roman" w:hAnsi="Times New Roman" w:cs="Times New Roman"/>
          <w:color w:val="000000"/>
          <w:sz w:val="28"/>
          <w:szCs w:val="28"/>
          <w:shd w:val="clear" w:color="auto" w:fill="FFFFFF"/>
        </w:rPr>
        <w:t xml:space="preserve">. </w:t>
      </w:r>
    </w:p>
    <w:p w:rsidR="000D1D0A" w:rsidRDefault="000D1D0A" w:rsidP="000D1D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Каменском районе с</w:t>
      </w:r>
      <w:r w:rsidRPr="00C02F23">
        <w:rPr>
          <w:rFonts w:ascii="Times New Roman" w:hAnsi="Times New Roman" w:cs="Times New Roman"/>
          <w:sz w:val="28"/>
          <w:szCs w:val="28"/>
        </w:rPr>
        <w:t>охраняется тенденция естественной убыли населения</w:t>
      </w:r>
      <w:r>
        <w:rPr>
          <w:rFonts w:ascii="Times New Roman" w:hAnsi="Times New Roman" w:cs="Times New Roman"/>
          <w:sz w:val="28"/>
          <w:szCs w:val="28"/>
        </w:rPr>
        <w:t>.</w:t>
      </w:r>
    </w:p>
    <w:p w:rsidR="000D1D0A" w:rsidRDefault="000D1D0A" w:rsidP="000D1D0A">
      <w:pPr>
        <w:spacing w:after="0" w:line="240" w:lineRule="auto"/>
        <w:ind w:firstLine="709"/>
        <w:jc w:val="both"/>
        <w:rPr>
          <w:rFonts w:ascii="Times New Roman" w:hAnsi="Times New Roman"/>
          <w:sz w:val="28"/>
          <w:szCs w:val="28"/>
        </w:rPr>
      </w:pPr>
      <w:r w:rsidRPr="008C7E47">
        <w:rPr>
          <w:rFonts w:ascii="Times New Roman" w:hAnsi="Times New Roman"/>
          <w:sz w:val="28"/>
          <w:szCs w:val="28"/>
        </w:rPr>
        <w:t>Стимулирование рождаемости и поддержка семей с детьми являются приоритетными  задачами  государства.</w:t>
      </w:r>
    </w:p>
    <w:p w:rsidR="000D1D0A" w:rsidRDefault="000D1D0A" w:rsidP="000D1D0A">
      <w:pPr>
        <w:spacing w:after="0" w:line="240" w:lineRule="auto"/>
        <w:ind w:firstLine="709"/>
        <w:jc w:val="both"/>
        <w:rPr>
          <w:rFonts w:ascii="Times New Roman" w:hAnsi="Times New Roman"/>
          <w:sz w:val="28"/>
          <w:szCs w:val="28"/>
        </w:rPr>
      </w:pPr>
      <w:r w:rsidRPr="008C7E47">
        <w:rPr>
          <w:rFonts w:ascii="Times New Roman" w:hAnsi="Times New Roman"/>
          <w:sz w:val="28"/>
          <w:szCs w:val="28"/>
        </w:rPr>
        <w:t xml:space="preserve">В настоящее время органами социальной защиты населения семьям с детьми предоставляются 14 видов выплат. Данные виды выплат за прошедший год предоставлены 2 560 гражданам на сумму порядка 44 млн. рублей. </w:t>
      </w:r>
    </w:p>
    <w:p w:rsidR="000D1D0A" w:rsidRPr="00397CEA" w:rsidRDefault="000D1D0A" w:rsidP="000D1D0A">
      <w:pPr>
        <w:spacing w:after="0" w:line="240" w:lineRule="auto"/>
        <w:ind w:firstLine="709"/>
        <w:jc w:val="both"/>
        <w:rPr>
          <w:rFonts w:ascii="Times New Roman" w:hAnsi="Times New Roman" w:cs="Times New Roman"/>
          <w:sz w:val="28"/>
          <w:szCs w:val="28"/>
        </w:rPr>
      </w:pPr>
      <w:r w:rsidRPr="00397CEA">
        <w:rPr>
          <w:rFonts w:ascii="Times New Roman" w:hAnsi="Times New Roman" w:cs="Times New Roman"/>
          <w:sz w:val="28"/>
          <w:szCs w:val="28"/>
        </w:rPr>
        <w:t xml:space="preserve">Для улучшения демографической ситуации, решена проблема обеспечения местами в детских садах детей. Кроме того, в рамках сохранения и укрепления здоровья населения </w:t>
      </w:r>
      <w:r>
        <w:rPr>
          <w:rFonts w:ascii="Times New Roman" w:hAnsi="Times New Roman" w:cs="Times New Roman"/>
          <w:sz w:val="28"/>
          <w:szCs w:val="28"/>
        </w:rPr>
        <w:t xml:space="preserve">района </w:t>
      </w:r>
      <w:r w:rsidRPr="00397CEA">
        <w:rPr>
          <w:rFonts w:ascii="Times New Roman" w:hAnsi="Times New Roman" w:cs="Times New Roman"/>
          <w:sz w:val="28"/>
          <w:szCs w:val="28"/>
        </w:rPr>
        <w:t xml:space="preserve">оказывается содействие проведению профилактических осмотров и диспансеризации взрослого населения. </w:t>
      </w:r>
    </w:p>
    <w:p w:rsidR="000D1D0A" w:rsidRPr="008C7E47" w:rsidRDefault="000D1D0A" w:rsidP="000D1D0A">
      <w:pPr>
        <w:pStyle w:val="ab"/>
        <w:ind w:firstLine="709"/>
        <w:jc w:val="both"/>
        <w:rPr>
          <w:rFonts w:ascii="Times New Roman" w:hAnsi="Times New Roman"/>
          <w:sz w:val="28"/>
          <w:szCs w:val="28"/>
        </w:rPr>
      </w:pPr>
      <w:r w:rsidRPr="008C7E47">
        <w:rPr>
          <w:rFonts w:ascii="Times New Roman" w:hAnsi="Times New Roman"/>
          <w:sz w:val="28"/>
          <w:szCs w:val="28"/>
        </w:rPr>
        <w:t>В 2025 году в рамках национального проекта «Семья» введены дополнительные меры поддержки молодых семей Алтайского края:</w:t>
      </w:r>
    </w:p>
    <w:p w:rsidR="000D1D0A" w:rsidRPr="008C7E47" w:rsidRDefault="000D1D0A" w:rsidP="000D1D0A">
      <w:pPr>
        <w:pStyle w:val="ab"/>
        <w:jc w:val="both"/>
        <w:rPr>
          <w:rFonts w:ascii="Times New Roman" w:hAnsi="Times New Roman"/>
          <w:sz w:val="28"/>
          <w:szCs w:val="28"/>
        </w:rPr>
      </w:pPr>
      <w:r w:rsidRPr="008C7E47">
        <w:rPr>
          <w:rFonts w:ascii="Times New Roman" w:hAnsi="Times New Roman"/>
          <w:sz w:val="28"/>
          <w:szCs w:val="28"/>
        </w:rPr>
        <w:t xml:space="preserve">     - </w:t>
      </w:r>
      <w:r>
        <w:rPr>
          <w:rFonts w:ascii="Times New Roman" w:hAnsi="Times New Roman"/>
          <w:sz w:val="28"/>
          <w:szCs w:val="28"/>
        </w:rPr>
        <w:t>е</w:t>
      </w:r>
      <w:r w:rsidRPr="008C7E47">
        <w:rPr>
          <w:rFonts w:ascii="Times New Roman" w:hAnsi="Times New Roman"/>
          <w:sz w:val="28"/>
          <w:szCs w:val="28"/>
        </w:rPr>
        <w:t>диновременная выплата при рождении третьего или последующего ребенка в молодой сельской семье в размере 300 тыс. рублей</w:t>
      </w:r>
      <w:r>
        <w:rPr>
          <w:rFonts w:ascii="Times New Roman" w:hAnsi="Times New Roman"/>
          <w:sz w:val="28"/>
          <w:szCs w:val="28"/>
        </w:rPr>
        <w:t xml:space="preserve"> (</w:t>
      </w:r>
      <w:r w:rsidRPr="008C7E47">
        <w:rPr>
          <w:rFonts w:ascii="Times New Roman" w:hAnsi="Times New Roman"/>
          <w:sz w:val="28"/>
          <w:szCs w:val="28"/>
        </w:rPr>
        <w:t>предоставлена 38 молодым родителям</w:t>
      </w:r>
      <w:r>
        <w:rPr>
          <w:rFonts w:ascii="Times New Roman" w:hAnsi="Times New Roman"/>
          <w:sz w:val="28"/>
          <w:szCs w:val="28"/>
        </w:rPr>
        <w:t>);</w:t>
      </w:r>
      <w:r w:rsidRPr="008C7E47">
        <w:rPr>
          <w:rFonts w:ascii="Times New Roman" w:hAnsi="Times New Roman"/>
          <w:sz w:val="28"/>
          <w:szCs w:val="28"/>
        </w:rPr>
        <w:t xml:space="preserve"> </w:t>
      </w:r>
    </w:p>
    <w:p w:rsidR="000D1D0A" w:rsidRPr="008C7E47" w:rsidRDefault="000D1D0A" w:rsidP="000D1D0A">
      <w:pPr>
        <w:pStyle w:val="ab"/>
        <w:jc w:val="both"/>
        <w:rPr>
          <w:rFonts w:ascii="Times New Roman" w:hAnsi="Times New Roman"/>
          <w:sz w:val="28"/>
          <w:szCs w:val="28"/>
        </w:rPr>
      </w:pPr>
      <w:r w:rsidRPr="008C7E47">
        <w:rPr>
          <w:rFonts w:ascii="Times New Roman" w:hAnsi="Times New Roman"/>
          <w:sz w:val="28"/>
          <w:szCs w:val="28"/>
        </w:rPr>
        <w:t xml:space="preserve">     - </w:t>
      </w:r>
      <w:r>
        <w:rPr>
          <w:rFonts w:ascii="Times New Roman" w:hAnsi="Times New Roman"/>
          <w:sz w:val="28"/>
          <w:szCs w:val="28"/>
        </w:rPr>
        <w:t>е</w:t>
      </w:r>
      <w:r w:rsidRPr="008C7E47">
        <w:rPr>
          <w:rFonts w:ascii="Times New Roman" w:hAnsi="Times New Roman"/>
          <w:sz w:val="28"/>
          <w:szCs w:val="28"/>
        </w:rPr>
        <w:t xml:space="preserve">диновременная выплата при постановке на учет по беременности женщине, обучающейся по очной форме обучения в размере 100 тыс. рублей </w:t>
      </w:r>
      <w:r>
        <w:rPr>
          <w:rFonts w:ascii="Times New Roman" w:hAnsi="Times New Roman"/>
          <w:sz w:val="28"/>
          <w:szCs w:val="28"/>
        </w:rPr>
        <w:t>(</w:t>
      </w:r>
      <w:r w:rsidRPr="008C7E47">
        <w:rPr>
          <w:rFonts w:ascii="Times New Roman" w:hAnsi="Times New Roman"/>
          <w:sz w:val="28"/>
          <w:szCs w:val="28"/>
        </w:rPr>
        <w:t>предоставлена 9 беременным женщинам</w:t>
      </w:r>
      <w:r>
        <w:rPr>
          <w:rFonts w:ascii="Times New Roman" w:hAnsi="Times New Roman"/>
          <w:sz w:val="28"/>
          <w:szCs w:val="28"/>
        </w:rPr>
        <w:t>)</w:t>
      </w:r>
      <w:r w:rsidRPr="008C7E47">
        <w:rPr>
          <w:rFonts w:ascii="Times New Roman" w:hAnsi="Times New Roman"/>
          <w:sz w:val="28"/>
          <w:szCs w:val="28"/>
        </w:rPr>
        <w:t xml:space="preserve">; </w:t>
      </w:r>
    </w:p>
    <w:p w:rsidR="000D1D0A" w:rsidRPr="008C7E47" w:rsidRDefault="000D1D0A" w:rsidP="000D1D0A">
      <w:pPr>
        <w:pStyle w:val="ab"/>
        <w:jc w:val="both"/>
        <w:rPr>
          <w:rFonts w:ascii="Times New Roman" w:hAnsi="Times New Roman"/>
          <w:sz w:val="28"/>
          <w:szCs w:val="28"/>
        </w:rPr>
      </w:pPr>
      <w:r>
        <w:rPr>
          <w:rFonts w:ascii="Times New Roman" w:hAnsi="Times New Roman"/>
          <w:sz w:val="28"/>
          <w:szCs w:val="28"/>
        </w:rPr>
        <w:t xml:space="preserve">     - м</w:t>
      </w:r>
      <w:r w:rsidRPr="008C7E47">
        <w:rPr>
          <w:rFonts w:ascii="Times New Roman" w:hAnsi="Times New Roman"/>
          <w:sz w:val="28"/>
          <w:szCs w:val="28"/>
        </w:rPr>
        <w:t xml:space="preserve">олодым семьям с детьми предоставляется компенсация стоимости найма жилья.  </w:t>
      </w:r>
    </w:p>
    <w:p w:rsidR="000D1D0A" w:rsidRDefault="000D1D0A" w:rsidP="000D1D0A">
      <w:pPr>
        <w:pStyle w:val="a3"/>
        <w:spacing w:before="0" w:beforeAutospacing="0" w:after="0" w:afterAutospacing="0"/>
        <w:ind w:firstLine="709"/>
        <w:jc w:val="both"/>
        <w:rPr>
          <w:b/>
          <w:sz w:val="28"/>
          <w:szCs w:val="28"/>
        </w:rPr>
      </w:pPr>
    </w:p>
    <w:p w:rsidR="000D1D0A" w:rsidRDefault="000D1D0A" w:rsidP="000D1D0A">
      <w:pPr>
        <w:pStyle w:val="a3"/>
        <w:spacing w:before="0" w:beforeAutospacing="0" w:after="0" w:afterAutospacing="0"/>
        <w:ind w:firstLine="709"/>
        <w:jc w:val="both"/>
        <w:rPr>
          <w:sz w:val="28"/>
          <w:szCs w:val="28"/>
          <w:u w:val="single"/>
        </w:rPr>
      </w:pPr>
      <w:r w:rsidRPr="002C32DB">
        <w:rPr>
          <w:b/>
          <w:sz w:val="28"/>
          <w:szCs w:val="28"/>
          <w:u w:val="single"/>
        </w:rPr>
        <w:t>Промышленность</w:t>
      </w:r>
      <w:r w:rsidRPr="002C32DB">
        <w:rPr>
          <w:sz w:val="28"/>
          <w:szCs w:val="28"/>
          <w:u w:val="single"/>
        </w:rPr>
        <w:t xml:space="preserve"> </w:t>
      </w:r>
    </w:p>
    <w:p w:rsidR="000D1D0A" w:rsidRPr="00037CDF" w:rsidRDefault="000D1D0A" w:rsidP="000D1D0A">
      <w:pPr>
        <w:pStyle w:val="a3"/>
        <w:spacing w:before="0" w:beforeAutospacing="0" w:after="0" w:afterAutospacing="0"/>
        <w:ind w:firstLine="709"/>
        <w:jc w:val="both"/>
        <w:rPr>
          <w:color w:val="FF0000"/>
          <w:sz w:val="28"/>
          <w:szCs w:val="28"/>
        </w:rPr>
      </w:pPr>
    </w:p>
    <w:p w:rsidR="000D1D0A" w:rsidRDefault="000D1D0A" w:rsidP="000D1D0A">
      <w:pPr>
        <w:pStyle w:val="western"/>
        <w:spacing w:before="0" w:beforeAutospacing="0" w:after="0" w:line="240" w:lineRule="auto"/>
        <w:ind w:firstLine="720"/>
        <w:jc w:val="both"/>
      </w:pPr>
      <w:r>
        <w:rPr>
          <w:rFonts w:ascii="Times New Roman" w:hAnsi="Times New Roman" w:cs="Times New Roman"/>
          <w:sz w:val="28"/>
          <w:szCs w:val="28"/>
        </w:rPr>
        <w:t xml:space="preserve">За 2025 год предприятиями района было отгружено товаров собственного производства более чем на 5,3 млрд. рублей, что составляет </w:t>
      </w:r>
      <w:r>
        <w:rPr>
          <w:rFonts w:ascii="Times New Roman" w:hAnsi="Times New Roman" w:cs="Times New Roman"/>
          <w:sz w:val="28"/>
          <w:szCs w:val="28"/>
        </w:rPr>
        <w:lastRenderedPageBreak/>
        <w:t xml:space="preserve">105,5 % по сравнению с 2024 годом. На фоне последствий финансово-экономического кризиса отмечается снижения выпуска сыров жирных ЗАО «Каменский </w:t>
      </w:r>
      <w:proofErr w:type="spellStart"/>
      <w:r>
        <w:rPr>
          <w:rFonts w:ascii="Times New Roman" w:hAnsi="Times New Roman" w:cs="Times New Roman"/>
          <w:sz w:val="28"/>
          <w:szCs w:val="28"/>
        </w:rPr>
        <w:t>маслосыркомбинат</w:t>
      </w:r>
      <w:proofErr w:type="spellEnd"/>
      <w:r>
        <w:rPr>
          <w:rFonts w:ascii="Times New Roman" w:hAnsi="Times New Roman" w:cs="Times New Roman"/>
          <w:sz w:val="28"/>
          <w:szCs w:val="28"/>
        </w:rPr>
        <w:t>», снижение  выпуска изделий колбасных, полуфабрикатов мясных, замороженных н</w:t>
      </w:r>
      <w:proofErr w:type="gramStart"/>
      <w:r>
        <w:rPr>
          <w:rFonts w:ascii="Times New Roman" w:hAnsi="Times New Roman" w:cs="Times New Roman"/>
          <w:sz w:val="28"/>
          <w:szCs w:val="28"/>
        </w:rPr>
        <w:t>а ООО</w:t>
      </w:r>
      <w:proofErr w:type="gramEnd"/>
      <w:r>
        <w:rPr>
          <w:rFonts w:ascii="Times New Roman" w:hAnsi="Times New Roman" w:cs="Times New Roman"/>
          <w:sz w:val="28"/>
          <w:szCs w:val="28"/>
        </w:rPr>
        <w:t xml:space="preserve"> «Восход» (Каменский мясокомбинат). В то же время по отдельным предприятиям отмечается рост объемов производства: ООО «Каменская птицефабрика»,  ООО «Каменский рыбозавод», ООО «Каменский ЛДК», ТОПС ООО ТД «</w:t>
      </w:r>
      <w:proofErr w:type="spellStart"/>
      <w:r>
        <w:rPr>
          <w:rFonts w:ascii="Times New Roman" w:hAnsi="Times New Roman" w:cs="Times New Roman"/>
          <w:sz w:val="28"/>
          <w:szCs w:val="28"/>
        </w:rPr>
        <w:t>Морозко</w:t>
      </w:r>
      <w:proofErr w:type="spellEnd"/>
      <w:r>
        <w:rPr>
          <w:rFonts w:ascii="Times New Roman" w:hAnsi="Times New Roman" w:cs="Times New Roman"/>
          <w:sz w:val="28"/>
          <w:szCs w:val="28"/>
        </w:rPr>
        <w:t xml:space="preserve">». </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Кроме этого, необходимо отметить увеличение выпуска масла сливочного на 19,6%, изделий кулинарных мясных на 11,1%,  хлеба и хлебобулочных изделий - на 2%, безалкогольных напитков - на 9%. Надеемся, что одним из основных итогов положительной динамики развития основных промышленных предприятий в текущем году станет рост объемов промышленного производства на уровне 102-105%.</w:t>
      </w:r>
    </w:p>
    <w:p w:rsidR="000D1D0A" w:rsidRDefault="000D1D0A" w:rsidP="000D1D0A">
      <w:pPr>
        <w:pStyle w:val="western"/>
        <w:spacing w:before="0" w:beforeAutospacing="0" w:after="0" w:line="240" w:lineRule="auto"/>
        <w:ind w:firstLine="720"/>
        <w:jc w:val="both"/>
      </w:pPr>
      <w:r>
        <w:rPr>
          <w:rFonts w:ascii="Times New Roman" w:hAnsi="Times New Roman" w:cs="Times New Roman"/>
          <w:sz w:val="28"/>
          <w:szCs w:val="28"/>
        </w:rPr>
        <w:t xml:space="preserve">Потребительский рынок наполнен товарами в широком ассортименте и продолжает свое развитие. Оборот розничной торговли, по сравнению с 2024 годом, составил – </w:t>
      </w:r>
      <w:r w:rsidRPr="00E504E7">
        <w:rPr>
          <w:rFonts w:ascii="Times New Roman" w:hAnsi="Times New Roman" w:cs="Times New Roman"/>
          <w:sz w:val="28"/>
          <w:szCs w:val="28"/>
        </w:rPr>
        <w:t>117,8%,</w:t>
      </w:r>
      <w:r>
        <w:rPr>
          <w:rFonts w:ascii="Times New Roman" w:hAnsi="Times New Roman" w:cs="Times New Roman"/>
          <w:sz w:val="28"/>
          <w:szCs w:val="28"/>
        </w:rPr>
        <w:t xml:space="preserve"> оборота общественного питания – </w:t>
      </w:r>
      <w:r w:rsidRPr="00E504E7">
        <w:rPr>
          <w:rFonts w:ascii="Times New Roman" w:hAnsi="Times New Roman" w:cs="Times New Roman"/>
          <w:sz w:val="28"/>
          <w:szCs w:val="28"/>
        </w:rPr>
        <w:t>202%,</w:t>
      </w:r>
      <w:r>
        <w:rPr>
          <w:rFonts w:ascii="Times New Roman" w:hAnsi="Times New Roman" w:cs="Times New Roman"/>
          <w:sz w:val="28"/>
          <w:szCs w:val="28"/>
        </w:rPr>
        <w:t xml:space="preserve"> платных услуг населению – </w:t>
      </w:r>
      <w:r w:rsidRPr="00E504E7">
        <w:rPr>
          <w:rFonts w:ascii="Times New Roman" w:hAnsi="Times New Roman" w:cs="Times New Roman"/>
          <w:sz w:val="28"/>
          <w:szCs w:val="28"/>
        </w:rPr>
        <w:t>96,4%.</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1 января 2026 года в районе действовало 369 магазинов общей </w:t>
      </w:r>
      <w:r w:rsidRPr="00814E12">
        <w:rPr>
          <w:rFonts w:ascii="Times New Roman" w:hAnsi="Times New Roman" w:cs="Times New Roman"/>
          <w:sz w:val="28"/>
          <w:szCs w:val="28"/>
        </w:rPr>
        <w:t xml:space="preserve">площадью </w:t>
      </w:r>
      <w:r w:rsidRPr="00814E12">
        <w:rPr>
          <w:rFonts w:ascii="Times New Roman" w:hAnsi="Times New Roman" w:cs="Times New Roman"/>
          <w:sz w:val="28"/>
          <w:szCs w:val="28"/>
          <w:lang w:eastAsia="zh-CN"/>
        </w:rPr>
        <w:t>57</w:t>
      </w:r>
      <w:r>
        <w:rPr>
          <w:rFonts w:ascii="Times New Roman" w:hAnsi="Times New Roman" w:cs="Times New Roman"/>
          <w:sz w:val="28"/>
          <w:szCs w:val="28"/>
          <w:lang w:eastAsia="zh-CN"/>
        </w:rPr>
        <w:t xml:space="preserve"> </w:t>
      </w:r>
      <w:r w:rsidRPr="00814E12">
        <w:rPr>
          <w:rFonts w:ascii="Times New Roman" w:hAnsi="Times New Roman" w:cs="Times New Roman"/>
          <w:sz w:val="28"/>
          <w:szCs w:val="28"/>
          <w:lang w:eastAsia="zh-CN"/>
        </w:rPr>
        <w:t>259,04</w:t>
      </w:r>
      <w:r>
        <w:rPr>
          <w:rFonts w:ascii="Times New Roman" w:hAnsi="Times New Roman" w:cs="Times New Roman"/>
          <w:sz w:val="28"/>
          <w:szCs w:val="28"/>
          <w:lang w:eastAsia="zh-CN"/>
        </w:rPr>
        <w:t xml:space="preserve"> </w:t>
      </w:r>
      <w:r>
        <w:rPr>
          <w:rFonts w:ascii="Times New Roman" w:hAnsi="Times New Roman" w:cs="Times New Roman"/>
          <w:sz w:val="28"/>
          <w:szCs w:val="28"/>
        </w:rPr>
        <w:t xml:space="preserve">м². Функционируют площадки  для торговли продукцией с личных садово-огородных участков, также предоставляется территория для проведения социальных ярмарок и расширенных продаж. </w:t>
      </w:r>
    </w:p>
    <w:p w:rsidR="000D1D0A" w:rsidRDefault="000D1D0A" w:rsidP="000D1D0A">
      <w:pPr>
        <w:pStyle w:val="ds-markdown-paragraph"/>
        <w:shd w:val="clear" w:color="auto" w:fill="FFFFFF"/>
        <w:spacing w:before="0" w:beforeAutospacing="0" w:after="0" w:afterAutospacing="0"/>
        <w:ind w:firstLine="709"/>
        <w:jc w:val="both"/>
        <w:rPr>
          <w:b/>
          <w:color w:val="222222"/>
          <w:sz w:val="28"/>
          <w:szCs w:val="28"/>
          <w:u w:val="single"/>
        </w:rPr>
      </w:pPr>
    </w:p>
    <w:p w:rsidR="000D1D0A" w:rsidRDefault="000D1D0A" w:rsidP="000D1D0A">
      <w:pPr>
        <w:pStyle w:val="ds-markdown-paragraph"/>
        <w:shd w:val="clear" w:color="auto" w:fill="FFFFFF"/>
        <w:spacing w:before="0" w:beforeAutospacing="0" w:after="0" w:afterAutospacing="0"/>
        <w:ind w:firstLine="709"/>
        <w:jc w:val="both"/>
        <w:rPr>
          <w:b/>
          <w:color w:val="222222"/>
          <w:sz w:val="28"/>
          <w:szCs w:val="28"/>
          <w:u w:val="single"/>
        </w:rPr>
      </w:pPr>
      <w:r w:rsidRPr="005D6294">
        <w:rPr>
          <w:b/>
          <w:color w:val="222222"/>
          <w:sz w:val="28"/>
          <w:szCs w:val="28"/>
          <w:u w:val="single"/>
        </w:rPr>
        <w:t>Предпринимательство</w:t>
      </w:r>
    </w:p>
    <w:p w:rsidR="000D1D0A" w:rsidRDefault="000D1D0A" w:rsidP="000D1D0A">
      <w:pPr>
        <w:pStyle w:val="ds-markdown-paragraph"/>
        <w:shd w:val="clear" w:color="auto" w:fill="FFFFFF"/>
        <w:spacing w:before="0" w:beforeAutospacing="0" w:after="0" w:afterAutospacing="0"/>
        <w:ind w:firstLine="709"/>
        <w:jc w:val="both"/>
        <w:rPr>
          <w:b/>
          <w:color w:val="222222"/>
          <w:sz w:val="28"/>
          <w:szCs w:val="28"/>
          <w:u w:val="single"/>
        </w:rPr>
      </w:pPr>
    </w:p>
    <w:p w:rsidR="000D1D0A" w:rsidRDefault="000D1D0A" w:rsidP="000D1D0A">
      <w:pPr>
        <w:pStyle w:val="western"/>
        <w:spacing w:before="0" w:beforeAutospacing="0" w:after="0" w:line="240" w:lineRule="auto"/>
        <w:ind w:firstLine="720"/>
        <w:jc w:val="both"/>
        <w:rPr>
          <w:rFonts w:ascii="Times New Roman" w:hAnsi="Times New Roman" w:cs="Times New Roman"/>
          <w:i/>
          <w:iCs/>
          <w:sz w:val="28"/>
          <w:szCs w:val="28"/>
        </w:rPr>
      </w:pPr>
      <w:r>
        <w:rPr>
          <w:rFonts w:ascii="Times New Roman" w:hAnsi="Times New Roman" w:cs="Times New Roman"/>
          <w:sz w:val="28"/>
          <w:szCs w:val="28"/>
        </w:rPr>
        <w:t xml:space="preserve">Важным фактором устойчивого развития экономики района и одним из основных элементов институциональных преобразований экономики является и деятельность </w:t>
      </w:r>
      <w:r>
        <w:rPr>
          <w:rStyle w:val="ad"/>
          <w:rFonts w:ascii="Times New Roman" w:hAnsi="Times New Roman" w:cs="Times New Roman"/>
          <w:i w:val="0"/>
          <w:iCs w:val="0"/>
          <w:sz w:val="28"/>
          <w:szCs w:val="28"/>
        </w:rPr>
        <w:t>субъектов малого и среднего предпринимательства</w:t>
      </w:r>
      <w:r>
        <w:rPr>
          <w:rFonts w:ascii="Times New Roman" w:hAnsi="Times New Roman" w:cs="Times New Roman"/>
          <w:i/>
          <w:iCs/>
          <w:sz w:val="28"/>
          <w:szCs w:val="28"/>
        </w:rPr>
        <w:t>.</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целях создания инфраструктуры поддержки предпринимательства при Администрации района действует информационно-консультационный центр поддержки предпринимательства (всего – 466 обращений в целях консультации, из них «уникальные» (обращения-заявления для получения права) – 196). Одной из целей его создания является повышение информированности субъектов предпринимательства о действующих формах государственной поддержки.</w:t>
      </w:r>
    </w:p>
    <w:p w:rsidR="000D1D0A" w:rsidRPr="00EC6360" w:rsidRDefault="000D1D0A" w:rsidP="000D1D0A">
      <w:pPr>
        <w:spacing w:after="0" w:line="240" w:lineRule="auto"/>
        <w:ind w:firstLine="708"/>
        <w:contextualSpacing/>
        <w:jc w:val="both"/>
        <w:rPr>
          <w:rFonts w:ascii="Times New Roman" w:hAnsi="Times New Roman" w:cs="Times New Roman"/>
          <w:sz w:val="28"/>
          <w:szCs w:val="28"/>
        </w:rPr>
      </w:pPr>
      <w:r w:rsidRPr="00EC6360">
        <w:rPr>
          <w:rFonts w:ascii="Times New Roman" w:hAnsi="Times New Roman" w:cs="Times New Roman"/>
          <w:sz w:val="28"/>
          <w:szCs w:val="28"/>
        </w:rPr>
        <w:t>Также в здании Администрации уже более десяти лет действует филиал</w:t>
      </w:r>
    </w:p>
    <w:p w:rsidR="000D1D0A" w:rsidRPr="00EC6360" w:rsidRDefault="000D1D0A" w:rsidP="000D1D0A">
      <w:pPr>
        <w:pStyle w:val="western"/>
        <w:spacing w:before="0" w:beforeAutospacing="0" w:after="0" w:line="240" w:lineRule="auto"/>
        <w:jc w:val="both"/>
        <w:rPr>
          <w:rFonts w:ascii="Times New Roman" w:hAnsi="Times New Roman" w:cs="Times New Roman"/>
          <w:sz w:val="28"/>
          <w:szCs w:val="28"/>
        </w:rPr>
      </w:pPr>
      <w:r w:rsidRPr="00EC6360">
        <w:rPr>
          <w:rFonts w:ascii="Times New Roman" w:hAnsi="Times New Roman" w:cs="Times New Roman"/>
          <w:sz w:val="28"/>
          <w:szCs w:val="28"/>
        </w:rPr>
        <w:t xml:space="preserve">Алтайского фонда </w:t>
      </w:r>
      <w:proofErr w:type="spellStart"/>
      <w:r w:rsidRPr="00EC6360">
        <w:rPr>
          <w:rFonts w:ascii="Times New Roman" w:hAnsi="Times New Roman" w:cs="Times New Roman"/>
          <w:sz w:val="28"/>
          <w:szCs w:val="28"/>
        </w:rPr>
        <w:t>микрозаймов</w:t>
      </w:r>
      <w:proofErr w:type="spellEnd"/>
      <w:r w:rsidRPr="00EC6360">
        <w:rPr>
          <w:rFonts w:ascii="Times New Roman" w:hAnsi="Times New Roman" w:cs="Times New Roman"/>
          <w:sz w:val="28"/>
          <w:szCs w:val="28"/>
        </w:rPr>
        <w:t xml:space="preserve">, за 2025 год его услугами воспользовались 23 субъектов предпринимательства, с общей суммой </w:t>
      </w:r>
      <w:proofErr w:type="spellStart"/>
      <w:r w:rsidRPr="00EC6360">
        <w:rPr>
          <w:rFonts w:ascii="Times New Roman" w:hAnsi="Times New Roman" w:cs="Times New Roman"/>
          <w:sz w:val="28"/>
          <w:szCs w:val="28"/>
        </w:rPr>
        <w:t>микрозаймов</w:t>
      </w:r>
      <w:proofErr w:type="spellEnd"/>
      <w:r w:rsidRPr="00EC6360">
        <w:rPr>
          <w:rFonts w:ascii="Times New Roman" w:hAnsi="Times New Roman" w:cs="Times New Roman"/>
          <w:sz w:val="28"/>
          <w:szCs w:val="28"/>
        </w:rPr>
        <w:t xml:space="preserve"> – 54 млн. руб.</w:t>
      </w:r>
    </w:p>
    <w:p w:rsidR="000D1D0A" w:rsidRDefault="000D1D0A" w:rsidP="000D1D0A">
      <w:pPr>
        <w:spacing w:after="0" w:line="240" w:lineRule="auto"/>
        <w:ind w:firstLine="709"/>
        <w:jc w:val="both"/>
        <w:rPr>
          <w:rFonts w:ascii="Times New Roman" w:hAnsi="Times New Roman" w:cs="Times New Roman"/>
          <w:sz w:val="28"/>
          <w:szCs w:val="28"/>
        </w:rPr>
      </w:pPr>
      <w:r w:rsidRPr="00B409FF">
        <w:rPr>
          <w:rFonts w:ascii="Times New Roman" w:hAnsi="Times New Roman" w:cs="Times New Roman"/>
          <w:sz w:val="28"/>
          <w:szCs w:val="28"/>
        </w:rPr>
        <w:t xml:space="preserve">Активно пользуются </w:t>
      </w:r>
      <w:proofErr w:type="spellStart"/>
      <w:r w:rsidRPr="00B409FF">
        <w:rPr>
          <w:rFonts w:ascii="Times New Roman" w:hAnsi="Times New Roman" w:cs="Times New Roman"/>
          <w:sz w:val="28"/>
          <w:szCs w:val="28"/>
        </w:rPr>
        <w:t>каменские</w:t>
      </w:r>
      <w:proofErr w:type="spellEnd"/>
      <w:r w:rsidRPr="00B409FF">
        <w:rPr>
          <w:rFonts w:ascii="Times New Roman" w:hAnsi="Times New Roman" w:cs="Times New Roman"/>
          <w:sz w:val="28"/>
          <w:szCs w:val="28"/>
        </w:rPr>
        <w:t xml:space="preserve"> предприниматели такой формой поддержки предоставляемой Управлением Алтайского края по развитию предпринимательства и рыночной инфраструктуры, как субсидирование  части затрат, связанных с приобретением оборудования. </w:t>
      </w:r>
      <w:proofErr w:type="gramStart"/>
      <w:r w:rsidRPr="00B409FF">
        <w:rPr>
          <w:rFonts w:ascii="Times New Roman" w:hAnsi="Times New Roman" w:cs="Times New Roman"/>
          <w:sz w:val="28"/>
          <w:szCs w:val="28"/>
        </w:rPr>
        <w:t>В 2025 году субъектами предпринимательства было получено в рамках данной господдержки  4,3 млн.</w:t>
      </w:r>
      <w:r>
        <w:rPr>
          <w:rFonts w:ascii="Times New Roman" w:hAnsi="Times New Roman" w:cs="Times New Roman"/>
          <w:sz w:val="28"/>
          <w:szCs w:val="28"/>
        </w:rPr>
        <w:t xml:space="preserve"> </w:t>
      </w:r>
      <w:r w:rsidRPr="00B409FF">
        <w:rPr>
          <w:rFonts w:ascii="Times New Roman" w:hAnsi="Times New Roman" w:cs="Times New Roman"/>
          <w:sz w:val="28"/>
          <w:szCs w:val="28"/>
        </w:rPr>
        <w:t>руб</w:t>
      </w:r>
      <w:r>
        <w:rPr>
          <w:rFonts w:ascii="Times New Roman" w:hAnsi="Times New Roman" w:cs="Times New Roman"/>
          <w:sz w:val="28"/>
          <w:szCs w:val="28"/>
        </w:rPr>
        <w:t>лей (</w:t>
      </w:r>
      <w:proofErr w:type="spellStart"/>
      <w:r>
        <w:rPr>
          <w:rFonts w:ascii="Times New Roman" w:hAnsi="Times New Roman" w:cs="Times New Roman"/>
          <w:sz w:val="28"/>
          <w:szCs w:val="28"/>
        </w:rPr>
        <w:t>сельхозтоваропроизводители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ЗАО </w:t>
      </w:r>
      <w:r>
        <w:rPr>
          <w:rFonts w:ascii="Times New Roman" w:hAnsi="Times New Roman" w:cs="Times New Roman"/>
          <w:sz w:val="28"/>
          <w:szCs w:val="28"/>
        </w:rPr>
        <w:lastRenderedPageBreak/>
        <w:t xml:space="preserve">«Каменский </w:t>
      </w:r>
      <w:proofErr w:type="spellStart"/>
      <w:r>
        <w:rPr>
          <w:rFonts w:ascii="Times New Roman" w:hAnsi="Times New Roman" w:cs="Times New Roman"/>
          <w:sz w:val="28"/>
          <w:szCs w:val="28"/>
        </w:rPr>
        <w:t>маслосырзавод</w:t>
      </w:r>
      <w:proofErr w:type="spellEnd"/>
      <w:r>
        <w:rPr>
          <w:rFonts w:ascii="Times New Roman" w:hAnsi="Times New Roman" w:cs="Times New Roman"/>
          <w:sz w:val="28"/>
          <w:szCs w:val="28"/>
        </w:rPr>
        <w:t>», ООО «Рыбинское», ООО «Каменская сельхозтехника»)</w:t>
      </w:r>
      <w:r w:rsidRPr="00B409FF">
        <w:rPr>
          <w:rFonts w:ascii="Times New Roman" w:hAnsi="Times New Roman" w:cs="Times New Roman"/>
          <w:sz w:val="28"/>
          <w:szCs w:val="28"/>
        </w:rPr>
        <w:t>.</w:t>
      </w:r>
      <w:proofErr w:type="gramEnd"/>
    </w:p>
    <w:p w:rsidR="000D1D0A" w:rsidRPr="00B409FF" w:rsidRDefault="000D1D0A" w:rsidP="000D1D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Имеется реестр высвободившегося – свободного имущества для предоставления </w:t>
      </w:r>
      <w:proofErr w:type="spellStart"/>
      <w:r>
        <w:rPr>
          <w:rFonts w:ascii="Times New Roman" w:hAnsi="Times New Roman" w:cs="Times New Roman"/>
          <w:sz w:val="28"/>
          <w:szCs w:val="28"/>
        </w:rPr>
        <w:t>субьектам</w:t>
      </w:r>
      <w:proofErr w:type="spellEnd"/>
      <w:r>
        <w:rPr>
          <w:rFonts w:ascii="Times New Roman" w:hAnsi="Times New Roman" w:cs="Times New Roman"/>
          <w:sz w:val="28"/>
          <w:szCs w:val="28"/>
        </w:rPr>
        <w:t xml:space="preserve"> малого и среднего предпринимательства. </w:t>
      </w:r>
    </w:p>
    <w:p w:rsidR="000D1D0A" w:rsidRDefault="000D1D0A" w:rsidP="000D1D0A">
      <w:pPr>
        <w:spacing w:after="0" w:line="240" w:lineRule="auto"/>
        <w:ind w:firstLine="709"/>
        <w:jc w:val="both"/>
        <w:rPr>
          <w:rFonts w:ascii="Times New Roman" w:hAnsi="Times New Roman" w:cs="Times New Roman"/>
          <w:sz w:val="28"/>
          <w:szCs w:val="28"/>
        </w:rPr>
      </w:pPr>
      <w:r w:rsidRPr="00DD4A07">
        <w:rPr>
          <w:rFonts w:ascii="Times New Roman" w:hAnsi="Times New Roman" w:cs="Times New Roman"/>
          <w:sz w:val="28"/>
          <w:szCs w:val="28"/>
        </w:rPr>
        <w:t xml:space="preserve">С целью повышения реальных доходов населения Центром социальной </w:t>
      </w:r>
      <w:r>
        <w:rPr>
          <w:rFonts w:ascii="Times New Roman" w:hAnsi="Times New Roman" w:cs="Times New Roman"/>
          <w:sz w:val="28"/>
          <w:szCs w:val="28"/>
        </w:rPr>
        <w:t>защиты</w:t>
      </w:r>
      <w:r w:rsidRPr="00DD4A07">
        <w:rPr>
          <w:rFonts w:ascii="Times New Roman" w:hAnsi="Times New Roman" w:cs="Times New Roman"/>
          <w:sz w:val="28"/>
          <w:szCs w:val="28"/>
        </w:rPr>
        <w:t xml:space="preserve"> населения </w:t>
      </w:r>
      <w:r>
        <w:rPr>
          <w:rFonts w:ascii="Times New Roman" w:hAnsi="Times New Roman" w:cs="Times New Roman"/>
          <w:sz w:val="28"/>
          <w:szCs w:val="28"/>
        </w:rPr>
        <w:t xml:space="preserve">Каменского, </w:t>
      </w:r>
      <w:proofErr w:type="spellStart"/>
      <w:r>
        <w:rPr>
          <w:rFonts w:ascii="Times New Roman" w:hAnsi="Times New Roman" w:cs="Times New Roman"/>
          <w:sz w:val="28"/>
          <w:szCs w:val="28"/>
        </w:rPr>
        <w:t>Крутихинского</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Баевского</w:t>
      </w:r>
      <w:proofErr w:type="spellEnd"/>
      <w:r>
        <w:rPr>
          <w:rFonts w:ascii="Times New Roman" w:hAnsi="Times New Roman" w:cs="Times New Roman"/>
          <w:sz w:val="28"/>
          <w:szCs w:val="28"/>
        </w:rPr>
        <w:t xml:space="preserve"> </w:t>
      </w:r>
      <w:r w:rsidRPr="00DD4A07">
        <w:rPr>
          <w:rFonts w:ascii="Times New Roman" w:hAnsi="Times New Roman" w:cs="Times New Roman"/>
          <w:sz w:val="28"/>
          <w:szCs w:val="28"/>
        </w:rPr>
        <w:t xml:space="preserve"> района оказывается поддержка гражданам со среднедушевым доходом ниже величины прожиточного минимума. Одним из эффективных механизмов преодоления бедности,  является социальный контракт.</w:t>
      </w:r>
    </w:p>
    <w:p w:rsidR="000D1D0A" w:rsidRPr="006C7C96"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DD4A07">
        <w:rPr>
          <w:rFonts w:ascii="Times New Roman" w:hAnsi="Times New Roman" w:cs="Times New Roman"/>
          <w:sz w:val="28"/>
          <w:szCs w:val="28"/>
        </w:rPr>
        <w:t>В текущем году таким гражданам оказана государственная помощь на основании социального контракта по четырем направлениям: поиск работы, осуществление индивидуальной предпринимательской деятельности, ведение ЛПХ, мероприятия, направленные на преодоление трудной жизненной ситуации.  Всего в 2025 году было заключено 111 социальных контрактов на сумму 23253,2 тыс. рублей</w:t>
      </w:r>
      <w:r>
        <w:rPr>
          <w:rFonts w:ascii="Times New Roman" w:hAnsi="Times New Roman" w:cs="Times New Roman"/>
          <w:sz w:val="28"/>
          <w:szCs w:val="28"/>
        </w:rPr>
        <w:t>.</w:t>
      </w:r>
    </w:p>
    <w:p w:rsidR="000D1D0A" w:rsidRDefault="000D1D0A" w:rsidP="000D1D0A">
      <w:pPr>
        <w:spacing w:after="0" w:line="240" w:lineRule="auto"/>
        <w:ind w:firstLine="709"/>
        <w:jc w:val="both"/>
        <w:rPr>
          <w:rFonts w:ascii="Times New Roman" w:hAnsi="Times New Roman" w:cs="Times New Roman"/>
          <w:b/>
          <w:sz w:val="28"/>
          <w:szCs w:val="28"/>
          <w:u w:val="single"/>
        </w:rPr>
      </w:pPr>
    </w:p>
    <w:p w:rsidR="000D1D0A" w:rsidRDefault="000D1D0A" w:rsidP="000D1D0A">
      <w:pPr>
        <w:spacing w:after="0" w:line="240" w:lineRule="auto"/>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rPr>
        <w:t>Рынок труда и занятости</w:t>
      </w:r>
    </w:p>
    <w:p w:rsidR="000D1D0A" w:rsidRDefault="000D1D0A" w:rsidP="000D1D0A">
      <w:pPr>
        <w:spacing w:after="0" w:line="240" w:lineRule="auto"/>
        <w:ind w:firstLine="709"/>
        <w:jc w:val="both"/>
        <w:rPr>
          <w:rFonts w:ascii="Times New Roman" w:hAnsi="Times New Roman" w:cs="Times New Roman"/>
          <w:b/>
          <w:sz w:val="28"/>
          <w:szCs w:val="28"/>
          <w:u w:val="single"/>
        </w:rPr>
      </w:pPr>
    </w:p>
    <w:p w:rsidR="000D1D0A" w:rsidRPr="0079501F" w:rsidRDefault="000D1D0A" w:rsidP="000D1D0A">
      <w:pPr>
        <w:spacing w:after="0" w:line="240" w:lineRule="auto"/>
        <w:ind w:firstLine="709"/>
        <w:jc w:val="both"/>
        <w:rPr>
          <w:rFonts w:ascii="Times New Roman" w:hAnsi="Times New Roman" w:cs="Times New Roman"/>
          <w:b/>
          <w:sz w:val="28"/>
          <w:szCs w:val="28"/>
          <w:u w:val="single"/>
        </w:rPr>
      </w:pPr>
      <w:r>
        <w:rPr>
          <w:rFonts w:ascii="Times New Roman" w:hAnsi="Times New Roman" w:cs="Times New Roman"/>
          <w:sz w:val="28"/>
          <w:szCs w:val="28"/>
        </w:rPr>
        <w:t>В районе  продолжена работа по практической реализации мер, направленных на повышение уровня жизни населения района, по совершенствованию системы регулирования социально-трудовых отношений, соблюдения трудовых и социальных прав работающих граждан.</w:t>
      </w:r>
    </w:p>
    <w:p w:rsidR="000D1D0A" w:rsidRDefault="000D1D0A" w:rsidP="000D1D0A">
      <w:pPr>
        <w:pStyle w:val="western"/>
        <w:spacing w:before="0" w:beforeAutospacing="0" w:after="0" w:line="240" w:lineRule="auto"/>
        <w:ind w:firstLine="720"/>
        <w:jc w:val="both"/>
      </w:pPr>
      <w:r>
        <w:rPr>
          <w:rFonts w:ascii="Times New Roman" w:hAnsi="Times New Roman" w:cs="Times New Roman"/>
          <w:sz w:val="28"/>
          <w:szCs w:val="28"/>
        </w:rPr>
        <w:t xml:space="preserve">Под постоянным контролем находится состояние уровня заработной платы работников работающих в организациях района и у </w:t>
      </w:r>
      <w:proofErr w:type="spellStart"/>
      <w:proofErr w:type="gramStart"/>
      <w:r>
        <w:rPr>
          <w:rFonts w:ascii="Times New Roman" w:hAnsi="Times New Roman" w:cs="Times New Roman"/>
          <w:sz w:val="28"/>
          <w:szCs w:val="28"/>
        </w:rPr>
        <w:t>работодателей-физических</w:t>
      </w:r>
      <w:proofErr w:type="spellEnd"/>
      <w:proofErr w:type="gramEnd"/>
      <w:r>
        <w:rPr>
          <w:rFonts w:ascii="Times New Roman" w:hAnsi="Times New Roman" w:cs="Times New Roman"/>
          <w:sz w:val="28"/>
          <w:szCs w:val="28"/>
        </w:rPr>
        <w:t xml:space="preserve"> лиц и неформальная занятость населения.</w:t>
      </w:r>
    </w:p>
    <w:p w:rsidR="000D1D0A" w:rsidRDefault="000D1D0A" w:rsidP="000D1D0A">
      <w:pPr>
        <w:pStyle w:val="western"/>
        <w:spacing w:before="0" w:beforeAutospacing="0" w:after="0" w:line="240" w:lineRule="auto"/>
        <w:ind w:firstLine="720"/>
        <w:jc w:val="both"/>
      </w:pPr>
      <w:r w:rsidRPr="00A6130F">
        <w:rPr>
          <w:rFonts w:ascii="Times New Roman" w:hAnsi="Times New Roman" w:cs="Times New Roman"/>
          <w:bCs/>
          <w:sz w:val="28"/>
          <w:szCs w:val="28"/>
        </w:rPr>
        <w:t xml:space="preserve">В муниципальном районе действует </w:t>
      </w:r>
      <w:r w:rsidRPr="00A6130F">
        <w:rPr>
          <w:rFonts w:ascii="Times New Roman" w:hAnsi="Times New Roman" w:cs="Times New Roman"/>
          <w:sz w:val="28"/>
          <w:szCs w:val="28"/>
        </w:rPr>
        <w:t>межведомственная рабочая группа по противодействию нелегальной занятости на территории Каменского района Алтайского края</w:t>
      </w:r>
      <w:r w:rsidRPr="00A6130F">
        <w:rPr>
          <w:rFonts w:ascii="Times New Roman" w:hAnsi="Times New Roman" w:cs="Times New Roman"/>
          <w:bCs/>
          <w:sz w:val="28"/>
          <w:szCs w:val="28"/>
        </w:rPr>
        <w:t>. В 2025 году проведено 10 заседаний межведомственной комиссии по вопросам  снижения  неформальной занятости  и вопросам выплаты заработной платы на территории района.</w:t>
      </w:r>
    </w:p>
    <w:p w:rsidR="000D1D0A" w:rsidRDefault="000D1D0A" w:rsidP="000D1D0A">
      <w:pPr>
        <w:spacing w:after="0" w:line="240" w:lineRule="auto"/>
        <w:ind w:firstLine="709"/>
        <w:jc w:val="both"/>
        <w:rPr>
          <w:rFonts w:ascii="Times New Roman" w:hAnsi="Times New Roman" w:cs="Times New Roman"/>
          <w:bCs/>
          <w:sz w:val="28"/>
          <w:szCs w:val="28"/>
        </w:rPr>
      </w:pPr>
      <w:r w:rsidRPr="00A6130F">
        <w:rPr>
          <w:rFonts w:ascii="Times New Roman" w:hAnsi="Times New Roman" w:cs="Times New Roman"/>
          <w:bCs/>
          <w:sz w:val="28"/>
          <w:szCs w:val="28"/>
        </w:rPr>
        <w:t xml:space="preserve">Совместно </w:t>
      </w:r>
      <w:r w:rsidRPr="00A6130F">
        <w:rPr>
          <w:rFonts w:ascii="Times New Roman" w:hAnsi="Times New Roman" w:cs="Times New Roman"/>
          <w:color w:val="000000"/>
          <w:sz w:val="28"/>
          <w:szCs w:val="28"/>
        </w:rPr>
        <w:t xml:space="preserve">с представителями контрольно–надзорных органов (прокуратуры, полиции) </w:t>
      </w:r>
      <w:r w:rsidRPr="00A6130F">
        <w:rPr>
          <w:rFonts w:ascii="Times New Roman" w:hAnsi="Times New Roman" w:cs="Times New Roman"/>
          <w:bCs/>
          <w:sz w:val="28"/>
          <w:szCs w:val="28"/>
        </w:rPr>
        <w:t>ведётся работа по выявлению неофициального трудоустройства</w:t>
      </w:r>
      <w:r>
        <w:rPr>
          <w:rFonts w:ascii="Times New Roman" w:hAnsi="Times New Roman" w:cs="Times New Roman"/>
          <w:bCs/>
          <w:sz w:val="28"/>
          <w:szCs w:val="28"/>
        </w:rPr>
        <w:t>.</w:t>
      </w:r>
    </w:p>
    <w:p w:rsidR="000D1D0A" w:rsidRPr="00A6130F" w:rsidRDefault="000D1D0A" w:rsidP="000D1D0A">
      <w:pPr>
        <w:spacing w:after="0" w:line="240" w:lineRule="auto"/>
        <w:ind w:firstLine="709"/>
        <w:contextualSpacing/>
        <w:jc w:val="both"/>
        <w:rPr>
          <w:sz w:val="28"/>
          <w:szCs w:val="28"/>
        </w:rPr>
      </w:pPr>
      <w:r w:rsidRPr="00A6130F">
        <w:rPr>
          <w:rFonts w:ascii="Times New Roman" w:hAnsi="Times New Roman" w:cs="Times New Roman"/>
          <w:color w:val="000000"/>
          <w:sz w:val="28"/>
          <w:szCs w:val="28"/>
        </w:rPr>
        <w:t xml:space="preserve">По итогам 2025 года, в том числе в </w:t>
      </w:r>
      <w:r w:rsidRPr="00A6130F">
        <w:rPr>
          <w:rFonts w:ascii="Times New Roman" w:hAnsi="Times New Roman" w:cs="Times New Roman"/>
          <w:sz w:val="28"/>
          <w:szCs w:val="28"/>
        </w:rPr>
        <w:t>результате проведенных мероприятий по снижению неформальной занятости,</w:t>
      </w:r>
      <w:r w:rsidRPr="00A6130F">
        <w:rPr>
          <w:rFonts w:ascii="Times New Roman" w:hAnsi="Times New Roman" w:cs="Times New Roman"/>
          <w:color w:val="000000"/>
          <w:sz w:val="28"/>
          <w:szCs w:val="28"/>
        </w:rPr>
        <w:t xml:space="preserve"> выявлены </w:t>
      </w:r>
      <w:r>
        <w:rPr>
          <w:rFonts w:ascii="Times New Roman" w:hAnsi="Times New Roman" w:cs="Times New Roman"/>
          <w:color w:val="000000"/>
          <w:sz w:val="28"/>
          <w:szCs w:val="28"/>
        </w:rPr>
        <w:t xml:space="preserve"> </w:t>
      </w:r>
      <w:r w:rsidRPr="00A6130F">
        <w:rPr>
          <w:rFonts w:ascii="Times New Roman" w:hAnsi="Times New Roman" w:cs="Times New Roman"/>
          <w:color w:val="000000"/>
          <w:sz w:val="28"/>
          <w:szCs w:val="28"/>
        </w:rPr>
        <w:t xml:space="preserve">64 работника, с которыми не были </w:t>
      </w:r>
      <w:r>
        <w:rPr>
          <w:rFonts w:ascii="Times New Roman" w:hAnsi="Times New Roman" w:cs="Times New Roman"/>
          <w:color w:val="000000"/>
          <w:sz w:val="28"/>
          <w:szCs w:val="28"/>
        </w:rPr>
        <w:t>оформлены</w:t>
      </w:r>
      <w:r w:rsidRPr="00A6130F">
        <w:rPr>
          <w:rFonts w:ascii="Times New Roman" w:hAnsi="Times New Roman" w:cs="Times New Roman"/>
          <w:color w:val="000000"/>
          <w:sz w:val="28"/>
          <w:szCs w:val="28"/>
        </w:rPr>
        <w:t xml:space="preserve"> трудовые отношения.</w:t>
      </w:r>
    </w:p>
    <w:p w:rsidR="000D1D0A" w:rsidRPr="00151BD8" w:rsidRDefault="000D1D0A" w:rsidP="000D1D0A">
      <w:pPr>
        <w:pStyle w:val="a8"/>
        <w:spacing w:after="0" w:line="240" w:lineRule="auto"/>
        <w:ind w:firstLine="709"/>
        <w:contextualSpacing/>
        <w:jc w:val="both"/>
        <w:rPr>
          <w:rFonts w:ascii="Times New Roman" w:hAnsi="Times New Roman" w:cs="Times New Roman"/>
          <w:sz w:val="28"/>
          <w:szCs w:val="28"/>
        </w:rPr>
      </w:pPr>
      <w:r w:rsidRPr="00A6130F">
        <w:rPr>
          <w:rFonts w:ascii="Times New Roman" w:hAnsi="Times New Roman" w:cs="Times New Roman"/>
          <w:color w:val="000000"/>
          <w:sz w:val="28"/>
          <w:szCs w:val="28"/>
        </w:rPr>
        <w:t xml:space="preserve">В ходе проведенной профилактической работы 44 человека оформили </w:t>
      </w:r>
      <w:r w:rsidRPr="00A6130F">
        <w:rPr>
          <w:rFonts w:ascii="Times New Roman" w:hAnsi="Times New Roman" w:cs="Times New Roman"/>
          <w:sz w:val="28"/>
          <w:szCs w:val="28"/>
        </w:rPr>
        <w:t>предпринимательскую деятельность, 37 человек оформили свою деятельность как «</w:t>
      </w:r>
      <w:proofErr w:type="spellStart"/>
      <w:r w:rsidRPr="00A6130F">
        <w:rPr>
          <w:rFonts w:ascii="Times New Roman" w:hAnsi="Times New Roman" w:cs="Times New Roman"/>
          <w:sz w:val="28"/>
          <w:szCs w:val="28"/>
        </w:rPr>
        <w:t>самозанятые</w:t>
      </w:r>
      <w:proofErr w:type="spellEnd"/>
      <w:r w:rsidRPr="00A6130F">
        <w:rPr>
          <w:rFonts w:ascii="Times New Roman" w:hAnsi="Times New Roman" w:cs="Times New Roman"/>
          <w:sz w:val="28"/>
          <w:szCs w:val="28"/>
        </w:rPr>
        <w:t>».</w:t>
      </w:r>
    </w:p>
    <w:p w:rsidR="000D1D0A" w:rsidRPr="009F7472" w:rsidRDefault="000D1D0A" w:rsidP="000D1D0A">
      <w:pPr>
        <w:spacing w:after="0" w:line="240" w:lineRule="auto"/>
        <w:ind w:firstLine="709"/>
        <w:jc w:val="both"/>
        <w:rPr>
          <w:rFonts w:ascii="Times New Roman" w:hAnsi="Times New Roman" w:cs="Times New Roman"/>
          <w:color w:val="000000"/>
          <w:sz w:val="28"/>
          <w:szCs w:val="28"/>
        </w:rPr>
      </w:pPr>
      <w:r w:rsidRPr="009F7472">
        <w:rPr>
          <w:rFonts w:ascii="Times New Roman" w:hAnsi="Times New Roman" w:cs="Times New Roman"/>
          <w:color w:val="000000"/>
          <w:sz w:val="28"/>
          <w:szCs w:val="28"/>
          <w:shd w:val="clear" w:color="auto" w:fill="FFFFFF"/>
        </w:rPr>
        <w:t>Ситуация на рынке труда остаётся стабильной.</w:t>
      </w:r>
      <w:r w:rsidRPr="009F7472">
        <w:rPr>
          <w:rFonts w:ascii="Times New Roman" w:hAnsi="Times New Roman" w:cs="Times New Roman"/>
          <w:sz w:val="28"/>
          <w:szCs w:val="28"/>
        </w:rPr>
        <w:t xml:space="preserve"> </w:t>
      </w:r>
      <w:r>
        <w:rPr>
          <w:rFonts w:ascii="Times New Roman" w:hAnsi="Times New Roman" w:cs="Times New Roman"/>
          <w:sz w:val="28"/>
          <w:szCs w:val="28"/>
        </w:rPr>
        <w:t>Ч</w:t>
      </w:r>
      <w:r w:rsidRPr="009F7472">
        <w:rPr>
          <w:rFonts w:ascii="Times New Roman" w:hAnsi="Times New Roman" w:cs="Times New Roman"/>
          <w:color w:val="000000"/>
          <w:sz w:val="28"/>
          <w:szCs w:val="28"/>
          <w:shd w:val="clear" w:color="auto" w:fill="FFFFFF"/>
        </w:rPr>
        <w:t xml:space="preserve">исло зарегистрированных безработных граждан за </w:t>
      </w:r>
      <w:r>
        <w:rPr>
          <w:rFonts w:ascii="Times New Roman" w:hAnsi="Times New Roman" w:cs="Times New Roman"/>
          <w:color w:val="000000"/>
          <w:sz w:val="28"/>
          <w:szCs w:val="28"/>
          <w:shd w:val="clear" w:color="auto" w:fill="FFFFFF"/>
        </w:rPr>
        <w:t>2025 год</w:t>
      </w:r>
      <w:r w:rsidRPr="009F7472">
        <w:rPr>
          <w:rFonts w:ascii="Times New Roman" w:hAnsi="Times New Roman" w:cs="Times New Roman"/>
          <w:color w:val="000000"/>
          <w:sz w:val="28"/>
          <w:szCs w:val="28"/>
          <w:shd w:val="clear" w:color="auto" w:fill="FFFFFF"/>
        </w:rPr>
        <w:t xml:space="preserve"> не изменилась</w:t>
      </w:r>
      <w:r>
        <w:rPr>
          <w:rFonts w:ascii="Times New Roman" w:hAnsi="Times New Roman" w:cs="Times New Roman"/>
          <w:color w:val="000000"/>
          <w:sz w:val="28"/>
          <w:szCs w:val="28"/>
          <w:shd w:val="clear" w:color="auto" w:fill="FFFFFF"/>
        </w:rPr>
        <w:t xml:space="preserve">, и составляет </w:t>
      </w:r>
      <w:r w:rsidRPr="009F7472">
        <w:rPr>
          <w:rFonts w:ascii="Times New Roman" w:hAnsi="Times New Roman" w:cs="Times New Roman"/>
          <w:color w:val="000000"/>
          <w:sz w:val="28"/>
          <w:szCs w:val="28"/>
          <w:shd w:val="clear" w:color="auto" w:fill="FFFFFF"/>
        </w:rPr>
        <w:t>319 человек</w:t>
      </w:r>
      <w:r>
        <w:rPr>
          <w:rFonts w:ascii="Times New Roman" w:hAnsi="Times New Roman" w:cs="Times New Roman"/>
          <w:color w:val="000000"/>
          <w:sz w:val="28"/>
          <w:szCs w:val="28"/>
          <w:shd w:val="clear" w:color="auto" w:fill="FFFFFF"/>
        </w:rPr>
        <w:t>.</w:t>
      </w:r>
      <w:r w:rsidRPr="009F747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У</w:t>
      </w:r>
      <w:r w:rsidRPr="009F7472">
        <w:rPr>
          <w:rFonts w:ascii="Times New Roman" w:hAnsi="Times New Roman" w:cs="Times New Roman"/>
          <w:color w:val="000000"/>
          <w:sz w:val="28"/>
          <w:szCs w:val="28"/>
          <w:shd w:val="clear" w:color="auto" w:fill="FFFFFF"/>
        </w:rPr>
        <w:t>ровень регистрируемой безработицы – 1,5%.</w:t>
      </w:r>
      <w:r>
        <w:rPr>
          <w:rFonts w:ascii="Times New Roman" w:hAnsi="Times New Roman" w:cs="Times New Roman"/>
          <w:color w:val="000000"/>
          <w:sz w:val="28"/>
          <w:szCs w:val="28"/>
          <w:shd w:val="clear" w:color="auto" w:fill="FFFFFF"/>
        </w:rPr>
        <w:t xml:space="preserve"> </w:t>
      </w:r>
      <w:r w:rsidRPr="009F7472">
        <w:rPr>
          <w:rFonts w:ascii="Times New Roman" w:hAnsi="Times New Roman" w:cs="Times New Roman"/>
          <w:color w:val="000000"/>
          <w:sz w:val="28"/>
          <w:szCs w:val="28"/>
        </w:rPr>
        <w:t>Коэффициент напряженности на рынке труда составил 3%.</w:t>
      </w:r>
    </w:p>
    <w:p w:rsidR="000D1D0A" w:rsidRDefault="000D1D0A" w:rsidP="000D1D0A">
      <w:pPr>
        <w:spacing w:after="0" w:line="240" w:lineRule="auto"/>
        <w:ind w:firstLine="709"/>
        <w:jc w:val="both"/>
        <w:rPr>
          <w:rFonts w:ascii="Times New Roman" w:hAnsi="Times New Roman" w:cs="Times New Roman"/>
          <w:color w:val="000000"/>
          <w:sz w:val="28"/>
          <w:szCs w:val="28"/>
        </w:rPr>
      </w:pPr>
      <w:r w:rsidRPr="009F7472">
        <w:rPr>
          <w:rFonts w:ascii="Times New Roman" w:hAnsi="Times New Roman" w:cs="Times New Roman"/>
          <w:sz w:val="28"/>
          <w:szCs w:val="28"/>
        </w:rPr>
        <w:t>В 2025 году было создано и модернизировано 187 рабочих мест</w:t>
      </w:r>
      <w:r>
        <w:rPr>
          <w:rFonts w:ascii="Times New Roman" w:hAnsi="Times New Roman" w:cs="Times New Roman"/>
          <w:sz w:val="28"/>
          <w:szCs w:val="28"/>
        </w:rPr>
        <w:t xml:space="preserve"> (</w:t>
      </w:r>
      <w:r w:rsidRPr="00BB6031">
        <w:rPr>
          <w:rFonts w:ascii="Times New Roman" w:hAnsi="Times New Roman" w:cs="Times New Roman"/>
          <w:i/>
          <w:sz w:val="28"/>
          <w:szCs w:val="28"/>
        </w:rPr>
        <w:t>сезонные работники в АПК, новые рабочие места на объектах торговли</w:t>
      </w:r>
      <w:r>
        <w:rPr>
          <w:rFonts w:ascii="Times New Roman" w:hAnsi="Times New Roman" w:cs="Times New Roman"/>
          <w:sz w:val="28"/>
          <w:szCs w:val="28"/>
        </w:rPr>
        <w:t xml:space="preserve">). </w:t>
      </w:r>
      <w:r w:rsidRPr="008F6DA7">
        <w:rPr>
          <w:rFonts w:ascii="Times New Roman" w:hAnsi="Times New Roman" w:cs="Times New Roman"/>
          <w:sz w:val="28"/>
          <w:szCs w:val="28"/>
        </w:rPr>
        <w:lastRenderedPageBreak/>
        <w:t>П</w:t>
      </w:r>
      <w:r>
        <w:rPr>
          <w:rFonts w:ascii="Times New Roman" w:hAnsi="Times New Roman" w:cs="Times New Roman"/>
          <w:color w:val="000000"/>
          <w:sz w:val="28"/>
          <w:szCs w:val="28"/>
        </w:rPr>
        <w:t xml:space="preserve">отребность в </w:t>
      </w:r>
      <w:r w:rsidRPr="008F6DA7">
        <w:rPr>
          <w:rFonts w:ascii="Times New Roman" w:hAnsi="Times New Roman" w:cs="Times New Roman"/>
          <w:color w:val="000000"/>
          <w:sz w:val="28"/>
          <w:szCs w:val="28"/>
        </w:rPr>
        <w:t xml:space="preserve"> работниках, заявленная предприятиями и организациями района составила 106 человек</w:t>
      </w:r>
      <w:r>
        <w:rPr>
          <w:rFonts w:ascii="Times New Roman" w:hAnsi="Times New Roman" w:cs="Times New Roman"/>
          <w:color w:val="000000"/>
          <w:sz w:val="28"/>
          <w:szCs w:val="28"/>
        </w:rPr>
        <w:t>.</w:t>
      </w:r>
    </w:p>
    <w:p w:rsidR="000D1D0A" w:rsidRDefault="000D1D0A" w:rsidP="000D1D0A">
      <w:pPr>
        <w:pStyle w:val="a3"/>
        <w:spacing w:before="0" w:beforeAutospacing="0" w:after="0" w:afterAutospacing="0"/>
        <w:ind w:firstLine="708"/>
        <w:jc w:val="both"/>
        <w:rPr>
          <w:sz w:val="28"/>
          <w:szCs w:val="28"/>
        </w:rPr>
      </w:pPr>
      <w:r w:rsidRPr="007F66FB">
        <w:rPr>
          <w:sz w:val="28"/>
          <w:szCs w:val="28"/>
        </w:rPr>
        <w:t xml:space="preserve">Среднемесячная начисленная заработная плата </w:t>
      </w:r>
      <w:r>
        <w:rPr>
          <w:sz w:val="28"/>
          <w:szCs w:val="28"/>
        </w:rPr>
        <w:t xml:space="preserve"> в</w:t>
      </w:r>
      <w:r w:rsidRPr="00493873">
        <w:rPr>
          <w:color w:val="FF0000"/>
          <w:sz w:val="28"/>
          <w:szCs w:val="28"/>
        </w:rPr>
        <w:t xml:space="preserve">  </w:t>
      </w:r>
      <w:r w:rsidRPr="00CE6889">
        <w:rPr>
          <w:sz w:val="28"/>
          <w:szCs w:val="28"/>
        </w:rPr>
        <w:t>2025 году по крупным и средним организациям составила 5</w:t>
      </w:r>
      <w:r>
        <w:rPr>
          <w:sz w:val="28"/>
          <w:szCs w:val="28"/>
        </w:rPr>
        <w:t>3940</w:t>
      </w:r>
      <w:r w:rsidRPr="00CE6889">
        <w:rPr>
          <w:sz w:val="28"/>
          <w:szCs w:val="28"/>
        </w:rPr>
        <w:t xml:space="preserve"> рубля и</w:t>
      </w:r>
      <w:r w:rsidRPr="007F66FB">
        <w:rPr>
          <w:sz w:val="28"/>
          <w:szCs w:val="28"/>
        </w:rPr>
        <w:t xml:space="preserve"> </w:t>
      </w:r>
      <w:r>
        <w:rPr>
          <w:sz w:val="28"/>
          <w:szCs w:val="28"/>
        </w:rPr>
        <w:t>составляет</w:t>
      </w:r>
      <w:r w:rsidRPr="007F66FB">
        <w:rPr>
          <w:sz w:val="28"/>
          <w:szCs w:val="28"/>
        </w:rPr>
        <w:t xml:space="preserve"> к уровню 202</w:t>
      </w:r>
      <w:r>
        <w:rPr>
          <w:sz w:val="28"/>
          <w:szCs w:val="28"/>
        </w:rPr>
        <w:t>4 года –</w:t>
      </w:r>
      <w:r w:rsidRPr="007F66FB">
        <w:rPr>
          <w:sz w:val="28"/>
          <w:szCs w:val="28"/>
        </w:rPr>
        <w:t xml:space="preserve"> </w:t>
      </w:r>
      <w:r>
        <w:rPr>
          <w:sz w:val="28"/>
          <w:szCs w:val="28"/>
        </w:rPr>
        <w:t>1</w:t>
      </w:r>
      <w:r w:rsidRPr="007F66FB">
        <w:rPr>
          <w:sz w:val="28"/>
          <w:szCs w:val="28"/>
        </w:rPr>
        <w:t>1</w:t>
      </w:r>
      <w:r>
        <w:rPr>
          <w:sz w:val="28"/>
          <w:szCs w:val="28"/>
        </w:rPr>
        <w:t>6</w:t>
      </w:r>
      <w:r w:rsidRPr="007F66FB">
        <w:rPr>
          <w:sz w:val="28"/>
          <w:szCs w:val="28"/>
        </w:rPr>
        <w:t>,</w:t>
      </w:r>
      <w:r>
        <w:rPr>
          <w:sz w:val="28"/>
          <w:szCs w:val="28"/>
        </w:rPr>
        <w:t>9</w:t>
      </w:r>
      <w:r w:rsidRPr="007F66FB">
        <w:rPr>
          <w:sz w:val="28"/>
          <w:szCs w:val="28"/>
        </w:rPr>
        <w:t xml:space="preserve">%.  </w:t>
      </w:r>
    </w:p>
    <w:p w:rsidR="000D1D0A" w:rsidRPr="0079501F" w:rsidRDefault="000D1D0A" w:rsidP="000D1D0A">
      <w:pPr>
        <w:pStyle w:val="a3"/>
        <w:spacing w:before="0" w:beforeAutospacing="0" w:after="0" w:afterAutospacing="0"/>
        <w:ind w:firstLine="708"/>
        <w:jc w:val="both"/>
        <w:rPr>
          <w:sz w:val="28"/>
          <w:szCs w:val="28"/>
        </w:rPr>
      </w:pPr>
      <w:r w:rsidRPr="0079501F">
        <w:rPr>
          <w:sz w:val="28"/>
          <w:szCs w:val="28"/>
        </w:rPr>
        <w:t>Кроме того, администрацией района совместно с Центром занятости населения проводилась работа по реализации муниципальной программы «Содействие занятости населения». В рамках данной программы в период летних каникул Каменским многопрофильным образовательным центром, а также общеобразовательными организациями совместно с Центром занятости населения были трудоустроены 383 школьника в возрасте 14-18 лет. На эти цели из ме</w:t>
      </w:r>
      <w:r>
        <w:rPr>
          <w:sz w:val="28"/>
          <w:szCs w:val="28"/>
        </w:rPr>
        <w:t>стного бюджета было выделено 691</w:t>
      </w:r>
      <w:r w:rsidRPr="0079501F">
        <w:rPr>
          <w:sz w:val="28"/>
          <w:szCs w:val="28"/>
        </w:rPr>
        <w:t>,0 тыс. рублей.</w:t>
      </w:r>
    </w:p>
    <w:p w:rsidR="000D1D0A" w:rsidRDefault="000D1D0A" w:rsidP="000D1D0A">
      <w:pPr>
        <w:pStyle w:val="western"/>
        <w:spacing w:after="0" w:line="240" w:lineRule="auto"/>
        <w:ind w:firstLine="720"/>
        <w:rPr>
          <w:rFonts w:ascii="Times New Roman" w:hAnsi="Times New Roman" w:cs="Times New Roman"/>
          <w:b/>
          <w:bCs/>
          <w:sz w:val="28"/>
          <w:szCs w:val="28"/>
          <w:u w:val="single"/>
        </w:rPr>
      </w:pPr>
      <w:r w:rsidRPr="001F178D">
        <w:rPr>
          <w:rFonts w:ascii="Times New Roman" w:hAnsi="Times New Roman" w:cs="Times New Roman"/>
          <w:b/>
          <w:bCs/>
          <w:sz w:val="28"/>
          <w:szCs w:val="28"/>
          <w:u w:val="single"/>
        </w:rPr>
        <w:t>Бюджет и муниципальное имущество</w:t>
      </w:r>
    </w:p>
    <w:p w:rsidR="000D1D0A" w:rsidRDefault="000D1D0A" w:rsidP="000D1D0A">
      <w:pPr>
        <w:spacing w:after="0" w:line="240" w:lineRule="auto"/>
        <w:ind w:firstLine="709"/>
        <w:jc w:val="both"/>
        <w:rPr>
          <w:rFonts w:ascii="Times New Roman" w:hAnsi="Times New Roman" w:cs="Times New Roman"/>
          <w:color w:val="000000"/>
          <w:sz w:val="28"/>
          <w:szCs w:val="28"/>
          <w:shd w:val="clear" w:color="auto" w:fill="FFFFFF"/>
        </w:rPr>
      </w:pPr>
    </w:p>
    <w:p w:rsidR="000D1D0A" w:rsidRPr="00A6130F" w:rsidRDefault="000D1D0A" w:rsidP="000D1D0A">
      <w:pPr>
        <w:spacing w:after="0" w:line="240" w:lineRule="auto"/>
        <w:ind w:firstLine="709"/>
        <w:jc w:val="both"/>
        <w:rPr>
          <w:rFonts w:ascii="Times New Roman" w:hAnsi="Times New Roman" w:cs="Times New Roman"/>
          <w:color w:val="000000"/>
          <w:sz w:val="28"/>
          <w:szCs w:val="28"/>
          <w:shd w:val="clear" w:color="auto" w:fill="FFFFFF"/>
        </w:rPr>
      </w:pPr>
      <w:r w:rsidRPr="00A6130F">
        <w:rPr>
          <w:rFonts w:ascii="Times New Roman" w:hAnsi="Times New Roman" w:cs="Times New Roman"/>
          <w:color w:val="000000"/>
          <w:sz w:val="28"/>
          <w:szCs w:val="28"/>
          <w:shd w:val="clear" w:color="auto" w:fill="FFFFFF"/>
        </w:rPr>
        <w:t>Главный финансовый документ района остаётся социально ориентированным и направленным на выполнение социальных обязательств перед жителями. Более половины бюджета в 2025 году направлено на</w:t>
      </w:r>
      <w:r>
        <w:rPr>
          <w:rFonts w:ascii="Times New Roman" w:hAnsi="Times New Roman" w:cs="Times New Roman"/>
          <w:color w:val="000000"/>
          <w:sz w:val="28"/>
          <w:szCs w:val="28"/>
          <w:shd w:val="clear" w:color="auto" w:fill="FFFFFF"/>
        </w:rPr>
        <w:t xml:space="preserve"> реализацию социальных программ.</w:t>
      </w:r>
      <w:r w:rsidRPr="00A6130F">
        <w:rPr>
          <w:rFonts w:ascii="Times New Roman" w:hAnsi="Times New Roman" w:cs="Times New Roman"/>
          <w:color w:val="000000"/>
          <w:sz w:val="28"/>
          <w:szCs w:val="28"/>
          <w:shd w:val="clear" w:color="auto" w:fill="FFFFFF"/>
        </w:rPr>
        <w:t xml:space="preserve"> Бюджетная политика ориентирована на достижение показателей национальных проектов и устойчивое развитие территории.</w:t>
      </w:r>
    </w:p>
    <w:p w:rsidR="000D1D0A" w:rsidRDefault="000D1D0A" w:rsidP="000D1D0A">
      <w:pPr>
        <w:widowControl w:val="0"/>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Согласно уточненному годовому плану общий объем доходов составил 1 785 662,0 тыс</w:t>
      </w:r>
      <w:proofErr w:type="gramStart"/>
      <w:r>
        <w:rPr>
          <w:rFonts w:ascii="Times New Roman" w:eastAsia="Calibri" w:hAnsi="Times New Roman" w:cs="Times New Roman"/>
          <w:sz w:val="28"/>
          <w:szCs w:val="28"/>
          <w:lang w:eastAsia="ru-RU"/>
        </w:rPr>
        <w:t>.р</w:t>
      </w:r>
      <w:proofErr w:type="gramEnd"/>
      <w:r>
        <w:rPr>
          <w:rFonts w:ascii="Times New Roman" w:eastAsia="Calibri" w:hAnsi="Times New Roman" w:cs="Times New Roman"/>
          <w:sz w:val="28"/>
          <w:szCs w:val="28"/>
          <w:lang w:eastAsia="ru-RU"/>
        </w:rPr>
        <w:t>ублей. исполнение бюджета района по доходам составило 1 906 050,4 тыс.рублей или 106,7 % от уточненного плана.</w:t>
      </w:r>
    </w:p>
    <w:p w:rsidR="000D1D0A" w:rsidRDefault="000D1D0A" w:rsidP="000D1D0A">
      <w:pPr>
        <w:spacing w:after="0" w:line="240" w:lineRule="auto"/>
        <w:ind w:firstLine="709"/>
        <w:jc w:val="both"/>
        <w:rPr>
          <w:rFonts w:ascii="Times New Roman" w:eastAsia="Times New Roman" w:hAnsi="Times New Roman" w:cs="Times New Roman"/>
          <w:bCs/>
          <w:sz w:val="28"/>
          <w:szCs w:val="28"/>
          <w:lang w:eastAsia="ru-RU"/>
        </w:rPr>
      </w:pPr>
      <w:r w:rsidRPr="00AE2773">
        <w:rPr>
          <w:rFonts w:ascii="Times New Roman" w:eastAsia="Times New Roman" w:hAnsi="Times New Roman" w:cs="Times New Roman"/>
          <w:color w:val="000000"/>
          <w:sz w:val="28"/>
          <w:szCs w:val="28"/>
          <w:lang w:eastAsia="ru-RU"/>
        </w:rPr>
        <w:t xml:space="preserve">В общем объеме фактически поступивших доходов районного бюджета доля налоговых и неналоговых доходов составляет </w:t>
      </w:r>
      <w:r>
        <w:rPr>
          <w:rFonts w:ascii="Times New Roman" w:eastAsia="Times New Roman" w:hAnsi="Times New Roman" w:cs="Times New Roman"/>
          <w:color w:val="000000"/>
          <w:sz w:val="28"/>
          <w:szCs w:val="28"/>
          <w:lang w:eastAsia="ru-RU"/>
        </w:rPr>
        <w:t>26,6</w:t>
      </w:r>
      <w:r w:rsidRPr="00AE2773">
        <w:rPr>
          <w:rFonts w:ascii="Times New Roman" w:eastAsia="Times New Roman" w:hAnsi="Times New Roman" w:cs="Times New Roman"/>
          <w:color w:val="000000"/>
          <w:sz w:val="28"/>
          <w:szCs w:val="28"/>
          <w:lang w:eastAsia="ru-RU"/>
        </w:rPr>
        <w:t xml:space="preserve"> % или </w:t>
      </w:r>
      <w:r>
        <w:rPr>
          <w:rFonts w:ascii="Times New Roman" w:eastAsia="Times New Roman" w:hAnsi="Times New Roman" w:cs="Times New Roman"/>
          <w:color w:val="000000"/>
          <w:sz w:val="28"/>
          <w:szCs w:val="28"/>
          <w:lang w:eastAsia="ru-RU"/>
        </w:rPr>
        <w:t>507 264,2 тыс</w:t>
      </w:r>
      <w:proofErr w:type="gramStart"/>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ублей</w:t>
      </w:r>
      <w:r w:rsidRPr="00AE2773">
        <w:rPr>
          <w:rFonts w:ascii="Times New Roman" w:eastAsia="Times New Roman" w:hAnsi="Times New Roman" w:cs="Times New Roman"/>
          <w:color w:val="000000"/>
          <w:sz w:val="28"/>
          <w:szCs w:val="28"/>
          <w:lang w:eastAsia="ru-RU"/>
        </w:rPr>
        <w:t xml:space="preserve">, доля средств краевого бюджета и иных безвозмездных поступлений составляет </w:t>
      </w:r>
      <w:r>
        <w:rPr>
          <w:rFonts w:ascii="Times New Roman" w:eastAsia="Times New Roman" w:hAnsi="Times New Roman" w:cs="Times New Roman"/>
          <w:color w:val="000000"/>
          <w:sz w:val="28"/>
          <w:szCs w:val="28"/>
          <w:lang w:eastAsia="ru-RU"/>
        </w:rPr>
        <w:t>73,4</w:t>
      </w:r>
      <w:r w:rsidRPr="00AE2773">
        <w:rPr>
          <w:rFonts w:ascii="Times New Roman" w:eastAsia="Times New Roman" w:hAnsi="Times New Roman" w:cs="Times New Roman"/>
          <w:color w:val="000000"/>
          <w:sz w:val="28"/>
          <w:szCs w:val="28"/>
          <w:lang w:eastAsia="ru-RU"/>
        </w:rPr>
        <w:t xml:space="preserve"> % или </w:t>
      </w:r>
      <w:r>
        <w:rPr>
          <w:rFonts w:ascii="Times New Roman" w:eastAsia="Times New Roman" w:hAnsi="Times New Roman" w:cs="Times New Roman"/>
          <w:color w:val="000000"/>
          <w:sz w:val="28"/>
          <w:szCs w:val="28"/>
          <w:lang w:eastAsia="ru-RU"/>
        </w:rPr>
        <w:t xml:space="preserve"> 1 398 786,2 </w:t>
      </w:r>
      <w:r w:rsidRPr="00AE2773">
        <w:rPr>
          <w:rFonts w:ascii="Times New Roman" w:eastAsia="Times New Roman" w:hAnsi="Times New Roman" w:cs="Times New Roman"/>
          <w:bCs/>
          <w:sz w:val="28"/>
          <w:szCs w:val="28"/>
          <w:lang w:eastAsia="ru-RU"/>
        </w:rPr>
        <w:t>ты</w:t>
      </w:r>
      <w:r>
        <w:rPr>
          <w:rFonts w:ascii="Times New Roman" w:eastAsia="Times New Roman" w:hAnsi="Times New Roman" w:cs="Times New Roman"/>
          <w:bCs/>
          <w:sz w:val="28"/>
          <w:szCs w:val="28"/>
          <w:lang w:eastAsia="ru-RU"/>
        </w:rPr>
        <w:t>с.рублей</w:t>
      </w:r>
    </w:p>
    <w:p w:rsidR="000D1D0A" w:rsidRPr="00AE2773" w:rsidRDefault="000D1D0A" w:rsidP="000D1D0A">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AE2773">
        <w:rPr>
          <w:rFonts w:ascii="Times New Roman" w:eastAsia="Times New Roman" w:hAnsi="Times New Roman" w:cs="Times New Roman"/>
          <w:sz w:val="28"/>
          <w:szCs w:val="28"/>
          <w:lang w:eastAsia="ru-RU"/>
        </w:rPr>
        <w:t>Исполнение плановых показателей по налоговым и неналоговым доходам</w:t>
      </w:r>
      <w:r>
        <w:rPr>
          <w:rFonts w:ascii="Times New Roman" w:eastAsia="Times New Roman" w:hAnsi="Times New Roman" w:cs="Times New Roman"/>
          <w:sz w:val="28"/>
          <w:szCs w:val="28"/>
          <w:lang w:eastAsia="ru-RU"/>
        </w:rPr>
        <w:t xml:space="preserve"> за 2025 год</w:t>
      </w:r>
      <w:r w:rsidRPr="00AE2773">
        <w:rPr>
          <w:rFonts w:ascii="Times New Roman" w:eastAsia="Times New Roman" w:hAnsi="Times New Roman" w:cs="Times New Roman"/>
          <w:sz w:val="28"/>
          <w:szCs w:val="28"/>
          <w:lang w:eastAsia="ru-RU"/>
        </w:rPr>
        <w:t xml:space="preserve"> состав</w:t>
      </w:r>
      <w:r>
        <w:rPr>
          <w:rFonts w:ascii="Times New Roman" w:eastAsia="Times New Roman" w:hAnsi="Times New Roman" w:cs="Times New Roman"/>
          <w:sz w:val="28"/>
          <w:szCs w:val="28"/>
          <w:lang w:eastAsia="ru-RU"/>
        </w:rPr>
        <w:t>ило</w:t>
      </w:r>
      <w:r w:rsidRPr="00AE2773">
        <w:rPr>
          <w:rFonts w:ascii="Times New Roman" w:eastAsia="Times New Roman" w:hAnsi="Times New Roman" w:cs="Times New Roman"/>
          <w:sz w:val="28"/>
          <w:szCs w:val="28"/>
          <w:lang w:eastAsia="ru-RU"/>
        </w:rPr>
        <w:t xml:space="preserve"> 10</w:t>
      </w:r>
      <w:r>
        <w:rPr>
          <w:rFonts w:ascii="Times New Roman" w:eastAsia="Times New Roman" w:hAnsi="Times New Roman" w:cs="Times New Roman"/>
          <w:sz w:val="28"/>
          <w:szCs w:val="28"/>
          <w:lang w:eastAsia="ru-RU"/>
        </w:rPr>
        <w:t>1</w:t>
      </w:r>
      <w:r w:rsidRPr="00AE277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w:t>
      </w:r>
      <w:r w:rsidRPr="00AE2773">
        <w:rPr>
          <w:rFonts w:ascii="Times New Roman" w:eastAsia="Times New Roman" w:hAnsi="Times New Roman" w:cs="Times New Roman"/>
          <w:sz w:val="28"/>
          <w:szCs w:val="28"/>
          <w:lang w:eastAsia="ru-RU"/>
        </w:rPr>
        <w:t xml:space="preserve"> %. </w:t>
      </w:r>
    </w:p>
    <w:p w:rsidR="000D1D0A" w:rsidRDefault="000D1D0A" w:rsidP="000D1D0A">
      <w:pPr>
        <w:widowControl w:val="0"/>
        <w:tabs>
          <w:tab w:val="left" w:pos="851"/>
        </w:tabs>
        <w:spacing w:after="0" w:line="240" w:lineRule="auto"/>
        <w:ind w:firstLine="851"/>
        <w:contextualSpacing/>
        <w:jc w:val="both"/>
        <w:rPr>
          <w:rFonts w:ascii="Times New Roman" w:eastAsia="Calibri" w:hAnsi="Times New Roman" w:cs="Times New Roman"/>
          <w:sz w:val="28"/>
          <w:szCs w:val="28"/>
        </w:rPr>
      </w:pPr>
      <w:proofErr w:type="gramStart"/>
      <w:r w:rsidRPr="00C90D08">
        <w:rPr>
          <w:rFonts w:ascii="Times New Roman" w:eastAsia="Calibri" w:hAnsi="Times New Roman" w:cs="Times New Roman"/>
          <w:sz w:val="28"/>
          <w:szCs w:val="28"/>
          <w:lang w:eastAsia="ru-RU"/>
        </w:rPr>
        <w:t>Безвозмездные поступления из других бюджетов бюджетной системы Российской Федерации</w:t>
      </w:r>
      <w:r>
        <w:rPr>
          <w:rFonts w:ascii="Times New Roman" w:eastAsia="Calibri" w:hAnsi="Times New Roman" w:cs="Times New Roman"/>
          <w:sz w:val="28"/>
          <w:szCs w:val="28"/>
          <w:lang w:eastAsia="ru-RU"/>
        </w:rPr>
        <w:t xml:space="preserve"> за 2025 год</w:t>
      </w:r>
      <w:r w:rsidRPr="00C90D08">
        <w:rPr>
          <w:rFonts w:ascii="Times New Roman" w:eastAsia="Calibri" w:hAnsi="Times New Roman" w:cs="Times New Roman"/>
          <w:sz w:val="28"/>
          <w:szCs w:val="28"/>
          <w:lang w:eastAsia="ru-RU"/>
        </w:rPr>
        <w:t xml:space="preserve"> составили </w:t>
      </w:r>
      <w:r>
        <w:rPr>
          <w:rFonts w:ascii="Times New Roman" w:eastAsia="Calibri" w:hAnsi="Times New Roman" w:cs="Times New Roman"/>
          <w:sz w:val="28"/>
          <w:szCs w:val="28"/>
          <w:lang w:eastAsia="ru-RU"/>
        </w:rPr>
        <w:t xml:space="preserve">1 398 786,2 </w:t>
      </w:r>
      <w:r w:rsidRPr="00C90D08">
        <w:rPr>
          <w:rFonts w:ascii="Times New Roman" w:eastAsia="Calibri" w:hAnsi="Times New Roman" w:cs="Times New Roman"/>
          <w:sz w:val="28"/>
          <w:szCs w:val="28"/>
          <w:lang w:eastAsia="ru-RU"/>
        </w:rPr>
        <w:t>тыс. рублей.</w:t>
      </w:r>
      <w:r>
        <w:rPr>
          <w:rFonts w:ascii="Times New Roman" w:eastAsia="Calibri" w:hAnsi="Times New Roman" w:cs="Times New Roman"/>
          <w:sz w:val="28"/>
          <w:szCs w:val="28"/>
          <w:lang w:eastAsia="ru-RU"/>
        </w:rPr>
        <w:t>, из них за счет средств краевого и федерального бюджетов:</w:t>
      </w:r>
      <w:proofErr w:type="gramEnd"/>
    </w:p>
    <w:p w:rsidR="000D1D0A" w:rsidRDefault="000D1D0A" w:rsidP="000D1D0A">
      <w:pPr>
        <w:widowControl w:val="0"/>
        <w:tabs>
          <w:tab w:val="left" w:pos="851"/>
        </w:tabs>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дотации – 229 234,3 тыс. рублей;</w:t>
      </w:r>
    </w:p>
    <w:p w:rsidR="000D1D0A" w:rsidRDefault="000D1D0A" w:rsidP="000D1D0A">
      <w:pPr>
        <w:spacing w:after="0" w:line="240" w:lineRule="auto"/>
        <w:ind w:firstLine="709"/>
        <w:jc w:val="both"/>
        <w:rPr>
          <w:rFonts w:ascii="Times New Roman" w:hAnsi="Times New Roman" w:cs="Times New Roman"/>
          <w:b/>
          <w:color w:val="FF0000"/>
          <w:sz w:val="28"/>
          <w:szCs w:val="28"/>
          <w:u w:val="single"/>
        </w:rPr>
      </w:pPr>
      <w:r>
        <w:rPr>
          <w:rFonts w:ascii="Times New Roman" w:eastAsia="Calibri" w:hAnsi="Times New Roman" w:cs="Times New Roman"/>
          <w:sz w:val="28"/>
          <w:szCs w:val="28"/>
        </w:rPr>
        <w:t xml:space="preserve">  субсидия – 408 109,8 тыс</w:t>
      </w:r>
      <w:proofErr w:type="gramStart"/>
      <w:r>
        <w:rPr>
          <w:rFonts w:ascii="Times New Roman" w:eastAsia="Calibri" w:hAnsi="Times New Roman" w:cs="Times New Roman"/>
          <w:sz w:val="28"/>
          <w:szCs w:val="28"/>
        </w:rPr>
        <w:t>.р</w:t>
      </w:r>
      <w:proofErr w:type="gramEnd"/>
      <w:r>
        <w:rPr>
          <w:rFonts w:ascii="Times New Roman" w:eastAsia="Calibri" w:hAnsi="Times New Roman" w:cs="Times New Roman"/>
          <w:sz w:val="28"/>
          <w:szCs w:val="28"/>
        </w:rPr>
        <w:t>ублей;</w:t>
      </w:r>
    </w:p>
    <w:p w:rsidR="000D1D0A" w:rsidRDefault="000D1D0A" w:rsidP="000D1D0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w:t>
      </w:r>
      <w:r w:rsidRPr="000C7358">
        <w:rPr>
          <w:rFonts w:ascii="Times New Roman" w:eastAsia="Calibri" w:hAnsi="Times New Roman" w:cs="Times New Roman"/>
          <w:sz w:val="28"/>
          <w:szCs w:val="28"/>
        </w:rPr>
        <w:t xml:space="preserve">убвенции на исполнение переданных государственных полномочий – </w:t>
      </w:r>
      <w:r>
        <w:rPr>
          <w:rFonts w:ascii="Times New Roman" w:eastAsia="Calibri" w:hAnsi="Times New Roman" w:cs="Times New Roman"/>
          <w:sz w:val="28"/>
          <w:szCs w:val="28"/>
        </w:rPr>
        <w:t xml:space="preserve">698 993,6 </w:t>
      </w:r>
      <w:r w:rsidRPr="000C7358">
        <w:rPr>
          <w:rFonts w:ascii="Times New Roman" w:eastAsia="Calibri" w:hAnsi="Times New Roman" w:cs="Times New Roman"/>
          <w:sz w:val="28"/>
          <w:szCs w:val="28"/>
        </w:rPr>
        <w:t>тыс</w:t>
      </w:r>
      <w:proofErr w:type="gramStart"/>
      <w:r w:rsidRPr="000C7358">
        <w:rPr>
          <w:rFonts w:ascii="Times New Roman" w:eastAsia="Calibri" w:hAnsi="Times New Roman" w:cs="Times New Roman"/>
          <w:sz w:val="28"/>
          <w:szCs w:val="28"/>
        </w:rPr>
        <w:t>.р</w:t>
      </w:r>
      <w:proofErr w:type="gramEnd"/>
      <w:r w:rsidRPr="000C7358">
        <w:rPr>
          <w:rFonts w:ascii="Times New Roman" w:eastAsia="Calibri" w:hAnsi="Times New Roman" w:cs="Times New Roman"/>
          <w:sz w:val="28"/>
          <w:szCs w:val="28"/>
        </w:rPr>
        <w:t>ублей</w:t>
      </w:r>
      <w:r>
        <w:rPr>
          <w:rFonts w:ascii="Times New Roman" w:eastAsia="Calibri" w:hAnsi="Times New Roman" w:cs="Times New Roman"/>
          <w:sz w:val="28"/>
          <w:szCs w:val="28"/>
        </w:rPr>
        <w:t>.</w:t>
      </w:r>
    </w:p>
    <w:p w:rsidR="000D1D0A" w:rsidRDefault="000D1D0A" w:rsidP="000D1D0A">
      <w:pPr>
        <w:widowControl w:val="0"/>
        <w:tabs>
          <w:tab w:val="left" w:pos="851"/>
        </w:tabs>
        <w:spacing w:after="0" w:line="240" w:lineRule="auto"/>
        <w:ind w:firstLine="851"/>
        <w:contextualSpacing/>
        <w:jc w:val="both"/>
        <w:rPr>
          <w:rFonts w:ascii="Times New Roman" w:eastAsia="Calibri" w:hAnsi="Times New Roman" w:cs="Times New Roman"/>
          <w:sz w:val="28"/>
          <w:szCs w:val="28"/>
          <w:lang w:eastAsia="ru-RU"/>
        </w:rPr>
      </w:pPr>
      <w:r w:rsidRPr="00A16CB2">
        <w:rPr>
          <w:rFonts w:ascii="Times New Roman" w:eastAsia="Calibri" w:hAnsi="Times New Roman" w:cs="Times New Roman"/>
          <w:sz w:val="28"/>
          <w:szCs w:val="28"/>
          <w:lang w:eastAsia="ru-RU"/>
        </w:rPr>
        <w:t xml:space="preserve">Расходы </w:t>
      </w:r>
      <w:r>
        <w:rPr>
          <w:rFonts w:ascii="Times New Roman" w:eastAsia="Calibri" w:hAnsi="Times New Roman" w:cs="Times New Roman"/>
          <w:sz w:val="28"/>
          <w:szCs w:val="28"/>
          <w:lang w:eastAsia="ru-RU"/>
        </w:rPr>
        <w:t xml:space="preserve">районного </w:t>
      </w:r>
      <w:r w:rsidRPr="00A16CB2">
        <w:rPr>
          <w:rFonts w:ascii="Times New Roman" w:eastAsia="Calibri" w:hAnsi="Times New Roman" w:cs="Times New Roman"/>
          <w:sz w:val="28"/>
          <w:szCs w:val="28"/>
          <w:lang w:eastAsia="ru-RU"/>
        </w:rPr>
        <w:t>бюджета</w:t>
      </w:r>
      <w:r>
        <w:rPr>
          <w:rFonts w:ascii="Times New Roman" w:eastAsia="Calibri" w:hAnsi="Times New Roman" w:cs="Times New Roman"/>
          <w:sz w:val="28"/>
          <w:szCs w:val="28"/>
          <w:lang w:eastAsia="ru-RU"/>
        </w:rPr>
        <w:t xml:space="preserve"> в отчетном году</w:t>
      </w:r>
      <w:r w:rsidRPr="00A16CB2">
        <w:rPr>
          <w:rFonts w:ascii="Times New Roman" w:eastAsia="Calibri" w:hAnsi="Times New Roman" w:cs="Times New Roman"/>
          <w:sz w:val="28"/>
          <w:szCs w:val="28"/>
          <w:lang w:eastAsia="ru-RU"/>
        </w:rPr>
        <w:t xml:space="preserve"> носили социальную направленность, удельный вес расходов на социальную сферу составил </w:t>
      </w:r>
      <w:r>
        <w:rPr>
          <w:rFonts w:ascii="Times New Roman" w:eastAsia="Calibri" w:hAnsi="Times New Roman" w:cs="Times New Roman"/>
          <w:sz w:val="28"/>
          <w:szCs w:val="28"/>
          <w:lang w:eastAsia="ru-RU"/>
        </w:rPr>
        <w:t>69,5% или 1 328 992,2 тыс</w:t>
      </w:r>
      <w:proofErr w:type="gramStart"/>
      <w:r>
        <w:rPr>
          <w:rFonts w:ascii="Times New Roman" w:eastAsia="Calibri" w:hAnsi="Times New Roman" w:cs="Times New Roman"/>
          <w:sz w:val="28"/>
          <w:szCs w:val="28"/>
          <w:lang w:eastAsia="ru-RU"/>
        </w:rPr>
        <w:t>.р</w:t>
      </w:r>
      <w:proofErr w:type="gramEnd"/>
      <w:r>
        <w:rPr>
          <w:rFonts w:ascii="Times New Roman" w:eastAsia="Calibri" w:hAnsi="Times New Roman" w:cs="Times New Roman"/>
          <w:sz w:val="28"/>
          <w:szCs w:val="28"/>
          <w:lang w:eastAsia="ru-RU"/>
        </w:rPr>
        <w:t>ублей</w:t>
      </w:r>
      <w:r w:rsidRPr="00A16CB2">
        <w:rPr>
          <w:rFonts w:ascii="Times New Roman" w:eastAsia="Calibri" w:hAnsi="Times New Roman" w:cs="Times New Roman"/>
          <w:sz w:val="28"/>
          <w:szCs w:val="28"/>
          <w:lang w:eastAsia="ru-RU"/>
        </w:rPr>
        <w:t>.</w:t>
      </w:r>
    </w:p>
    <w:p w:rsidR="000D1D0A" w:rsidRDefault="000D1D0A" w:rsidP="000D1D0A">
      <w:pPr>
        <w:widowControl w:val="0"/>
        <w:tabs>
          <w:tab w:val="left" w:pos="851"/>
        </w:tabs>
        <w:spacing w:after="0" w:line="240" w:lineRule="auto"/>
        <w:ind w:firstLine="851"/>
        <w:contextualSpacing/>
        <w:jc w:val="both"/>
        <w:rPr>
          <w:rFonts w:ascii="Times New Roman" w:hAnsi="Times New Roman"/>
          <w:sz w:val="28"/>
          <w:szCs w:val="28"/>
        </w:rPr>
      </w:pPr>
      <w:r w:rsidRPr="0038045B">
        <w:rPr>
          <w:rFonts w:ascii="Times New Roman" w:hAnsi="Times New Roman"/>
          <w:sz w:val="28"/>
          <w:szCs w:val="28"/>
        </w:rPr>
        <w:t xml:space="preserve">Основная доля расходов бюджета приходится на выплату заработной платы и оплату страховых взносов. Так на оплату труда работников </w:t>
      </w:r>
      <w:r>
        <w:rPr>
          <w:rFonts w:ascii="Times New Roman" w:hAnsi="Times New Roman"/>
          <w:sz w:val="28"/>
          <w:szCs w:val="28"/>
        </w:rPr>
        <w:t xml:space="preserve">бюджетной сферы и органов местного самоуправления </w:t>
      </w:r>
      <w:r w:rsidRPr="0038045B">
        <w:rPr>
          <w:rFonts w:ascii="Times New Roman" w:hAnsi="Times New Roman"/>
          <w:sz w:val="28"/>
          <w:szCs w:val="28"/>
        </w:rPr>
        <w:t>за счет бюджетов всех уровней направлено сре</w:t>
      </w:r>
      <w:proofErr w:type="gramStart"/>
      <w:r w:rsidRPr="0038045B">
        <w:rPr>
          <w:rFonts w:ascii="Times New Roman" w:hAnsi="Times New Roman"/>
          <w:sz w:val="28"/>
          <w:szCs w:val="28"/>
        </w:rPr>
        <w:t>дств в с</w:t>
      </w:r>
      <w:proofErr w:type="gramEnd"/>
      <w:r w:rsidRPr="0038045B">
        <w:rPr>
          <w:rFonts w:ascii="Times New Roman" w:hAnsi="Times New Roman"/>
          <w:sz w:val="28"/>
          <w:szCs w:val="28"/>
        </w:rPr>
        <w:t xml:space="preserve">умме </w:t>
      </w:r>
      <w:r>
        <w:rPr>
          <w:rFonts w:ascii="Times New Roman" w:eastAsia="Calibri" w:hAnsi="Times New Roman" w:cs="Times New Roman"/>
          <w:sz w:val="28"/>
          <w:szCs w:val="28"/>
          <w:lang w:eastAsia="ru-RU"/>
        </w:rPr>
        <w:t xml:space="preserve">1 071 987,3 </w:t>
      </w:r>
      <w:r w:rsidRPr="0038045B">
        <w:rPr>
          <w:rFonts w:ascii="Times New Roman" w:hAnsi="Times New Roman"/>
          <w:sz w:val="28"/>
          <w:szCs w:val="28"/>
        </w:rPr>
        <w:t>тыс</w:t>
      </w:r>
      <w:r>
        <w:rPr>
          <w:rFonts w:ascii="Times New Roman" w:hAnsi="Times New Roman"/>
          <w:sz w:val="28"/>
          <w:szCs w:val="28"/>
        </w:rPr>
        <w:t>.</w:t>
      </w:r>
      <w:r w:rsidRPr="0038045B">
        <w:rPr>
          <w:rFonts w:ascii="Times New Roman" w:hAnsi="Times New Roman"/>
          <w:sz w:val="28"/>
          <w:szCs w:val="28"/>
        </w:rPr>
        <w:t xml:space="preserve"> руб</w:t>
      </w:r>
      <w:r>
        <w:rPr>
          <w:rFonts w:ascii="Times New Roman" w:hAnsi="Times New Roman"/>
          <w:sz w:val="28"/>
          <w:szCs w:val="28"/>
        </w:rPr>
        <w:t>.</w:t>
      </w:r>
      <w:r w:rsidRPr="0038045B">
        <w:rPr>
          <w:rFonts w:ascii="Times New Roman" w:hAnsi="Times New Roman"/>
          <w:sz w:val="28"/>
          <w:szCs w:val="28"/>
        </w:rPr>
        <w:t xml:space="preserve"> или 5</w:t>
      </w:r>
      <w:r>
        <w:rPr>
          <w:rFonts w:ascii="Times New Roman" w:hAnsi="Times New Roman"/>
          <w:sz w:val="28"/>
          <w:szCs w:val="28"/>
        </w:rPr>
        <w:t>6</w:t>
      </w:r>
      <w:r w:rsidRPr="0038045B">
        <w:rPr>
          <w:rFonts w:ascii="Times New Roman" w:hAnsi="Times New Roman"/>
          <w:sz w:val="28"/>
          <w:szCs w:val="28"/>
        </w:rPr>
        <w:t xml:space="preserve"> % расходов районного бюджета</w:t>
      </w:r>
      <w:r>
        <w:rPr>
          <w:rFonts w:ascii="Times New Roman" w:hAnsi="Times New Roman"/>
          <w:sz w:val="28"/>
          <w:szCs w:val="28"/>
        </w:rPr>
        <w:t>.</w:t>
      </w:r>
    </w:p>
    <w:p w:rsidR="000D1D0A" w:rsidRPr="00A16CB2" w:rsidRDefault="000D1D0A" w:rsidP="000D1D0A">
      <w:pPr>
        <w:widowControl w:val="0"/>
        <w:tabs>
          <w:tab w:val="left" w:pos="851"/>
        </w:tabs>
        <w:spacing w:after="0" w:line="240" w:lineRule="auto"/>
        <w:ind w:firstLine="851"/>
        <w:contextualSpacing/>
        <w:jc w:val="both"/>
        <w:rPr>
          <w:rFonts w:ascii="Times New Roman" w:eastAsia="Calibri" w:hAnsi="Times New Roman" w:cs="Times New Roman"/>
          <w:sz w:val="28"/>
          <w:szCs w:val="28"/>
          <w:lang w:eastAsia="ru-RU"/>
        </w:rPr>
      </w:pPr>
      <w:r w:rsidRPr="00A16CB2">
        <w:rPr>
          <w:rFonts w:ascii="Times New Roman" w:eastAsia="Calibri" w:hAnsi="Times New Roman" w:cs="Times New Roman"/>
          <w:sz w:val="28"/>
          <w:szCs w:val="28"/>
          <w:lang w:eastAsia="ru-RU"/>
        </w:rPr>
        <w:lastRenderedPageBreak/>
        <w:t>Просроченная кредиторская задолж</w:t>
      </w:r>
      <w:r>
        <w:rPr>
          <w:rFonts w:ascii="Times New Roman" w:eastAsia="Calibri" w:hAnsi="Times New Roman" w:cs="Times New Roman"/>
          <w:sz w:val="28"/>
          <w:szCs w:val="28"/>
          <w:lang w:eastAsia="ru-RU"/>
        </w:rPr>
        <w:t>енность по районному бюджету на 01.01.2026 года отсутствует.</w:t>
      </w:r>
    </w:p>
    <w:p w:rsidR="000D1D0A" w:rsidRPr="00A16CB2" w:rsidRDefault="000D1D0A" w:rsidP="000D1D0A">
      <w:pPr>
        <w:widowControl w:val="0"/>
        <w:tabs>
          <w:tab w:val="left" w:pos="851"/>
        </w:tabs>
        <w:spacing w:after="0" w:line="240" w:lineRule="auto"/>
        <w:ind w:firstLine="851"/>
        <w:contextualSpacing/>
        <w:jc w:val="both"/>
        <w:rPr>
          <w:rFonts w:ascii="Times New Roman" w:eastAsia="Calibri" w:hAnsi="Times New Roman" w:cs="Times New Roman"/>
          <w:sz w:val="28"/>
          <w:szCs w:val="28"/>
          <w:lang w:eastAsia="ru-RU"/>
        </w:rPr>
      </w:pPr>
      <w:r w:rsidRPr="00A16CB2">
        <w:rPr>
          <w:rFonts w:ascii="Times New Roman" w:eastAsia="Calibri" w:hAnsi="Times New Roman" w:cs="Times New Roman"/>
          <w:sz w:val="28"/>
          <w:szCs w:val="28"/>
          <w:lang w:eastAsia="ru-RU"/>
        </w:rPr>
        <w:t xml:space="preserve">Муниципальный долг </w:t>
      </w:r>
      <w:r>
        <w:rPr>
          <w:rFonts w:ascii="Times New Roman" w:eastAsia="Calibri" w:hAnsi="Times New Roman" w:cs="Times New Roman"/>
          <w:sz w:val="28"/>
          <w:szCs w:val="28"/>
          <w:lang w:eastAsia="ru-RU"/>
        </w:rPr>
        <w:t xml:space="preserve">районного </w:t>
      </w:r>
      <w:r w:rsidRPr="00A16CB2">
        <w:rPr>
          <w:rFonts w:ascii="Times New Roman" w:eastAsia="Calibri" w:hAnsi="Times New Roman" w:cs="Times New Roman"/>
          <w:sz w:val="28"/>
          <w:szCs w:val="28"/>
          <w:lang w:eastAsia="ru-RU"/>
        </w:rPr>
        <w:t xml:space="preserve">бюджета </w:t>
      </w:r>
      <w:r>
        <w:rPr>
          <w:rFonts w:ascii="Times New Roman" w:eastAsia="Calibri" w:hAnsi="Times New Roman" w:cs="Times New Roman"/>
          <w:sz w:val="28"/>
          <w:szCs w:val="28"/>
          <w:lang w:eastAsia="ru-RU"/>
        </w:rPr>
        <w:t xml:space="preserve">Каменского района </w:t>
      </w:r>
      <w:r w:rsidRPr="00A16CB2">
        <w:rPr>
          <w:rFonts w:ascii="Times New Roman" w:eastAsia="Calibri" w:hAnsi="Times New Roman" w:cs="Times New Roman"/>
          <w:sz w:val="28"/>
          <w:szCs w:val="28"/>
          <w:lang w:eastAsia="ru-RU"/>
        </w:rPr>
        <w:t>составл</w:t>
      </w:r>
      <w:r>
        <w:rPr>
          <w:rFonts w:ascii="Times New Roman" w:eastAsia="Calibri" w:hAnsi="Times New Roman" w:cs="Times New Roman"/>
          <w:sz w:val="28"/>
          <w:szCs w:val="28"/>
          <w:lang w:eastAsia="ru-RU"/>
        </w:rPr>
        <w:t>яет</w:t>
      </w:r>
      <w:r w:rsidRPr="00A16CB2">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19 300,0</w:t>
      </w:r>
      <w:r w:rsidRPr="00A16CB2">
        <w:rPr>
          <w:rFonts w:ascii="Times New Roman" w:eastAsia="Calibri" w:hAnsi="Times New Roman" w:cs="Times New Roman"/>
          <w:sz w:val="28"/>
          <w:szCs w:val="28"/>
          <w:lang w:eastAsia="ru-RU"/>
        </w:rPr>
        <w:t xml:space="preserve"> тыс. рублей.</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p>
    <w:p w:rsidR="000D1D0A" w:rsidRDefault="000D1D0A" w:rsidP="000D1D0A">
      <w:pPr>
        <w:pStyle w:val="western"/>
        <w:spacing w:before="0" w:beforeAutospacing="0" w:after="0" w:line="240" w:lineRule="auto"/>
        <w:ind w:firstLine="720"/>
        <w:jc w:val="both"/>
        <w:rPr>
          <w:rFonts w:ascii="Times New Roman" w:hAnsi="Times New Roman"/>
          <w:sz w:val="28"/>
          <w:szCs w:val="28"/>
        </w:rPr>
      </w:pPr>
      <w:r w:rsidRPr="0038045B">
        <w:rPr>
          <w:rFonts w:ascii="Times New Roman" w:hAnsi="Times New Roman"/>
          <w:sz w:val="28"/>
          <w:szCs w:val="28"/>
        </w:rPr>
        <w:t>Большое внимание в 202</w:t>
      </w:r>
      <w:r>
        <w:rPr>
          <w:rFonts w:ascii="Times New Roman" w:hAnsi="Times New Roman"/>
          <w:sz w:val="28"/>
          <w:szCs w:val="28"/>
        </w:rPr>
        <w:t>5</w:t>
      </w:r>
      <w:r w:rsidRPr="0038045B">
        <w:rPr>
          <w:rFonts w:ascii="Times New Roman" w:hAnsi="Times New Roman"/>
          <w:sz w:val="28"/>
          <w:szCs w:val="28"/>
        </w:rPr>
        <w:t xml:space="preserve"> году уделялось эффективному использованию </w:t>
      </w:r>
      <w:r w:rsidRPr="00683D1D">
        <w:rPr>
          <w:rFonts w:ascii="Times New Roman" w:hAnsi="Times New Roman"/>
          <w:b/>
          <w:sz w:val="28"/>
          <w:szCs w:val="28"/>
        </w:rPr>
        <w:t>муниципального имущества и земельных ресурсов</w:t>
      </w:r>
      <w:r w:rsidRPr="0038045B">
        <w:rPr>
          <w:rFonts w:ascii="Times New Roman" w:hAnsi="Times New Roman"/>
          <w:sz w:val="28"/>
          <w:szCs w:val="28"/>
        </w:rPr>
        <w:t>, что позволило увеличить поступление неналоговых доходов в бюджет</w:t>
      </w:r>
      <w:r>
        <w:rPr>
          <w:rFonts w:ascii="Times New Roman" w:hAnsi="Times New Roman"/>
          <w:sz w:val="28"/>
          <w:szCs w:val="28"/>
        </w:rPr>
        <w:t xml:space="preserve"> района.</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В отчетном году проводилась работа по предоставлению земельных участков в собственность на платной основе – было заключено 17 договоров купли-продажи.</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Также было  </w:t>
      </w:r>
      <w:proofErr w:type="spellStart"/>
      <w:r>
        <w:rPr>
          <w:rFonts w:ascii="Times New Roman" w:hAnsi="Times New Roman" w:cs="Times New Roman"/>
          <w:sz w:val="28"/>
          <w:szCs w:val="28"/>
        </w:rPr>
        <w:t>заключенено</w:t>
      </w:r>
      <w:proofErr w:type="spellEnd"/>
      <w:r>
        <w:rPr>
          <w:rFonts w:ascii="Times New Roman" w:hAnsi="Times New Roman" w:cs="Times New Roman"/>
          <w:sz w:val="28"/>
          <w:szCs w:val="28"/>
        </w:rPr>
        <w:t xml:space="preserve"> </w:t>
      </w:r>
      <w:r w:rsidRPr="00281B29">
        <w:rPr>
          <w:rFonts w:ascii="Times New Roman" w:hAnsi="Times New Roman" w:cs="Times New Roman"/>
          <w:sz w:val="28"/>
          <w:szCs w:val="28"/>
        </w:rPr>
        <w:t xml:space="preserve"> </w:t>
      </w:r>
      <w:r>
        <w:rPr>
          <w:rFonts w:ascii="Times New Roman" w:hAnsi="Times New Roman" w:cs="Times New Roman"/>
          <w:sz w:val="28"/>
          <w:szCs w:val="28"/>
        </w:rPr>
        <w:t>1</w:t>
      </w:r>
      <w:r w:rsidRPr="00281B29">
        <w:rPr>
          <w:rFonts w:ascii="Times New Roman" w:hAnsi="Times New Roman" w:cs="Times New Roman"/>
          <w:sz w:val="28"/>
          <w:szCs w:val="28"/>
        </w:rPr>
        <w:t>42 договора аренды земельных участков</w:t>
      </w:r>
      <w:r>
        <w:rPr>
          <w:rFonts w:ascii="Times New Roman" w:hAnsi="Times New Roman" w:cs="Times New Roman"/>
          <w:sz w:val="28"/>
          <w:szCs w:val="28"/>
        </w:rPr>
        <w:t xml:space="preserve"> и </w:t>
      </w:r>
      <w:r w:rsidRPr="00281B29">
        <w:rPr>
          <w:rFonts w:ascii="Times New Roman" w:hAnsi="Times New Roman" w:cs="Times New Roman"/>
          <w:sz w:val="28"/>
          <w:szCs w:val="28"/>
        </w:rPr>
        <w:t>17 соглашений о перераспределении земельных участков</w:t>
      </w:r>
      <w:r>
        <w:rPr>
          <w:rFonts w:ascii="Times New Roman" w:hAnsi="Times New Roman" w:cs="Times New Roman"/>
          <w:sz w:val="28"/>
          <w:szCs w:val="28"/>
        </w:rPr>
        <w:t xml:space="preserve">. </w:t>
      </w:r>
    </w:p>
    <w:p w:rsidR="000D1D0A" w:rsidRDefault="000D1D0A" w:rsidP="000D1D0A">
      <w:pPr>
        <w:pStyle w:val="1"/>
        <w:spacing w:after="0" w:line="240" w:lineRule="auto"/>
        <w:ind w:left="0" w:firstLine="708"/>
        <w:jc w:val="both"/>
        <w:rPr>
          <w:rFonts w:ascii="Times New Roman" w:hAnsi="Times New Roman"/>
          <w:sz w:val="28"/>
          <w:szCs w:val="28"/>
          <w:lang w:eastAsia="ru-RU"/>
        </w:rPr>
      </w:pPr>
      <w:r>
        <w:rPr>
          <w:rFonts w:ascii="Times New Roman" w:hAnsi="Times New Roman"/>
          <w:sz w:val="28"/>
          <w:szCs w:val="28"/>
          <w:lang w:eastAsia="ru-RU"/>
        </w:rPr>
        <w:t xml:space="preserve">В 2025 году для индивидуального жилищного строительства предоставлено 34 земельных участка (в 2024 году 13 земельных участков). </w:t>
      </w:r>
    </w:p>
    <w:p w:rsidR="000D1D0A" w:rsidRPr="00281B29" w:rsidRDefault="000D1D0A" w:rsidP="000D1D0A">
      <w:pPr>
        <w:widowControl w:val="0"/>
        <w:spacing w:after="0" w:line="240" w:lineRule="auto"/>
        <w:ind w:firstLine="708"/>
        <w:jc w:val="both"/>
        <w:rPr>
          <w:rFonts w:ascii="Times New Roman" w:hAnsi="Times New Roman" w:cs="Times New Roman"/>
          <w:sz w:val="28"/>
          <w:szCs w:val="28"/>
        </w:rPr>
      </w:pPr>
      <w:r w:rsidRPr="00281B29">
        <w:rPr>
          <w:rFonts w:ascii="Times New Roman" w:hAnsi="Times New Roman" w:cs="Times New Roman"/>
          <w:sz w:val="28"/>
          <w:szCs w:val="28"/>
        </w:rPr>
        <w:t xml:space="preserve">С целью улучшения платежной дисциплины постоянно проводится </w:t>
      </w:r>
      <w:proofErr w:type="spellStart"/>
      <w:r w:rsidRPr="00281B29">
        <w:rPr>
          <w:rFonts w:ascii="Times New Roman" w:hAnsi="Times New Roman" w:cs="Times New Roman"/>
          <w:sz w:val="28"/>
          <w:szCs w:val="28"/>
        </w:rPr>
        <w:t>претензионно-исковая</w:t>
      </w:r>
      <w:proofErr w:type="spellEnd"/>
      <w:r w:rsidRPr="00281B29">
        <w:rPr>
          <w:rFonts w:ascii="Times New Roman" w:hAnsi="Times New Roman" w:cs="Times New Roman"/>
          <w:sz w:val="28"/>
          <w:szCs w:val="28"/>
        </w:rPr>
        <w:t xml:space="preserve"> работа. Так в 2025 году предъявлено 437 претензий, подано 257 исков и судебных приказов. В результате </w:t>
      </w:r>
      <w:proofErr w:type="spellStart"/>
      <w:r w:rsidRPr="00281B29">
        <w:rPr>
          <w:rFonts w:ascii="Times New Roman" w:hAnsi="Times New Roman" w:cs="Times New Roman"/>
          <w:sz w:val="28"/>
          <w:szCs w:val="28"/>
        </w:rPr>
        <w:t>претензионно-исковой</w:t>
      </w:r>
      <w:proofErr w:type="spellEnd"/>
      <w:r w:rsidRPr="00281B29">
        <w:rPr>
          <w:rFonts w:ascii="Times New Roman" w:hAnsi="Times New Roman" w:cs="Times New Roman"/>
          <w:sz w:val="28"/>
          <w:szCs w:val="28"/>
        </w:rPr>
        <w:t xml:space="preserve"> работы в бюджет поступило 4,2 мл</w:t>
      </w:r>
      <w:r>
        <w:rPr>
          <w:rFonts w:ascii="Times New Roman" w:hAnsi="Times New Roman" w:cs="Times New Roman"/>
          <w:sz w:val="28"/>
          <w:szCs w:val="28"/>
        </w:rPr>
        <w:t>н.</w:t>
      </w:r>
      <w:r w:rsidRPr="00281B29">
        <w:rPr>
          <w:rFonts w:ascii="Times New Roman" w:hAnsi="Times New Roman" w:cs="Times New Roman"/>
          <w:sz w:val="28"/>
          <w:szCs w:val="28"/>
        </w:rPr>
        <w:t xml:space="preserve"> рублей. Благодаря проделанной работе платежная дисциплина арендаторов, а также процент собираемости арендной платы</w:t>
      </w:r>
      <w:r>
        <w:rPr>
          <w:rFonts w:ascii="Times New Roman" w:hAnsi="Times New Roman" w:cs="Times New Roman"/>
          <w:sz w:val="28"/>
          <w:szCs w:val="28"/>
        </w:rPr>
        <w:t>,</w:t>
      </w:r>
      <w:r w:rsidRPr="00281B29">
        <w:rPr>
          <w:rFonts w:ascii="Times New Roman" w:hAnsi="Times New Roman" w:cs="Times New Roman"/>
          <w:sz w:val="28"/>
          <w:szCs w:val="28"/>
        </w:rPr>
        <w:t xml:space="preserve"> существенно увеличились.</w:t>
      </w:r>
    </w:p>
    <w:p w:rsidR="000D1D0A" w:rsidRDefault="000D1D0A" w:rsidP="000D1D0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2025 году</w:t>
      </w:r>
      <w:r w:rsidRPr="00281B29">
        <w:rPr>
          <w:rFonts w:ascii="Times New Roman" w:hAnsi="Times New Roman" w:cs="Times New Roman"/>
          <w:sz w:val="28"/>
          <w:szCs w:val="28"/>
        </w:rPr>
        <w:t xml:space="preserve"> в консолидиров</w:t>
      </w:r>
      <w:r>
        <w:rPr>
          <w:rFonts w:ascii="Times New Roman" w:hAnsi="Times New Roman" w:cs="Times New Roman"/>
          <w:sz w:val="28"/>
          <w:szCs w:val="28"/>
        </w:rPr>
        <w:t>анный бюджет  района  поступило 40,</w:t>
      </w:r>
      <w:r w:rsidRPr="00281B29">
        <w:rPr>
          <w:rFonts w:ascii="Times New Roman" w:hAnsi="Times New Roman" w:cs="Times New Roman"/>
          <w:sz w:val="28"/>
          <w:szCs w:val="28"/>
        </w:rPr>
        <w:t xml:space="preserve">51 </w:t>
      </w:r>
      <w:r>
        <w:rPr>
          <w:rFonts w:ascii="Times New Roman" w:hAnsi="Times New Roman" w:cs="Times New Roman"/>
          <w:sz w:val="28"/>
          <w:szCs w:val="28"/>
        </w:rPr>
        <w:t>млн. рублей</w:t>
      </w:r>
      <w:r w:rsidRPr="00281B29">
        <w:rPr>
          <w:rFonts w:ascii="Times New Roman" w:hAnsi="Times New Roman" w:cs="Times New Roman"/>
          <w:sz w:val="28"/>
          <w:szCs w:val="28"/>
        </w:rPr>
        <w:t>. Основной статьей неналоговых доходов является аренда и продажа земельных участков, составляющая 95 % от всех поступивших доходов</w:t>
      </w:r>
      <w:r>
        <w:rPr>
          <w:rFonts w:ascii="Times New Roman" w:hAnsi="Times New Roman" w:cs="Times New Roman"/>
          <w:sz w:val="28"/>
          <w:szCs w:val="28"/>
        </w:rPr>
        <w:t>.</w:t>
      </w:r>
    </w:p>
    <w:p w:rsidR="000D1D0A" w:rsidRPr="00281B29" w:rsidRDefault="000D1D0A" w:rsidP="000D1D0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плане 36,</w:t>
      </w:r>
      <w:r w:rsidRPr="004758FB">
        <w:rPr>
          <w:rFonts w:ascii="Times New Roman" w:hAnsi="Times New Roman" w:cs="Times New Roman"/>
          <w:sz w:val="28"/>
          <w:szCs w:val="28"/>
        </w:rPr>
        <w:t>9</w:t>
      </w:r>
      <w:r>
        <w:rPr>
          <w:rFonts w:ascii="Times New Roman" w:hAnsi="Times New Roman" w:cs="Times New Roman"/>
          <w:sz w:val="28"/>
          <w:szCs w:val="28"/>
        </w:rPr>
        <w:t xml:space="preserve"> млн</w:t>
      </w:r>
      <w:r w:rsidRPr="004758FB">
        <w:rPr>
          <w:rFonts w:ascii="Times New Roman" w:hAnsi="Times New Roman" w:cs="Times New Roman"/>
          <w:sz w:val="28"/>
          <w:szCs w:val="28"/>
        </w:rPr>
        <w:t>. руб.</w:t>
      </w:r>
      <w:r>
        <w:rPr>
          <w:rFonts w:ascii="Times New Roman" w:hAnsi="Times New Roman" w:cs="Times New Roman"/>
          <w:sz w:val="28"/>
          <w:szCs w:val="28"/>
        </w:rPr>
        <w:t xml:space="preserve"> в бюджет района</w:t>
      </w:r>
      <w:r w:rsidRPr="004758FB">
        <w:rPr>
          <w:rFonts w:ascii="Times New Roman" w:hAnsi="Times New Roman" w:cs="Times New Roman"/>
          <w:sz w:val="28"/>
          <w:szCs w:val="28"/>
        </w:rPr>
        <w:t xml:space="preserve"> поступило 38</w:t>
      </w:r>
      <w:r>
        <w:rPr>
          <w:rFonts w:ascii="Times New Roman" w:hAnsi="Times New Roman" w:cs="Times New Roman"/>
          <w:sz w:val="28"/>
          <w:szCs w:val="28"/>
        </w:rPr>
        <w:t>,</w:t>
      </w:r>
      <w:r w:rsidRPr="004758FB">
        <w:rPr>
          <w:rFonts w:ascii="Times New Roman" w:hAnsi="Times New Roman" w:cs="Times New Roman"/>
          <w:sz w:val="28"/>
          <w:szCs w:val="28"/>
        </w:rPr>
        <w:t>6</w:t>
      </w:r>
      <w:r>
        <w:rPr>
          <w:rFonts w:ascii="Times New Roman" w:hAnsi="Times New Roman" w:cs="Times New Roman"/>
          <w:sz w:val="28"/>
          <w:szCs w:val="28"/>
        </w:rPr>
        <w:t xml:space="preserve"> млн</w:t>
      </w:r>
      <w:proofErr w:type="gramStart"/>
      <w:r w:rsidRPr="004758FB">
        <w:rPr>
          <w:rFonts w:ascii="Times New Roman" w:hAnsi="Times New Roman" w:cs="Times New Roman"/>
          <w:sz w:val="28"/>
          <w:szCs w:val="28"/>
        </w:rPr>
        <w:t>.р</w:t>
      </w:r>
      <w:proofErr w:type="gramEnd"/>
      <w:r w:rsidRPr="004758FB">
        <w:rPr>
          <w:rFonts w:ascii="Times New Roman" w:hAnsi="Times New Roman" w:cs="Times New Roman"/>
          <w:sz w:val="28"/>
          <w:szCs w:val="28"/>
        </w:rPr>
        <w:t>уб</w:t>
      </w:r>
      <w:r>
        <w:rPr>
          <w:rFonts w:ascii="Times New Roman" w:hAnsi="Times New Roman" w:cs="Times New Roman"/>
          <w:sz w:val="28"/>
          <w:szCs w:val="28"/>
        </w:rPr>
        <w:t>лей</w:t>
      </w:r>
      <w:r w:rsidRPr="004758FB">
        <w:rPr>
          <w:rFonts w:ascii="Times New Roman" w:hAnsi="Times New Roman" w:cs="Times New Roman"/>
          <w:sz w:val="28"/>
          <w:szCs w:val="28"/>
        </w:rPr>
        <w:t>.</w:t>
      </w:r>
    </w:p>
    <w:p w:rsidR="000D1D0A" w:rsidRDefault="000D1D0A" w:rsidP="000D1D0A">
      <w:pPr>
        <w:spacing w:after="0" w:line="240" w:lineRule="auto"/>
        <w:ind w:firstLine="708"/>
        <w:jc w:val="both"/>
        <w:rPr>
          <w:rFonts w:ascii="Times New Roman" w:hAnsi="Times New Roman" w:cs="Times New Roman"/>
          <w:sz w:val="28"/>
          <w:szCs w:val="24"/>
        </w:rPr>
      </w:pPr>
      <w:r w:rsidRPr="00281B29">
        <w:rPr>
          <w:rFonts w:ascii="Times New Roman" w:hAnsi="Times New Roman" w:cs="Times New Roman"/>
          <w:sz w:val="28"/>
          <w:szCs w:val="24"/>
        </w:rPr>
        <w:t>В собственность муниципального образования Каменск</w:t>
      </w:r>
      <w:r>
        <w:rPr>
          <w:rFonts w:ascii="Times New Roman" w:hAnsi="Times New Roman" w:cs="Times New Roman"/>
          <w:sz w:val="28"/>
          <w:szCs w:val="24"/>
        </w:rPr>
        <w:t>ий</w:t>
      </w:r>
      <w:r w:rsidRPr="00281B29">
        <w:rPr>
          <w:rFonts w:ascii="Times New Roman" w:hAnsi="Times New Roman" w:cs="Times New Roman"/>
          <w:sz w:val="28"/>
          <w:szCs w:val="24"/>
        </w:rPr>
        <w:t xml:space="preserve"> район</w:t>
      </w:r>
      <w:r>
        <w:rPr>
          <w:rFonts w:ascii="Times New Roman" w:hAnsi="Times New Roman" w:cs="Times New Roman"/>
          <w:sz w:val="28"/>
          <w:szCs w:val="24"/>
        </w:rPr>
        <w:t xml:space="preserve"> Алтайского края в</w:t>
      </w:r>
      <w:r w:rsidRPr="00281B29">
        <w:rPr>
          <w:rFonts w:ascii="Times New Roman" w:hAnsi="Times New Roman" w:cs="Times New Roman"/>
          <w:sz w:val="28"/>
          <w:szCs w:val="24"/>
        </w:rPr>
        <w:t xml:space="preserve"> 2025 год</w:t>
      </w:r>
      <w:r>
        <w:rPr>
          <w:rFonts w:ascii="Times New Roman" w:hAnsi="Times New Roman" w:cs="Times New Roman"/>
          <w:sz w:val="28"/>
          <w:szCs w:val="24"/>
        </w:rPr>
        <w:t>у</w:t>
      </w:r>
      <w:r w:rsidRPr="00281B29">
        <w:rPr>
          <w:rFonts w:ascii="Times New Roman" w:hAnsi="Times New Roman" w:cs="Times New Roman"/>
          <w:sz w:val="28"/>
          <w:szCs w:val="24"/>
        </w:rPr>
        <w:t xml:space="preserve"> принято из государственно</w:t>
      </w:r>
      <w:r>
        <w:rPr>
          <w:rFonts w:ascii="Times New Roman" w:hAnsi="Times New Roman" w:cs="Times New Roman"/>
          <w:sz w:val="28"/>
          <w:szCs w:val="24"/>
        </w:rPr>
        <w:t xml:space="preserve">й собственности Алтайского края </w:t>
      </w:r>
      <w:r w:rsidRPr="00281B29">
        <w:rPr>
          <w:rFonts w:ascii="Times New Roman" w:hAnsi="Times New Roman" w:cs="Times New Roman"/>
          <w:sz w:val="28"/>
          <w:szCs w:val="24"/>
        </w:rPr>
        <w:t xml:space="preserve"> 1 единица автотранспорта (бульдозер гусеничный) на сумму 10</w:t>
      </w:r>
      <w:r>
        <w:rPr>
          <w:rFonts w:ascii="Times New Roman" w:hAnsi="Times New Roman" w:cs="Times New Roman"/>
          <w:sz w:val="28"/>
          <w:szCs w:val="24"/>
        </w:rPr>
        <w:t> </w:t>
      </w:r>
      <w:r w:rsidRPr="00281B29">
        <w:rPr>
          <w:rFonts w:ascii="Times New Roman" w:hAnsi="Times New Roman" w:cs="Times New Roman"/>
          <w:sz w:val="28"/>
          <w:szCs w:val="24"/>
        </w:rPr>
        <w:t>223</w:t>
      </w:r>
      <w:r>
        <w:rPr>
          <w:rFonts w:ascii="Times New Roman" w:hAnsi="Times New Roman" w:cs="Times New Roman"/>
          <w:sz w:val="28"/>
          <w:szCs w:val="24"/>
        </w:rPr>
        <w:t>,</w:t>
      </w:r>
      <w:r w:rsidRPr="00281B29">
        <w:rPr>
          <w:rFonts w:ascii="Times New Roman" w:hAnsi="Times New Roman" w:cs="Times New Roman"/>
          <w:sz w:val="28"/>
          <w:szCs w:val="24"/>
        </w:rPr>
        <w:t>8</w:t>
      </w:r>
      <w:r>
        <w:rPr>
          <w:rFonts w:ascii="Times New Roman" w:hAnsi="Times New Roman" w:cs="Times New Roman"/>
          <w:sz w:val="28"/>
          <w:szCs w:val="24"/>
        </w:rPr>
        <w:t>тыс. рублей</w:t>
      </w:r>
      <w:r w:rsidRPr="00281B29">
        <w:rPr>
          <w:rFonts w:ascii="Times New Roman" w:hAnsi="Times New Roman" w:cs="Times New Roman"/>
          <w:sz w:val="28"/>
          <w:szCs w:val="24"/>
        </w:rPr>
        <w:t>.</w:t>
      </w:r>
    </w:p>
    <w:p w:rsidR="000D1D0A" w:rsidRPr="005160D5" w:rsidRDefault="000D1D0A" w:rsidP="000D1D0A">
      <w:pPr>
        <w:spacing w:after="0" w:line="240" w:lineRule="auto"/>
        <w:ind w:firstLine="708"/>
        <w:jc w:val="both"/>
        <w:rPr>
          <w:rFonts w:ascii="Times New Roman" w:hAnsi="Times New Roman"/>
          <w:sz w:val="28"/>
          <w:szCs w:val="28"/>
          <w:lang w:eastAsia="ru-RU"/>
        </w:rPr>
      </w:pPr>
      <w:r w:rsidRPr="005A2160">
        <w:rPr>
          <w:rFonts w:ascii="Times New Roman" w:hAnsi="Times New Roman"/>
          <w:sz w:val="28"/>
          <w:szCs w:val="28"/>
          <w:lang w:eastAsia="ru-RU"/>
        </w:rPr>
        <w:t>Основным приоритетом в области имущественных отношений в текущем году и последующих периодах является актив</w:t>
      </w:r>
      <w:r>
        <w:rPr>
          <w:rFonts w:ascii="Times New Roman" w:hAnsi="Times New Roman"/>
          <w:sz w:val="28"/>
          <w:szCs w:val="28"/>
          <w:lang w:eastAsia="ru-RU"/>
        </w:rPr>
        <w:t>изация</w:t>
      </w:r>
      <w:r w:rsidRPr="005A2160">
        <w:rPr>
          <w:rFonts w:ascii="Times New Roman" w:hAnsi="Times New Roman"/>
          <w:sz w:val="28"/>
          <w:szCs w:val="28"/>
          <w:lang w:eastAsia="ru-RU"/>
        </w:rPr>
        <w:t xml:space="preserve"> деятельности по увеличению неналоговых доходов бюджета муниципальных образований и проведение работы, направленной на увеличение налогового потенциала за счет вовлечения в оборот имущественных объектов.</w:t>
      </w:r>
    </w:p>
    <w:p w:rsidR="000D1D0A" w:rsidRDefault="000D1D0A" w:rsidP="000D1D0A">
      <w:pPr>
        <w:spacing w:after="0" w:line="240" w:lineRule="auto"/>
        <w:ind w:firstLine="709"/>
        <w:jc w:val="both"/>
        <w:rPr>
          <w:rFonts w:ascii="Trebuchet MS" w:hAnsi="Trebuchet MS"/>
          <w:color w:val="000000"/>
          <w:shd w:val="clear" w:color="auto" w:fill="FFFFFF"/>
        </w:rPr>
      </w:pPr>
    </w:p>
    <w:p w:rsidR="000D1D0A" w:rsidRDefault="000D1D0A" w:rsidP="000D1D0A">
      <w:pPr>
        <w:spacing w:after="0" w:line="240" w:lineRule="auto"/>
        <w:ind w:firstLine="709"/>
        <w:jc w:val="both"/>
        <w:rPr>
          <w:rFonts w:ascii="Times New Roman" w:hAnsi="Times New Roman" w:cs="Times New Roman"/>
          <w:b/>
          <w:color w:val="000000"/>
          <w:sz w:val="28"/>
          <w:szCs w:val="28"/>
          <w:u w:val="single"/>
          <w:shd w:val="clear" w:color="auto" w:fill="FFFFFF"/>
        </w:rPr>
      </w:pPr>
      <w:r>
        <w:rPr>
          <w:rFonts w:ascii="Times New Roman" w:hAnsi="Times New Roman" w:cs="Times New Roman"/>
          <w:b/>
          <w:color w:val="000000"/>
          <w:sz w:val="28"/>
          <w:szCs w:val="28"/>
          <w:u w:val="single"/>
          <w:shd w:val="clear" w:color="auto" w:fill="FFFFFF"/>
        </w:rPr>
        <w:t>Инвестиции</w:t>
      </w:r>
    </w:p>
    <w:p w:rsidR="000D1D0A" w:rsidRDefault="000D1D0A" w:rsidP="000D1D0A">
      <w:pPr>
        <w:spacing w:after="0" w:line="240" w:lineRule="auto"/>
        <w:ind w:firstLine="709"/>
        <w:jc w:val="both"/>
        <w:rPr>
          <w:rFonts w:ascii="Times New Roman" w:hAnsi="Times New Roman" w:cs="Times New Roman"/>
          <w:b/>
          <w:color w:val="000000"/>
          <w:sz w:val="28"/>
          <w:szCs w:val="28"/>
          <w:u w:val="single"/>
          <w:shd w:val="clear" w:color="auto" w:fill="FFFFFF"/>
        </w:rPr>
      </w:pPr>
    </w:p>
    <w:p w:rsidR="000D1D0A" w:rsidRPr="00B5595D" w:rsidRDefault="000D1D0A" w:rsidP="000D1D0A">
      <w:pPr>
        <w:suppressAutoHyphens/>
        <w:spacing w:after="0" w:line="240" w:lineRule="auto"/>
        <w:ind w:firstLine="709"/>
        <w:jc w:val="both"/>
        <w:rPr>
          <w:rFonts w:ascii="Times New Roman" w:hAnsi="Times New Roman" w:cs="Times New Roman"/>
          <w:sz w:val="28"/>
          <w:szCs w:val="28"/>
        </w:rPr>
      </w:pPr>
      <w:r w:rsidRPr="00313608">
        <w:rPr>
          <w:rFonts w:ascii="Times New Roman" w:hAnsi="Times New Roman" w:cs="Times New Roman"/>
          <w:color w:val="000000"/>
          <w:sz w:val="28"/>
          <w:szCs w:val="28"/>
          <w:shd w:val="clear" w:color="auto" w:fill="FFFFFF"/>
        </w:rPr>
        <w:t xml:space="preserve">Инвестиционная активность в районе сохраняет устойчивую динамику. Объём инвестиций в основной капитал </w:t>
      </w:r>
      <w:r w:rsidRPr="00B5595D">
        <w:rPr>
          <w:rFonts w:ascii="Times New Roman" w:hAnsi="Times New Roman" w:cs="Times New Roman"/>
          <w:sz w:val="28"/>
          <w:szCs w:val="28"/>
          <w:shd w:val="clear" w:color="auto" w:fill="FFFFFF"/>
        </w:rPr>
        <w:t xml:space="preserve">за 2025 года составил </w:t>
      </w:r>
      <w:r>
        <w:rPr>
          <w:rFonts w:ascii="Times New Roman" w:hAnsi="Times New Roman" w:cs="Times New Roman"/>
          <w:sz w:val="28"/>
          <w:szCs w:val="28"/>
          <w:shd w:val="clear" w:color="auto" w:fill="FFFFFF"/>
        </w:rPr>
        <w:t>561,7</w:t>
      </w:r>
      <w:r w:rsidRPr="00B5595D">
        <w:rPr>
          <w:rFonts w:ascii="Times New Roman" w:hAnsi="Times New Roman" w:cs="Times New Roman"/>
          <w:sz w:val="28"/>
          <w:szCs w:val="28"/>
          <w:shd w:val="clear" w:color="auto" w:fill="FFFFFF"/>
        </w:rPr>
        <w:t xml:space="preserve"> млн. рублей. Темп роста объема инвестиций в основной капитал составил 1</w:t>
      </w:r>
      <w:r>
        <w:rPr>
          <w:rFonts w:ascii="Times New Roman" w:hAnsi="Times New Roman" w:cs="Times New Roman"/>
          <w:sz w:val="28"/>
          <w:szCs w:val="28"/>
          <w:shd w:val="clear" w:color="auto" w:fill="FFFFFF"/>
        </w:rPr>
        <w:t>0</w:t>
      </w:r>
      <w:r w:rsidRPr="00B5595D">
        <w:rPr>
          <w:rFonts w:ascii="Times New Roman" w:hAnsi="Times New Roman" w:cs="Times New Roman"/>
          <w:sz w:val="28"/>
          <w:szCs w:val="28"/>
          <w:shd w:val="clear" w:color="auto" w:fill="FFFFFF"/>
        </w:rPr>
        <w:t xml:space="preserve">5%. </w:t>
      </w:r>
      <w:r w:rsidRPr="00B5595D">
        <w:rPr>
          <w:rFonts w:ascii="Times New Roman" w:hAnsi="Times New Roman" w:cs="Times New Roman"/>
          <w:sz w:val="28"/>
          <w:szCs w:val="28"/>
        </w:rPr>
        <w:t xml:space="preserve">Индекс физического объема к уровню предыдущего года составил </w:t>
      </w:r>
      <w:r>
        <w:rPr>
          <w:rFonts w:ascii="Times New Roman" w:hAnsi="Times New Roman" w:cs="Times New Roman"/>
          <w:sz w:val="28"/>
          <w:szCs w:val="28"/>
        </w:rPr>
        <w:t>94</w:t>
      </w:r>
      <w:r w:rsidRPr="00B5595D">
        <w:rPr>
          <w:rFonts w:ascii="Times New Roman" w:hAnsi="Times New Roman" w:cs="Times New Roman"/>
          <w:sz w:val="28"/>
          <w:szCs w:val="28"/>
        </w:rPr>
        <w:t>%.</w:t>
      </w:r>
    </w:p>
    <w:p w:rsidR="000D1D0A" w:rsidRPr="00313608" w:rsidRDefault="000D1D0A" w:rsidP="000D1D0A">
      <w:pPr>
        <w:spacing w:after="0" w:line="240" w:lineRule="auto"/>
        <w:ind w:firstLine="709"/>
        <w:jc w:val="both"/>
        <w:rPr>
          <w:rFonts w:ascii="Times New Roman" w:hAnsi="Times New Roman" w:cs="Times New Roman"/>
          <w:color w:val="000000"/>
          <w:sz w:val="28"/>
          <w:szCs w:val="28"/>
          <w:shd w:val="clear" w:color="auto" w:fill="FFFFFF"/>
        </w:rPr>
      </w:pPr>
      <w:r w:rsidRPr="00313608">
        <w:rPr>
          <w:rFonts w:ascii="Times New Roman" w:hAnsi="Times New Roman" w:cs="Times New Roman"/>
          <w:color w:val="000000"/>
          <w:sz w:val="28"/>
          <w:szCs w:val="28"/>
          <w:shd w:val="clear" w:color="auto" w:fill="FFFFFF"/>
        </w:rPr>
        <w:t xml:space="preserve"> Основная часть инвестиций направлена в предприятия обрабатывающего производства, а также на развитие сельского хозяйства, социальной и коммунальной инфраструктуры.</w:t>
      </w:r>
    </w:p>
    <w:p w:rsidR="000D1D0A" w:rsidRDefault="000D1D0A" w:rsidP="000D1D0A">
      <w:pPr>
        <w:spacing w:after="0" w:line="240" w:lineRule="auto"/>
        <w:ind w:firstLine="709"/>
        <w:jc w:val="both"/>
        <w:rPr>
          <w:rFonts w:ascii="Times New Roman" w:hAnsi="Times New Roman" w:cs="Times New Roman"/>
          <w:sz w:val="28"/>
          <w:szCs w:val="28"/>
        </w:rPr>
      </w:pPr>
      <w:r w:rsidRPr="00313608">
        <w:rPr>
          <w:rFonts w:ascii="Times New Roman" w:hAnsi="Times New Roman" w:cs="Times New Roman"/>
          <w:sz w:val="28"/>
          <w:szCs w:val="28"/>
        </w:rPr>
        <w:lastRenderedPageBreak/>
        <w:t xml:space="preserve">Ежегодно Администрация района принимает участие в Проекте поддержки местных инициатив (ППМИ). </w:t>
      </w:r>
      <w:r w:rsidRPr="00313608">
        <w:rPr>
          <w:rStyle w:val="2TimesNewRoman8pt"/>
          <w:rFonts w:eastAsia="Trebuchet MS"/>
          <w:sz w:val="28"/>
          <w:szCs w:val="28"/>
        </w:rPr>
        <w:t xml:space="preserve">В рамках </w:t>
      </w:r>
      <w:r w:rsidRPr="00313608">
        <w:rPr>
          <w:rFonts w:ascii="Times New Roman" w:hAnsi="Times New Roman" w:cs="Times New Roman"/>
          <w:sz w:val="28"/>
          <w:szCs w:val="28"/>
        </w:rPr>
        <w:t xml:space="preserve">данной программы в 2025 году на территории муниципального образования реализовано двенадцать проектов, </w:t>
      </w:r>
      <w:r>
        <w:rPr>
          <w:rFonts w:ascii="Times New Roman" w:hAnsi="Times New Roman" w:cs="Times New Roman"/>
          <w:sz w:val="28"/>
          <w:szCs w:val="28"/>
        </w:rPr>
        <w:t xml:space="preserve">основные направления – ремонт дорог, строительство спортивных площадок, ремонт Домов культуры, ремонт </w:t>
      </w:r>
      <w:r w:rsidRPr="00313608">
        <w:rPr>
          <w:rFonts w:ascii="Times New Roman" w:hAnsi="Times New Roman" w:cs="Times New Roman"/>
          <w:sz w:val="28"/>
          <w:szCs w:val="28"/>
        </w:rPr>
        <w:t>корпуса в ЗОЛ «Солнечный берег»</w:t>
      </w:r>
      <w:r>
        <w:rPr>
          <w:rFonts w:ascii="Times New Roman" w:hAnsi="Times New Roman" w:cs="Times New Roman"/>
          <w:sz w:val="28"/>
          <w:szCs w:val="28"/>
        </w:rPr>
        <w:t xml:space="preserve">. </w:t>
      </w:r>
    </w:p>
    <w:p w:rsidR="000D1D0A" w:rsidRPr="00952EE2" w:rsidRDefault="000D1D0A" w:rsidP="000D1D0A">
      <w:pPr>
        <w:spacing w:after="0" w:line="240" w:lineRule="auto"/>
        <w:ind w:firstLine="708"/>
        <w:jc w:val="both"/>
        <w:rPr>
          <w:rFonts w:ascii="Times New Roman" w:eastAsia="Times New Roman" w:hAnsi="Times New Roman" w:cs="Times New Roman"/>
          <w:sz w:val="28"/>
          <w:szCs w:val="28"/>
          <w:lang w:eastAsia="ru-RU"/>
        </w:rPr>
      </w:pPr>
      <w:r w:rsidRPr="00952EE2">
        <w:rPr>
          <w:rFonts w:ascii="Times New Roman" w:eastAsia="Times New Roman" w:hAnsi="Times New Roman" w:cs="Times New Roman"/>
          <w:sz w:val="28"/>
          <w:szCs w:val="28"/>
          <w:lang w:eastAsia="ru-RU"/>
        </w:rPr>
        <w:t>Общая стоимость проектов, реализованных в 202</w:t>
      </w:r>
      <w:r>
        <w:rPr>
          <w:rFonts w:ascii="Times New Roman" w:eastAsia="Times New Roman" w:hAnsi="Times New Roman" w:cs="Times New Roman"/>
          <w:sz w:val="28"/>
          <w:szCs w:val="28"/>
          <w:lang w:eastAsia="ru-RU"/>
        </w:rPr>
        <w:t xml:space="preserve">5 году, </w:t>
      </w:r>
      <w:r w:rsidRPr="00952EE2">
        <w:rPr>
          <w:rFonts w:ascii="Times New Roman" w:eastAsia="Times New Roman" w:hAnsi="Times New Roman" w:cs="Times New Roman"/>
          <w:sz w:val="28"/>
          <w:szCs w:val="28"/>
          <w:lang w:eastAsia="ru-RU"/>
        </w:rPr>
        <w:t xml:space="preserve">составила </w:t>
      </w:r>
      <w:r>
        <w:rPr>
          <w:rFonts w:ascii="Times New Roman" w:hAnsi="Times New Roman" w:cs="Times New Roman"/>
          <w:sz w:val="28"/>
          <w:szCs w:val="28"/>
        </w:rPr>
        <w:t>15 451,5</w:t>
      </w:r>
      <w:r w:rsidRPr="00952EE2">
        <w:rPr>
          <w:rFonts w:ascii="Times New Roman" w:hAnsi="Times New Roman" w:cs="Times New Roman"/>
          <w:sz w:val="28"/>
          <w:szCs w:val="28"/>
        </w:rPr>
        <w:t>тыс. рублей</w:t>
      </w:r>
      <w:r w:rsidRPr="00952EE2">
        <w:rPr>
          <w:rFonts w:ascii="Times New Roman" w:eastAsia="Times New Roman" w:hAnsi="Times New Roman" w:cs="Times New Roman"/>
          <w:sz w:val="28"/>
          <w:szCs w:val="28"/>
          <w:lang w:eastAsia="ru-RU"/>
        </w:rPr>
        <w:t xml:space="preserve"> (в том числе средства краевого бюджета </w:t>
      </w:r>
      <w:r w:rsidRPr="00151BD8">
        <w:rPr>
          <w:rFonts w:ascii="Times New Roman" w:hAnsi="Times New Roman" w:cs="Times New Roman"/>
          <w:color w:val="000000"/>
          <w:sz w:val="28"/>
          <w:szCs w:val="28"/>
        </w:rPr>
        <w:t>11 914,9</w:t>
      </w:r>
      <w:r w:rsidRPr="00952EE2">
        <w:rPr>
          <w:rFonts w:ascii="Times New Roman" w:hAnsi="Times New Roman" w:cs="Times New Roman"/>
          <w:sz w:val="28"/>
          <w:szCs w:val="28"/>
        </w:rPr>
        <w:t xml:space="preserve"> тыс. рублей, средства местного бюджета</w:t>
      </w:r>
      <w:r>
        <w:rPr>
          <w:rFonts w:ascii="Times New Roman" w:hAnsi="Times New Roman" w:cs="Times New Roman"/>
          <w:sz w:val="28"/>
          <w:szCs w:val="28"/>
        </w:rPr>
        <w:t xml:space="preserve"> </w:t>
      </w:r>
      <w:r w:rsidRPr="00952EE2">
        <w:rPr>
          <w:rFonts w:ascii="Times New Roman" w:hAnsi="Times New Roman" w:cs="Times New Roman"/>
          <w:sz w:val="28"/>
          <w:szCs w:val="28"/>
        </w:rPr>
        <w:t xml:space="preserve">- </w:t>
      </w:r>
      <w:r>
        <w:rPr>
          <w:rFonts w:ascii="Times New Roman" w:hAnsi="Times New Roman" w:cs="Times New Roman"/>
          <w:sz w:val="28"/>
          <w:szCs w:val="28"/>
        </w:rPr>
        <w:t>1859,2</w:t>
      </w:r>
      <w:r w:rsidRPr="00952EE2">
        <w:rPr>
          <w:rFonts w:ascii="Times New Roman" w:hAnsi="Times New Roman" w:cs="Times New Roman"/>
          <w:sz w:val="28"/>
          <w:szCs w:val="28"/>
        </w:rPr>
        <w:t xml:space="preserve"> тыс. рублей, и доля население </w:t>
      </w:r>
      <w:r>
        <w:rPr>
          <w:rFonts w:ascii="Times New Roman" w:hAnsi="Times New Roman" w:cs="Times New Roman"/>
          <w:sz w:val="28"/>
          <w:szCs w:val="28"/>
        </w:rPr>
        <w:t>1677,3</w:t>
      </w:r>
      <w:r w:rsidRPr="00952EE2">
        <w:rPr>
          <w:rFonts w:ascii="Times New Roman" w:hAnsi="Times New Roman" w:cs="Times New Roman"/>
          <w:sz w:val="28"/>
          <w:szCs w:val="28"/>
        </w:rPr>
        <w:t xml:space="preserve"> тыс. рублей)</w:t>
      </w:r>
      <w:r w:rsidRPr="00952EE2">
        <w:rPr>
          <w:rFonts w:ascii="Times New Roman" w:eastAsia="Times New Roman" w:hAnsi="Times New Roman" w:cs="Times New Roman"/>
          <w:sz w:val="28"/>
          <w:szCs w:val="28"/>
          <w:lang w:eastAsia="ru-RU"/>
        </w:rPr>
        <w:t xml:space="preserve">. </w:t>
      </w:r>
    </w:p>
    <w:p w:rsidR="000D1D0A" w:rsidRDefault="000D1D0A" w:rsidP="000D1D0A">
      <w:pPr>
        <w:pStyle w:val="a3"/>
        <w:spacing w:before="0" w:beforeAutospacing="0" w:after="0" w:afterAutospacing="0"/>
        <w:ind w:firstLine="709"/>
        <w:jc w:val="both"/>
        <w:rPr>
          <w:sz w:val="28"/>
          <w:szCs w:val="28"/>
        </w:rPr>
      </w:pPr>
      <w:r>
        <w:rPr>
          <w:sz w:val="28"/>
          <w:szCs w:val="28"/>
        </w:rPr>
        <w:t xml:space="preserve">На </w:t>
      </w:r>
      <w:r w:rsidRPr="00055CF5">
        <w:rPr>
          <w:sz w:val="28"/>
          <w:szCs w:val="28"/>
        </w:rPr>
        <w:t>202</w:t>
      </w:r>
      <w:r>
        <w:rPr>
          <w:sz w:val="28"/>
          <w:szCs w:val="28"/>
        </w:rPr>
        <w:t>6</w:t>
      </w:r>
      <w:r w:rsidRPr="00055CF5">
        <w:rPr>
          <w:sz w:val="28"/>
          <w:szCs w:val="28"/>
        </w:rPr>
        <w:t xml:space="preserve"> год для участия в данной </w:t>
      </w:r>
      <w:r>
        <w:rPr>
          <w:sz w:val="28"/>
          <w:szCs w:val="28"/>
        </w:rPr>
        <w:t>программе было подано 22 заявки</w:t>
      </w:r>
      <w:r w:rsidRPr="00055CF5">
        <w:rPr>
          <w:sz w:val="28"/>
          <w:szCs w:val="28"/>
        </w:rPr>
        <w:t>, 1</w:t>
      </w:r>
      <w:r>
        <w:rPr>
          <w:sz w:val="28"/>
          <w:szCs w:val="28"/>
        </w:rPr>
        <w:t>3</w:t>
      </w:r>
      <w:r w:rsidRPr="00055CF5">
        <w:rPr>
          <w:sz w:val="28"/>
          <w:szCs w:val="28"/>
        </w:rPr>
        <w:t xml:space="preserve"> приняты к участию. Общая стоимость запланированных проектов порядка </w:t>
      </w:r>
      <w:r>
        <w:rPr>
          <w:sz w:val="28"/>
          <w:szCs w:val="28"/>
        </w:rPr>
        <w:t>19</w:t>
      </w:r>
      <w:r w:rsidRPr="00055CF5">
        <w:rPr>
          <w:sz w:val="28"/>
          <w:szCs w:val="28"/>
        </w:rPr>
        <w:t xml:space="preserve">,0 млн. рублей. </w:t>
      </w:r>
    </w:p>
    <w:p w:rsidR="000D1D0A" w:rsidRPr="00D834CC" w:rsidRDefault="000D1D0A" w:rsidP="000D1D0A">
      <w:pPr>
        <w:pStyle w:val="ds-markdown-paragraph"/>
        <w:shd w:val="clear" w:color="auto" w:fill="FFFFFF"/>
        <w:spacing w:before="0" w:beforeAutospacing="0" w:after="0" w:afterAutospacing="0"/>
        <w:ind w:firstLine="709"/>
        <w:jc w:val="both"/>
        <w:rPr>
          <w:color w:val="222222"/>
          <w:sz w:val="28"/>
          <w:szCs w:val="28"/>
        </w:rPr>
      </w:pPr>
      <w:r>
        <w:rPr>
          <w:sz w:val="28"/>
          <w:szCs w:val="28"/>
        </w:rPr>
        <w:t xml:space="preserve">В  2025 году на территории городского поселения </w:t>
      </w:r>
      <w:proofErr w:type="spellStart"/>
      <w:r>
        <w:rPr>
          <w:sz w:val="28"/>
          <w:szCs w:val="28"/>
        </w:rPr>
        <w:t>г</w:t>
      </w:r>
      <w:proofErr w:type="gramStart"/>
      <w:r>
        <w:rPr>
          <w:sz w:val="28"/>
          <w:szCs w:val="28"/>
        </w:rPr>
        <w:t>.К</w:t>
      </w:r>
      <w:proofErr w:type="gramEnd"/>
      <w:r>
        <w:rPr>
          <w:sz w:val="28"/>
          <w:szCs w:val="28"/>
        </w:rPr>
        <w:t>амень-на-Оби</w:t>
      </w:r>
      <w:proofErr w:type="spellEnd"/>
      <w:r>
        <w:rPr>
          <w:sz w:val="28"/>
          <w:szCs w:val="28"/>
        </w:rPr>
        <w:t xml:space="preserve"> Каменского района Алтайского края </w:t>
      </w:r>
      <w:r w:rsidRPr="00FF05B0">
        <w:rPr>
          <w:sz w:val="28"/>
          <w:szCs w:val="28"/>
        </w:rPr>
        <w:t>в рамках регионального проекта «Модернизация первичного звена здравоохранения»</w:t>
      </w:r>
      <w:r>
        <w:rPr>
          <w:sz w:val="28"/>
          <w:szCs w:val="28"/>
        </w:rPr>
        <w:t xml:space="preserve"> приступили к </w:t>
      </w:r>
      <w:r w:rsidRPr="00D834CC">
        <w:rPr>
          <w:sz w:val="28"/>
          <w:szCs w:val="28"/>
        </w:rPr>
        <w:t xml:space="preserve">строительству консультативно-диагностической поликлиники. </w:t>
      </w:r>
      <w:r w:rsidRPr="00D834CC">
        <w:rPr>
          <w:color w:val="222222"/>
          <w:sz w:val="28"/>
          <w:szCs w:val="28"/>
        </w:rPr>
        <w:t xml:space="preserve">Открытие крупной консультативно-диагностической поликлиники в </w:t>
      </w:r>
      <w:proofErr w:type="spellStart"/>
      <w:r w:rsidRPr="00D834CC">
        <w:rPr>
          <w:color w:val="222222"/>
          <w:sz w:val="28"/>
          <w:szCs w:val="28"/>
        </w:rPr>
        <w:t>Камне-на-Оби</w:t>
      </w:r>
      <w:proofErr w:type="spellEnd"/>
      <w:r w:rsidRPr="00D834CC">
        <w:rPr>
          <w:color w:val="222222"/>
          <w:sz w:val="28"/>
          <w:szCs w:val="28"/>
        </w:rPr>
        <w:t xml:space="preserve"> запланировано на первое полугодие 2027 года. Строительство трехэтажного здания площадью 3000 квадратных метров продолжается в рамках национального проекта «Продолжительная и активная жизнь</w:t>
      </w:r>
      <w:r>
        <w:rPr>
          <w:color w:val="222222"/>
          <w:sz w:val="28"/>
          <w:szCs w:val="28"/>
        </w:rPr>
        <w:t>»</w:t>
      </w:r>
      <w:r w:rsidRPr="00D834CC">
        <w:rPr>
          <w:color w:val="222222"/>
          <w:sz w:val="28"/>
          <w:szCs w:val="28"/>
        </w:rPr>
        <w:t>. Проектная мощность новой поликлиники составит 650 посещений в смену. Этого достаточно для оказания помощи не только жителям Каменского района, но и пациентам из соседних территорий.</w:t>
      </w:r>
    </w:p>
    <w:p w:rsidR="000D1D0A" w:rsidRPr="00D834CC" w:rsidRDefault="000D1D0A" w:rsidP="000D1D0A">
      <w:pPr>
        <w:pStyle w:val="ds-markdown-paragraph"/>
        <w:shd w:val="clear" w:color="auto" w:fill="FFFFFF"/>
        <w:spacing w:before="0" w:beforeAutospacing="0" w:after="0" w:afterAutospacing="0"/>
        <w:ind w:firstLine="709"/>
        <w:jc w:val="both"/>
        <w:rPr>
          <w:color w:val="222222"/>
          <w:sz w:val="28"/>
          <w:szCs w:val="28"/>
        </w:rPr>
      </w:pPr>
      <w:r w:rsidRPr="00D834CC">
        <w:rPr>
          <w:color w:val="222222"/>
          <w:sz w:val="28"/>
          <w:szCs w:val="28"/>
        </w:rPr>
        <w:t>В здании разместятся детское и взрослое поликлинические отделения, а также оснащенное современной техникой отделение лучевой диагностики. В перечень оборудования войдут компьютерный томограф, рентген-аппарат и аппараты УЗИ.</w:t>
      </w:r>
    </w:p>
    <w:p w:rsidR="000D1D0A" w:rsidRDefault="000D1D0A" w:rsidP="000D1D0A">
      <w:pPr>
        <w:pStyle w:val="ds-markdown-paragraph"/>
        <w:shd w:val="clear" w:color="auto" w:fill="FFFFFF"/>
        <w:spacing w:before="0" w:beforeAutospacing="0" w:after="0" w:afterAutospacing="0"/>
        <w:ind w:firstLine="709"/>
        <w:jc w:val="both"/>
        <w:rPr>
          <w:color w:val="222222"/>
          <w:sz w:val="28"/>
          <w:szCs w:val="28"/>
        </w:rPr>
      </w:pPr>
      <w:proofErr w:type="gramStart"/>
      <w:r w:rsidRPr="00D834CC">
        <w:rPr>
          <w:color w:val="222222"/>
          <w:sz w:val="28"/>
          <w:szCs w:val="28"/>
        </w:rPr>
        <w:t>Общий объем финансирования проекта из федерального и краевого бюджетов составляет 1 миллиард рублей</w:t>
      </w:r>
      <w:r>
        <w:rPr>
          <w:color w:val="222222"/>
          <w:sz w:val="28"/>
          <w:szCs w:val="28"/>
        </w:rPr>
        <w:t>.</w:t>
      </w:r>
      <w:proofErr w:type="gramEnd"/>
    </w:p>
    <w:p w:rsidR="000D1D0A" w:rsidRDefault="000D1D0A" w:rsidP="000D1D0A">
      <w:pPr>
        <w:pStyle w:val="ds-markdown-paragraph"/>
        <w:shd w:val="clear" w:color="auto" w:fill="FFFFFF"/>
        <w:spacing w:before="0" w:beforeAutospacing="0" w:after="0" w:afterAutospacing="0"/>
        <w:ind w:firstLine="709"/>
        <w:jc w:val="both"/>
        <w:rPr>
          <w:color w:val="222222"/>
          <w:sz w:val="28"/>
          <w:szCs w:val="28"/>
        </w:rPr>
      </w:pPr>
    </w:p>
    <w:p w:rsidR="000D1D0A" w:rsidRDefault="000D1D0A" w:rsidP="000D1D0A">
      <w:pPr>
        <w:pStyle w:val="ds-markdown-paragraph"/>
        <w:shd w:val="clear" w:color="auto" w:fill="FFFFFF"/>
        <w:spacing w:before="0" w:beforeAutospacing="0" w:after="0" w:afterAutospacing="0"/>
        <w:ind w:firstLine="709"/>
        <w:jc w:val="both"/>
        <w:rPr>
          <w:b/>
          <w:color w:val="222222"/>
          <w:sz w:val="28"/>
          <w:szCs w:val="28"/>
          <w:u w:val="single"/>
        </w:rPr>
      </w:pPr>
      <w:r>
        <w:rPr>
          <w:b/>
          <w:color w:val="222222"/>
          <w:sz w:val="28"/>
          <w:szCs w:val="28"/>
          <w:u w:val="single"/>
        </w:rPr>
        <w:t>Сельское хозяйство</w:t>
      </w:r>
    </w:p>
    <w:p w:rsidR="000D1D0A" w:rsidRDefault="000D1D0A" w:rsidP="000D1D0A">
      <w:pPr>
        <w:pStyle w:val="ds-markdown-paragraph"/>
        <w:shd w:val="clear" w:color="auto" w:fill="FFFFFF"/>
        <w:spacing w:before="0" w:beforeAutospacing="0" w:after="0" w:afterAutospacing="0"/>
        <w:ind w:firstLine="709"/>
        <w:jc w:val="both"/>
        <w:rPr>
          <w:b/>
          <w:color w:val="222222"/>
          <w:sz w:val="28"/>
          <w:szCs w:val="28"/>
          <w:u w:val="single"/>
        </w:rPr>
      </w:pPr>
    </w:p>
    <w:p w:rsidR="000D1D0A" w:rsidRDefault="000D1D0A" w:rsidP="000D1D0A">
      <w:pPr>
        <w:spacing w:after="0" w:line="240" w:lineRule="auto"/>
        <w:ind w:firstLine="709"/>
        <w:jc w:val="both"/>
        <w:rPr>
          <w:rFonts w:ascii="Times New Roman" w:hAnsi="Times New Roman" w:cs="Times New Roman"/>
          <w:sz w:val="28"/>
          <w:szCs w:val="28"/>
        </w:rPr>
      </w:pPr>
      <w:r w:rsidRPr="00470484">
        <w:rPr>
          <w:rFonts w:ascii="Times New Roman" w:hAnsi="Times New Roman" w:cs="Times New Roman"/>
          <w:sz w:val="28"/>
          <w:szCs w:val="28"/>
        </w:rPr>
        <w:t xml:space="preserve">На территории Каменского района в сельскохозяйственном производстве задействованы 18 предприятий, 7 из которых зарегистрированы в других районах края, 40 крестьянских (фермерских) хозяйства и 2300 личных подсобных хозяйств. Всего численность работающих в </w:t>
      </w:r>
      <w:proofErr w:type="spellStart"/>
      <w:r w:rsidRPr="00470484">
        <w:rPr>
          <w:rFonts w:ascii="Times New Roman" w:hAnsi="Times New Roman" w:cs="Times New Roman"/>
          <w:sz w:val="28"/>
          <w:szCs w:val="28"/>
        </w:rPr>
        <w:t>сельхозотрасли</w:t>
      </w:r>
      <w:proofErr w:type="spellEnd"/>
      <w:r w:rsidRPr="00470484">
        <w:rPr>
          <w:rFonts w:ascii="Times New Roman" w:hAnsi="Times New Roman" w:cs="Times New Roman"/>
          <w:sz w:val="28"/>
          <w:szCs w:val="28"/>
        </w:rPr>
        <w:t xml:space="preserve"> составляет 547 человек.</w:t>
      </w:r>
    </w:p>
    <w:p w:rsidR="000D1D0A" w:rsidRDefault="000D1D0A" w:rsidP="000D1D0A">
      <w:pPr>
        <w:spacing w:after="0" w:line="240" w:lineRule="auto"/>
        <w:ind w:firstLine="709"/>
        <w:jc w:val="both"/>
        <w:rPr>
          <w:rFonts w:ascii="Times New Roman" w:hAnsi="Times New Roman" w:cs="Times New Roman"/>
          <w:sz w:val="28"/>
          <w:szCs w:val="28"/>
        </w:rPr>
      </w:pPr>
      <w:r w:rsidRPr="00470484">
        <w:rPr>
          <w:rFonts w:ascii="Times New Roman" w:hAnsi="Times New Roman" w:cs="Times New Roman"/>
          <w:sz w:val="28"/>
          <w:szCs w:val="28"/>
        </w:rPr>
        <w:t>Сельхозпредприятия района в отрасли растениеводства специализируются на производстве зерна, технических культур. За 2025 год было произведено 318 тыс. тонн зерновых и зернобобовых, что более чем в 2 раза превышает объем прошлого года (150 тыс. тонн)</w:t>
      </w:r>
      <w:r>
        <w:rPr>
          <w:rFonts w:ascii="Times New Roman" w:hAnsi="Times New Roman" w:cs="Times New Roman"/>
          <w:sz w:val="28"/>
          <w:szCs w:val="28"/>
        </w:rPr>
        <w:t>.</w:t>
      </w:r>
      <w:r w:rsidRPr="00C20BF5">
        <w:rPr>
          <w:rFonts w:ascii="Times New Roman" w:hAnsi="Times New Roman" w:cs="Times New Roman"/>
          <w:sz w:val="28"/>
          <w:szCs w:val="28"/>
        </w:rPr>
        <w:t xml:space="preserve"> </w:t>
      </w:r>
    </w:p>
    <w:p w:rsidR="000D1D0A" w:rsidRPr="00470484" w:rsidRDefault="000D1D0A" w:rsidP="000D1D0A">
      <w:pPr>
        <w:spacing w:after="0" w:line="240" w:lineRule="auto"/>
        <w:ind w:firstLine="709"/>
        <w:jc w:val="both"/>
        <w:rPr>
          <w:rFonts w:ascii="Times New Roman" w:hAnsi="Times New Roman" w:cs="Times New Roman"/>
          <w:sz w:val="28"/>
          <w:szCs w:val="28"/>
        </w:rPr>
      </w:pPr>
      <w:r w:rsidRPr="00470484">
        <w:rPr>
          <w:rFonts w:ascii="Times New Roman" w:hAnsi="Times New Roman" w:cs="Times New Roman"/>
          <w:sz w:val="28"/>
          <w:szCs w:val="28"/>
        </w:rPr>
        <w:t xml:space="preserve">Животноводством в районе занимаются 8 сельскохозяйственных предприятий и </w:t>
      </w:r>
      <w:proofErr w:type="gramStart"/>
      <w:r w:rsidRPr="00470484">
        <w:rPr>
          <w:rFonts w:ascii="Times New Roman" w:hAnsi="Times New Roman" w:cs="Times New Roman"/>
          <w:sz w:val="28"/>
          <w:szCs w:val="28"/>
        </w:rPr>
        <w:t>К(</w:t>
      </w:r>
      <w:proofErr w:type="gramEnd"/>
      <w:r w:rsidRPr="00470484">
        <w:rPr>
          <w:rFonts w:ascii="Times New Roman" w:hAnsi="Times New Roman" w:cs="Times New Roman"/>
          <w:sz w:val="28"/>
          <w:szCs w:val="28"/>
        </w:rPr>
        <w:t xml:space="preserve">Ф)Х. Поголовье крупного рогатого скота во всех категориях на 01 января 2026 года составило 4 829 голов, в том числе 1908 </w:t>
      </w:r>
      <w:r w:rsidRPr="00470484">
        <w:rPr>
          <w:rFonts w:ascii="Times New Roman" w:hAnsi="Times New Roman" w:cs="Times New Roman"/>
          <w:sz w:val="28"/>
          <w:szCs w:val="28"/>
        </w:rPr>
        <w:lastRenderedPageBreak/>
        <w:t>коров молочного и мясного направления. Валовой надой молока составил 4 800 тонн.</w:t>
      </w:r>
    </w:p>
    <w:p w:rsidR="000D1D0A" w:rsidRPr="00470484" w:rsidRDefault="000D1D0A" w:rsidP="000D1D0A">
      <w:pPr>
        <w:spacing w:after="0" w:line="240" w:lineRule="auto"/>
        <w:ind w:firstLine="709"/>
        <w:jc w:val="both"/>
        <w:rPr>
          <w:rFonts w:ascii="Times New Roman" w:hAnsi="Times New Roman" w:cs="Times New Roman"/>
          <w:sz w:val="28"/>
          <w:szCs w:val="28"/>
        </w:rPr>
      </w:pPr>
      <w:r w:rsidRPr="00470484">
        <w:rPr>
          <w:rFonts w:ascii="Times New Roman" w:hAnsi="Times New Roman" w:cs="Times New Roman"/>
          <w:sz w:val="28"/>
          <w:szCs w:val="28"/>
        </w:rPr>
        <w:t>Хозяйства нашего района активно пользовались мерами государственной поддержки, которые представлены следующими субсидиями: оказание несвязанной поддержки в области растениеводства; на поддержку развития элитного семеноводства; на возмещение производителям зерновых культур; на поддержку производства молока; на приобретение племенной продукции; на поддержку мясного скотоводства; на поддержку страхования урожая; льготным кредитованием. Общая сумма предоставленной господдержки составила 20</w:t>
      </w:r>
      <w:r>
        <w:rPr>
          <w:rFonts w:ascii="Times New Roman" w:hAnsi="Times New Roman" w:cs="Times New Roman"/>
          <w:sz w:val="28"/>
          <w:szCs w:val="28"/>
        </w:rPr>
        <w:t xml:space="preserve"> млн</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
    <w:p w:rsidR="000D1D0A" w:rsidRPr="00D834CC" w:rsidRDefault="000D1D0A" w:rsidP="000D1D0A">
      <w:pPr>
        <w:pStyle w:val="ds-markdown-paragraph"/>
        <w:shd w:val="clear" w:color="auto" w:fill="FFFFFF"/>
        <w:spacing w:before="0" w:beforeAutospacing="0" w:after="0" w:afterAutospacing="0"/>
        <w:jc w:val="both"/>
        <w:rPr>
          <w:color w:val="222222"/>
          <w:sz w:val="28"/>
          <w:szCs w:val="28"/>
        </w:rPr>
      </w:pPr>
    </w:p>
    <w:p w:rsidR="000D1D0A" w:rsidRDefault="000D1D0A" w:rsidP="000D1D0A">
      <w:pPr>
        <w:pStyle w:val="western"/>
        <w:spacing w:before="0" w:beforeAutospacing="0" w:after="0"/>
        <w:ind w:firstLine="720"/>
        <w:rPr>
          <w:rFonts w:ascii="Times New Roman" w:eastAsiaTheme="minorHAnsi" w:hAnsi="Times New Roman" w:cs="Times New Roman"/>
          <w:b/>
          <w:color w:val="000000"/>
          <w:sz w:val="28"/>
          <w:szCs w:val="28"/>
          <w:u w:val="single"/>
          <w:shd w:val="clear" w:color="auto" w:fill="FFFFFF"/>
          <w:lang w:eastAsia="en-US"/>
        </w:rPr>
      </w:pPr>
      <w:r w:rsidRPr="00B55248">
        <w:rPr>
          <w:rFonts w:ascii="Times New Roman" w:eastAsiaTheme="minorHAnsi" w:hAnsi="Times New Roman" w:cs="Times New Roman"/>
          <w:b/>
          <w:color w:val="000000"/>
          <w:sz w:val="28"/>
          <w:szCs w:val="28"/>
          <w:u w:val="single"/>
          <w:shd w:val="clear" w:color="auto" w:fill="FFFFFF"/>
          <w:lang w:eastAsia="en-US"/>
        </w:rPr>
        <w:t>Социальная защита населения</w:t>
      </w:r>
    </w:p>
    <w:p w:rsidR="000D1D0A" w:rsidRPr="00B55248" w:rsidRDefault="000D1D0A" w:rsidP="000D1D0A">
      <w:pPr>
        <w:pStyle w:val="western"/>
        <w:spacing w:before="0" w:beforeAutospacing="0" w:after="0"/>
        <w:ind w:firstLine="720"/>
        <w:rPr>
          <w:rFonts w:ascii="Times New Roman" w:eastAsiaTheme="minorHAnsi" w:hAnsi="Times New Roman" w:cs="Times New Roman"/>
          <w:b/>
          <w:color w:val="000000"/>
          <w:sz w:val="28"/>
          <w:szCs w:val="28"/>
          <w:u w:val="single"/>
          <w:shd w:val="clear" w:color="auto" w:fill="FFFFFF"/>
          <w:lang w:eastAsia="en-US"/>
        </w:rPr>
      </w:pPr>
    </w:p>
    <w:p w:rsidR="000D1D0A" w:rsidRDefault="000D1D0A" w:rsidP="000D1D0A">
      <w:pPr>
        <w:pStyle w:val="western"/>
        <w:spacing w:before="0" w:beforeAutospacing="0" w:after="0" w:line="240" w:lineRule="auto"/>
        <w:ind w:firstLine="720"/>
        <w:jc w:val="both"/>
        <w:rPr>
          <w:rFonts w:ascii="Times New Roman" w:hAnsi="Times New Roman"/>
          <w:sz w:val="28"/>
          <w:szCs w:val="28"/>
        </w:rPr>
      </w:pPr>
      <w:r w:rsidRPr="008C7E47">
        <w:rPr>
          <w:rFonts w:ascii="Times New Roman" w:hAnsi="Times New Roman"/>
          <w:sz w:val="28"/>
          <w:szCs w:val="28"/>
        </w:rPr>
        <w:t>В течение 2025 года Управлением социальной защиты были приняты меры по обеспечению прав и льгот инвалидам и участникам войны, вдовам, инвалидам  от общего заболевания, семьям, воспитывающим  детей – инвалидов, установленных федеральным и краевым законодательством.</w:t>
      </w:r>
    </w:p>
    <w:p w:rsidR="000D1D0A" w:rsidRPr="008C7E47" w:rsidRDefault="000D1D0A" w:rsidP="000D1D0A">
      <w:pPr>
        <w:pStyle w:val="ab"/>
        <w:ind w:firstLine="708"/>
        <w:jc w:val="both"/>
        <w:rPr>
          <w:rFonts w:ascii="Times New Roman" w:hAnsi="Times New Roman"/>
          <w:sz w:val="28"/>
          <w:szCs w:val="28"/>
        </w:rPr>
      </w:pPr>
      <w:r w:rsidRPr="008C7E47">
        <w:rPr>
          <w:rFonts w:ascii="Times New Roman" w:hAnsi="Times New Roman"/>
          <w:sz w:val="28"/>
          <w:szCs w:val="28"/>
        </w:rPr>
        <w:t>Традиционно основными направлениями расходования бюджетных средств являются выплаты семьям с детьми, компенсация оплаты ЖКУ, субсидии, оказание материальной помощи. В прошедшем году на предоставление всех видов социальных выплат было направлено 469,7 млн. рублей.</w:t>
      </w:r>
    </w:p>
    <w:p w:rsidR="000D1D0A" w:rsidRPr="008C7E47" w:rsidRDefault="000D1D0A" w:rsidP="000D1D0A">
      <w:pPr>
        <w:pStyle w:val="ab"/>
        <w:ind w:firstLine="709"/>
        <w:jc w:val="both"/>
        <w:rPr>
          <w:rFonts w:ascii="Times New Roman" w:hAnsi="Times New Roman"/>
          <w:sz w:val="28"/>
          <w:szCs w:val="28"/>
        </w:rPr>
      </w:pPr>
      <w:r>
        <w:rPr>
          <w:rFonts w:ascii="Times New Roman" w:hAnsi="Times New Roman"/>
          <w:sz w:val="28"/>
          <w:szCs w:val="28"/>
        </w:rPr>
        <w:t xml:space="preserve">   </w:t>
      </w:r>
      <w:r w:rsidRPr="008C7E47">
        <w:rPr>
          <w:rFonts w:ascii="Times New Roman" w:hAnsi="Times New Roman"/>
          <w:sz w:val="28"/>
          <w:szCs w:val="28"/>
        </w:rPr>
        <w:t xml:space="preserve">Одной  из самых востребованных мер социальной поддержки населения является предоставление субсидии на оплату жилищно-коммунальных услуг.     </w:t>
      </w:r>
    </w:p>
    <w:p w:rsidR="000D1D0A" w:rsidRPr="008C7E47" w:rsidRDefault="000D1D0A" w:rsidP="000D1D0A">
      <w:pPr>
        <w:pStyle w:val="ab"/>
        <w:jc w:val="both"/>
        <w:rPr>
          <w:rFonts w:ascii="Times New Roman" w:hAnsi="Times New Roman"/>
          <w:sz w:val="28"/>
          <w:szCs w:val="28"/>
        </w:rPr>
      </w:pPr>
      <w:r w:rsidRPr="008C7E47">
        <w:rPr>
          <w:rFonts w:ascii="Times New Roman" w:hAnsi="Times New Roman"/>
          <w:sz w:val="28"/>
          <w:szCs w:val="28"/>
        </w:rPr>
        <w:t xml:space="preserve">        </w:t>
      </w:r>
      <w:r>
        <w:rPr>
          <w:rFonts w:ascii="Times New Roman" w:hAnsi="Times New Roman"/>
          <w:sz w:val="28"/>
          <w:szCs w:val="28"/>
        </w:rPr>
        <w:tab/>
      </w:r>
      <w:r w:rsidRPr="008C7E47">
        <w:rPr>
          <w:rFonts w:ascii="Times New Roman" w:hAnsi="Times New Roman"/>
          <w:sz w:val="28"/>
          <w:szCs w:val="28"/>
        </w:rPr>
        <w:t>Сумма субсидии рассчитывается каждому получателю индивидуально, исходя из доходов семьи и расходов на оплату ЖКУ.</w:t>
      </w:r>
    </w:p>
    <w:p w:rsidR="000D1D0A" w:rsidRDefault="000D1D0A" w:rsidP="000D1D0A">
      <w:pPr>
        <w:pStyle w:val="ab"/>
        <w:jc w:val="both"/>
        <w:rPr>
          <w:rFonts w:ascii="Times New Roman" w:hAnsi="Times New Roman"/>
          <w:sz w:val="28"/>
          <w:szCs w:val="28"/>
        </w:rPr>
      </w:pPr>
      <w:r w:rsidRPr="008C7E47">
        <w:rPr>
          <w:rFonts w:ascii="Times New Roman" w:hAnsi="Times New Roman"/>
          <w:sz w:val="28"/>
          <w:szCs w:val="28"/>
        </w:rPr>
        <w:t xml:space="preserve">         </w:t>
      </w:r>
      <w:r>
        <w:rPr>
          <w:rFonts w:ascii="Times New Roman" w:hAnsi="Times New Roman"/>
          <w:sz w:val="28"/>
          <w:szCs w:val="28"/>
        </w:rPr>
        <w:tab/>
      </w:r>
      <w:r w:rsidRPr="008C7E47">
        <w:rPr>
          <w:rFonts w:ascii="Times New Roman" w:hAnsi="Times New Roman"/>
          <w:sz w:val="28"/>
          <w:szCs w:val="28"/>
        </w:rPr>
        <w:t>Субсидии по оплате жилья и коммунальных услуг, а также твердого топлива в 2025 году получили 3 471 семьи на сумму порядка 101</w:t>
      </w:r>
      <w:r>
        <w:rPr>
          <w:rFonts w:ascii="Times New Roman" w:hAnsi="Times New Roman"/>
          <w:sz w:val="28"/>
          <w:szCs w:val="28"/>
        </w:rPr>
        <w:t>,0</w:t>
      </w:r>
      <w:r w:rsidRPr="008C7E47">
        <w:rPr>
          <w:rFonts w:ascii="Times New Roman" w:hAnsi="Times New Roman"/>
          <w:sz w:val="28"/>
          <w:szCs w:val="28"/>
        </w:rPr>
        <w:t xml:space="preserve"> млн. рублей.</w:t>
      </w:r>
    </w:p>
    <w:p w:rsidR="000D1D0A" w:rsidRPr="008C7E47" w:rsidRDefault="000D1D0A" w:rsidP="000D1D0A">
      <w:pPr>
        <w:pStyle w:val="ab"/>
        <w:ind w:firstLine="709"/>
        <w:jc w:val="both"/>
        <w:rPr>
          <w:rFonts w:ascii="Times New Roman" w:hAnsi="Times New Roman"/>
          <w:sz w:val="28"/>
          <w:szCs w:val="28"/>
        </w:rPr>
      </w:pPr>
      <w:r w:rsidRPr="008C7E47">
        <w:rPr>
          <w:rFonts w:ascii="Times New Roman" w:hAnsi="Times New Roman"/>
          <w:sz w:val="28"/>
          <w:szCs w:val="28"/>
        </w:rPr>
        <w:t xml:space="preserve">В рамках реализации мероприятий по предупреждению семейного неблагополучия, профилактики социального сиротства и безнадзорности несовершеннолетних, специалисты </w:t>
      </w:r>
      <w:r>
        <w:rPr>
          <w:rFonts w:ascii="Times New Roman" w:hAnsi="Times New Roman"/>
          <w:sz w:val="28"/>
          <w:szCs w:val="28"/>
        </w:rPr>
        <w:t>У</w:t>
      </w:r>
      <w:r w:rsidRPr="008C7E47">
        <w:rPr>
          <w:rFonts w:ascii="Times New Roman" w:hAnsi="Times New Roman"/>
          <w:sz w:val="28"/>
          <w:szCs w:val="28"/>
        </w:rPr>
        <w:t>правления</w:t>
      </w:r>
      <w:r>
        <w:rPr>
          <w:rFonts w:ascii="Times New Roman" w:hAnsi="Times New Roman"/>
          <w:sz w:val="28"/>
          <w:szCs w:val="28"/>
        </w:rPr>
        <w:t xml:space="preserve"> социальной защиты населения</w:t>
      </w:r>
      <w:r w:rsidRPr="008C7E47">
        <w:rPr>
          <w:rFonts w:ascii="Times New Roman" w:hAnsi="Times New Roman"/>
          <w:sz w:val="28"/>
          <w:szCs w:val="28"/>
        </w:rPr>
        <w:t xml:space="preserve"> сотрудничают с КГБУСО «Комплексный центр социального обслуживания населения Каменского района», а также со всеми органами системы профилактики. </w:t>
      </w:r>
    </w:p>
    <w:p w:rsidR="000D1D0A" w:rsidRDefault="000D1D0A" w:rsidP="000D1D0A">
      <w:pPr>
        <w:pStyle w:val="ab"/>
        <w:jc w:val="both"/>
        <w:rPr>
          <w:rFonts w:ascii="Times New Roman" w:hAnsi="Times New Roman"/>
          <w:sz w:val="28"/>
          <w:szCs w:val="28"/>
        </w:rPr>
      </w:pPr>
      <w:r w:rsidRPr="008C7E47">
        <w:rPr>
          <w:rFonts w:ascii="Times New Roman" w:hAnsi="Times New Roman"/>
          <w:sz w:val="28"/>
          <w:szCs w:val="28"/>
        </w:rPr>
        <w:tab/>
        <w:t xml:space="preserve">По состоянию на 31 декабря 2025 года на учете в УСЗН состоят 60 семей находящихся в социально-опасном положении.  С каждой такой семьей проводится работа в рамках действующего законодательства: консультационно-разъяснительная работа, оказание помощи в трудоустройстве, в случае острой нуждаемости семье оказывается материальная, натуральная помощь.  </w:t>
      </w:r>
    </w:p>
    <w:p w:rsidR="000D1D0A" w:rsidRDefault="000D1D0A" w:rsidP="000D1D0A">
      <w:pPr>
        <w:pStyle w:val="ab"/>
        <w:ind w:firstLine="709"/>
        <w:jc w:val="both"/>
        <w:rPr>
          <w:rFonts w:ascii="Times New Roman" w:hAnsi="Times New Roman"/>
          <w:sz w:val="28"/>
          <w:szCs w:val="28"/>
        </w:rPr>
      </w:pPr>
      <w:r w:rsidRPr="008C7E47">
        <w:rPr>
          <w:rFonts w:ascii="Times New Roman" w:hAnsi="Times New Roman"/>
          <w:sz w:val="28"/>
          <w:szCs w:val="28"/>
        </w:rPr>
        <w:t>С 2018 года в рамках гранта Губернатора региона за счёт сре</w:t>
      </w:r>
      <w:proofErr w:type="gramStart"/>
      <w:r w:rsidRPr="008C7E47">
        <w:rPr>
          <w:rFonts w:ascii="Times New Roman" w:hAnsi="Times New Roman"/>
          <w:sz w:val="28"/>
          <w:szCs w:val="28"/>
        </w:rPr>
        <w:t>дств кр</w:t>
      </w:r>
      <w:proofErr w:type="gramEnd"/>
      <w:r w:rsidRPr="008C7E47">
        <w:rPr>
          <w:rFonts w:ascii="Times New Roman" w:hAnsi="Times New Roman"/>
          <w:sz w:val="28"/>
          <w:szCs w:val="28"/>
        </w:rPr>
        <w:t xml:space="preserve">аевого бюджета проводится важная социальная программа по установке </w:t>
      </w:r>
      <w:r w:rsidRPr="008C7E47">
        <w:rPr>
          <w:rFonts w:ascii="Times New Roman" w:hAnsi="Times New Roman"/>
          <w:sz w:val="28"/>
          <w:szCs w:val="28"/>
        </w:rPr>
        <w:lastRenderedPageBreak/>
        <w:t xml:space="preserve">пожарных </w:t>
      </w:r>
      <w:proofErr w:type="spellStart"/>
      <w:r w:rsidRPr="008C7E47">
        <w:rPr>
          <w:rFonts w:ascii="Times New Roman" w:hAnsi="Times New Roman"/>
          <w:sz w:val="28"/>
          <w:szCs w:val="28"/>
        </w:rPr>
        <w:t>извещателей</w:t>
      </w:r>
      <w:proofErr w:type="spellEnd"/>
      <w:r w:rsidRPr="008C7E47">
        <w:rPr>
          <w:rFonts w:ascii="Times New Roman" w:hAnsi="Times New Roman"/>
          <w:sz w:val="28"/>
          <w:szCs w:val="28"/>
        </w:rPr>
        <w:t>.</w:t>
      </w:r>
      <w:r>
        <w:rPr>
          <w:rFonts w:ascii="Times New Roman" w:hAnsi="Times New Roman"/>
          <w:sz w:val="28"/>
          <w:szCs w:val="28"/>
        </w:rPr>
        <w:t xml:space="preserve"> За счет бюджета Каменского района установлено 78 </w:t>
      </w:r>
      <w:proofErr w:type="spellStart"/>
      <w:r>
        <w:rPr>
          <w:rFonts w:ascii="Times New Roman" w:hAnsi="Times New Roman"/>
          <w:sz w:val="28"/>
          <w:szCs w:val="28"/>
        </w:rPr>
        <w:t>извещателей</w:t>
      </w:r>
      <w:proofErr w:type="spellEnd"/>
      <w:r>
        <w:rPr>
          <w:rFonts w:ascii="Times New Roman" w:hAnsi="Times New Roman"/>
          <w:sz w:val="28"/>
          <w:szCs w:val="28"/>
        </w:rPr>
        <w:t xml:space="preserve"> в 39 домовладений, на общую сумму 40 тысяч рублей.</w:t>
      </w:r>
      <w:r w:rsidRPr="008C7E47">
        <w:rPr>
          <w:rFonts w:ascii="Times New Roman" w:hAnsi="Times New Roman"/>
          <w:sz w:val="28"/>
          <w:szCs w:val="28"/>
        </w:rPr>
        <w:t xml:space="preserve"> Эта современная система устанавливается бесплатно для малоимущих многодетных семей, а также для семей, находящихся в социально опасном положении.  </w:t>
      </w:r>
    </w:p>
    <w:p w:rsidR="000D1D0A" w:rsidRPr="008C7E47" w:rsidRDefault="000D1D0A" w:rsidP="000D1D0A">
      <w:pPr>
        <w:pStyle w:val="ab"/>
        <w:ind w:firstLine="709"/>
        <w:jc w:val="both"/>
        <w:rPr>
          <w:rFonts w:ascii="Times New Roman" w:hAnsi="Times New Roman"/>
          <w:sz w:val="28"/>
          <w:szCs w:val="28"/>
        </w:rPr>
      </w:pPr>
      <w:r w:rsidRPr="008C7E47">
        <w:rPr>
          <w:rFonts w:ascii="Times New Roman" w:hAnsi="Times New Roman"/>
          <w:sz w:val="28"/>
          <w:szCs w:val="28"/>
        </w:rPr>
        <w:t xml:space="preserve">Граждане, награжденные наградами за долголетний добросовестный труд, а также длительное время проработавшие на территории Алтайского края, имеют право на присвоение звания «Ветеран труда» и «Ветеран труда Алтайского края». В 2025 году 106 жителей удостоены этого звания. </w:t>
      </w:r>
    </w:p>
    <w:p w:rsidR="000D1D0A" w:rsidRDefault="000D1D0A" w:rsidP="000D1D0A">
      <w:pPr>
        <w:pStyle w:val="ab"/>
        <w:ind w:firstLine="709"/>
        <w:jc w:val="both"/>
        <w:rPr>
          <w:rFonts w:ascii="Times New Roman" w:hAnsi="Times New Roman"/>
          <w:sz w:val="28"/>
          <w:szCs w:val="28"/>
        </w:rPr>
      </w:pPr>
      <w:r>
        <w:rPr>
          <w:rFonts w:ascii="Times New Roman" w:hAnsi="Times New Roman"/>
          <w:sz w:val="28"/>
          <w:szCs w:val="28"/>
        </w:rPr>
        <w:t>В отчетном году с</w:t>
      </w:r>
      <w:r w:rsidRPr="008C7E47">
        <w:rPr>
          <w:rFonts w:ascii="Times New Roman" w:hAnsi="Times New Roman"/>
          <w:sz w:val="28"/>
          <w:szCs w:val="28"/>
        </w:rPr>
        <w:t>пециалисты управления поддержива</w:t>
      </w:r>
      <w:r>
        <w:rPr>
          <w:rFonts w:ascii="Times New Roman" w:hAnsi="Times New Roman"/>
          <w:sz w:val="28"/>
          <w:szCs w:val="28"/>
        </w:rPr>
        <w:t>ли</w:t>
      </w:r>
      <w:r w:rsidRPr="008C7E47">
        <w:rPr>
          <w:rFonts w:ascii="Times New Roman" w:hAnsi="Times New Roman"/>
          <w:sz w:val="28"/>
          <w:szCs w:val="28"/>
        </w:rPr>
        <w:t xml:space="preserve"> постоянную связь с обществом инвалидов, городским Советом ветеранов, Союзом пенсионеров, Союзом ветеранов Афганистана, Каменским местным отделением Союза женщин России.</w:t>
      </w:r>
    </w:p>
    <w:p w:rsidR="000D1D0A" w:rsidRDefault="000D1D0A" w:rsidP="000D1D0A">
      <w:pPr>
        <w:pStyle w:val="ab"/>
        <w:ind w:firstLine="709"/>
        <w:jc w:val="both"/>
        <w:rPr>
          <w:rFonts w:ascii="Times New Roman" w:hAnsi="Times New Roman"/>
          <w:sz w:val="28"/>
          <w:szCs w:val="28"/>
        </w:rPr>
      </w:pPr>
      <w:r w:rsidRPr="008C7E47">
        <w:rPr>
          <w:rFonts w:ascii="Times New Roman" w:hAnsi="Times New Roman"/>
          <w:sz w:val="28"/>
          <w:szCs w:val="28"/>
        </w:rPr>
        <w:t>Материалы о деятельности управления размеща</w:t>
      </w:r>
      <w:r>
        <w:rPr>
          <w:rFonts w:ascii="Times New Roman" w:hAnsi="Times New Roman"/>
          <w:sz w:val="28"/>
          <w:szCs w:val="28"/>
        </w:rPr>
        <w:t>лись</w:t>
      </w:r>
      <w:r w:rsidRPr="008C7E47">
        <w:rPr>
          <w:rFonts w:ascii="Times New Roman" w:hAnsi="Times New Roman"/>
          <w:sz w:val="28"/>
          <w:szCs w:val="28"/>
        </w:rPr>
        <w:t xml:space="preserve"> на официальном сайте Министерства социальной защиты Алтайского края и в социальных сетях</w:t>
      </w:r>
      <w:r>
        <w:rPr>
          <w:rFonts w:ascii="Times New Roman" w:hAnsi="Times New Roman"/>
          <w:sz w:val="28"/>
          <w:szCs w:val="28"/>
        </w:rPr>
        <w:t>.</w:t>
      </w:r>
    </w:p>
    <w:p w:rsidR="000D1D0A" w:rsidRDefault="000D1D0A" w:rsidP="000D1D0A">
      <w:pPr>
        <w:pStyle w:val="ab"/>
        <w:ind w:firstLine="709"/>
        <w:jc w:val="both"/>
        <w:rPr>
          <w:rFonts w:ascii="Times New Roman" w:hAnsi="Times New Roman"/>
          <w:sz w:val="28"/>
          <w:szCs w:val="28"/>
        </w:rPr>
      </w:pPr>
      <w:r>
        <w:rPr>
          <w:rFonts w:ascii="Times New Roman" w:hAnsi="Times New Roman"/>
          <w:sz w:val="28"/>
          <w:szCs w:val="28"/>
        </w:rPr>
        <w:t xml:space="preserve"> Эффективная социальная защита населения остается важнейшим направлением деятельности органов местного самоуправления в 2025 году.</w:t>
      </w:r>
    </w:p>
    <w:p w:rsidR="000D1D0A" w:rsidRPr="00A4084E" w:rsidRDefault="000D1D0A" w:rsidP="000D1D0A">
      <w:pPr>
        <w:pStyle w:val="ab"/>
        <w:ind w:firstLine="709"/>
        <w:jc w:val="both"/>
        <w:rPr>
          <w:rFonts w:ascii="Times New Roman" w:hAnsi="Times New Roman"/>
          <w:sz w:val="28"/>
          <w:szCs w:val="28"/>
        </w:rPr>
      </w:pPr>
    </w:p>
    <w:p w:rsidR="000D1D0A" w:rsidRDefault="000D1D0A" w:rsidP="000D1D0A">
      <w:pPr>
        <w:pStyle w:val="ds-markdown-paragraph"/>
        <w:shd w:val="clear" w:color="auto" w:fill="FFFFFF"/>
        <w:spacing w:before="0" w:beforeAutospacing="0" w:after="0" w:afterAutospacing="0"/>
        <w:ind w:firstLine="709"/>
        <w:jc w:val="both"/>
        <w:rPr>
          <w:b/>
          <w:sz w:val="28"/>
          <w:szCs w:val="28"/>
          <w:u w:val="single"/>
        </w:rPr>
      </w:pPr>
      <w:r w:rsidRPr="00B409FF">
        <w:rPr>
          <w:b/>
          <w:sz w:val="28"/>
          <w:szCs w:val="28"/>
          <w:u w:val="single"/>
        </w:rPr>
        <w:t>Здравоохранение</w:t>
      </w:r>
    </w:p>
    <w:p w:rsidR="000D1D0A" w:rsidRDefault="000D1D0A" w:rsidP="000D1D0A">
      <w:pPr>
        <w:pStyle w:val="ds-markdown-paragraph"/>
        <w:shd w:val="clear" w:color="auto" w:fill="FFFFFF"/>
        <w:spacing w:before="0" w:beforeAutospacing="0" w:after="0" w:afterAutospacing="0"/>
        <w:ind w:firstLine="709"/>
        <w:jc w:val="both"/>
        <w:rPr>
          <w:b/>
          <w:sz w:val="28"/>
          <w:szCs w:val="28"/>
          <w:u w:val="single"/>
        </w:rPr>
      </w:pPr>
    </w:p>
    <w:p w:rsidR="000D1D0A" w:rsidRDefault="000D1D0A" w:rsidP="000D1D0A">
      <w:pPr>
        <w:pStyle w:val="ds-markdown-paragraph"/>
        <w:shd w:val="clear" w:color="auto" w:fill="FFFFFF"/>
        <w:spacing w:before="0" w:beforeAutospacing="0" w:after="0" w:afterAutospacing="0"/>
        <w:ind w:firstLine="709"/>
        <w:jc w:val="both"/>
        <w:rPr>
          <w:sz w:val="28"/>
          <w:szCs w:val="28"/>
        </w:rPr>
      </w:pPr>
      <w:r w:rsidRPr="00372C01">
        <w:rPr>
          <w:sz w:val="28"/>
          <w:szCs w:val="28"/>
        </w:rPr>
        <w:t>Сфера здравоохранения является одной из наиболее важных областей, непосредственно влияющих на качество и продолжительность жизни населения. Эффективная работа системы здравоохранения района является залогом здоровья и благополучия населения.</w:t>
      </w:r>
      <w:r>
        <w:rPr>
          <w:sz w:val="28"/>
          <w:szCs w:val="28"/>
        </w:rPr>
        <w:t xml:space="preserve"> </w:t>
      </w:r>
    </w:p>
    <w:p w:rsidR="000D1D0A" w:rsidRPr="00372C01" w:rsidRDefault="000D1D0A" w:rsidP="000D1D0A">
      <w:pPr>
        <w:pStyle w:val="ds-markdown-paragraph"/>
        <w:shd w:val="clear" w:color="auto" w:fill="FFFFFF"/>
        <w:spacing w:before="0" w:beforeAutospacing="0" w:after="0" w:afterAutospacing="0"/>
        <w:ind w:firstLine="709"/>
        <w:jc w:val="both"/>
        <w:rPr>
          <w:sz w:val="28"/>
          <w:szCs w:val="28"/>
        </w:rPr>
      </w:pPr>
      <w:r w:rsidRPr="00372C01">
        <w:rPr>
          <w:sz w:val="28"/>
          <w:szCs w:val="28"/>
        </w:rPr>
        <w:t>Всего в здравоохранении Каменского района в 2025 году трудилось 978 человек (в 2024 году - 1003 человек), в том числе  81 врач (в 2024 году -75 врачей</w:t>
      </w:r>
      <w:proofErr w:type="gramStart"/>
      <w:r w:rsidRPr="00372C01">
        <w:rPr>
          <w:sz w:val="28"/>
          <w:szCs w:val="28"/>
        </w:rPr>
        <w:t xml:space="preserve"> )</w:t>
      </w:r>
      <w:proofErr w:type="gramEnd"/>
      <w:r w:rsidRPr="00372C01">
        <w:rPr>
          <w:sz w:val="28"/>
          <w:szCs w:val="28"/>
        </w:rPr>
        <w:t>.</w:t>
      </w:r>
    </w:p>
    <w:p w:rsidR="000D1D0A" w:rsidRPr="00372C01" w:rsidRDefault="000D1D0A" w:rsidP="000D1D0A">
      <w:pPr>
        <w:pStyle w:val="20"/>
        <w:spacing w:after="0" w:line="240" w:lineRule="auto"/>
        <w:ind w:firstLine="708"/>
        <w:jc w:val="both"/>
        <w:rPr>
          <w:rFonts w:ascii="Times New Roman" w:hAnsi="Times New Roman" w:cs="Times New Roman"/>
          <w:sz w:val="28"/>
          <w:szCs w:val="28"/>
        </w:rPr>
      </w:pPr>
      <w:r w:rsidRPr="00372C01">
        <w:rPr>
          <w:rFonts w:ascii="Times New Roman" w:hAnsi="Times New Roman" w:cs="Times New Roman"/>
          <w:sz w:val="28"/>
          <w:szCs w:val="28"/>
        </w:rPr>
        <w:t>Укомплектованность врачами в Каменском районе в 2025 году составила 78,98%</w:t>
      </w:r>
      <w:r>
        <w:rPr>
          <w:rFonts w:ascii="Times New Roman" w:hAnsi="Times New Roman" w:cs="Times New Roman"/>
          <w:sz w:val="28"/>
          <w:szCs w:val="28"/>
        </w:rPr>
        <w:t xml:space="preserve"> </w:t>
      </w:r>
      <w:proofErr w:type="gramStart"/>
      <w:r w:rsidRPr="00372C01">
        <w:rPr>
          <w:rFonts w:ascii="Times New Roman" w:hAnsi="Times New Roman" w:cs="Times New Roman"/>
          <w:sz w:val="28"/>
          <w:szCs w:val="28"/>
        </w:rPr>
        <w:t xml:space="preserve">( </w:t>
      </w:r>
      <w:proofErr w:type="gramEnd"/>
      <w:r w:rsidRPr="00372C01">
        <w:rPr>
          <w:rFonts w:ascii="Times New Roman" w:hAnsi="Times New Roman" w:cs="Times New Roman"/>
          <w:sz w:val="28"/>
          <w:szCs w:val="28"/>
        </w:rPr>
        <w:t>в 2024 году-75.6%).</w:t>
      </w:r>
    </w:p>
    <w:p w:rsidR="000D1D0A" w:rsidRDefault="000D1D0A" w:rsidP="000D1D0A">
      <w:pPr>
        <w:widowControl w:val="0"/>
        <w:suppressAutoHyphens/>
        <w:spacing w:after="0" w:line="240" w:lineRule="auto"/>
        <w:jc w:val="both"/>
        <w:rPr>
          <w:rFonts w:ascii="Times New Roman" w:hAnsi="Times New Roman" w:cs="Times New Roman"/>
          <w:color w:val="000000" w:themeColor="text1"/>
          <w:sz w:val="28"/>
          <w:szCs w:val="28"/>
          <w:lang w:bidi="ru-RU"/>
        </w:rPr>
      </w:pPr>
      <w:r w:rsidRPr="00372C01">
        <w:rPr>
          <w:rFonts w:ascii="Times New Roman" w:eastAsia="Times New Roman" w:hAnsi="Times New Roman" w:cs="Times New Roman"/>
          <w:sz w:val="24"/>
          <w:szCs w:val="24"/>
          <w:lang w:eastAsia="ru-RU"/>
        </w:rPr>
        <w:t xml:space="preserve">            </w:t>
      </w:r>
      <w:r w:rsidRPr="00372C01">
        <w:rPr>
          <w:rFonts w:ascii="Times New Roman" w:hAnsi="Times New Roman" w:cs="Times New Roman"/>
          <w:color w:val="000000" w:themeColor="text1"/>
          <w:sz w:val="28"/>
          <w:szCs w:val="28"/>
          <w:lang w:bidi="ru-RU"/>
        </w:rPr>
        <w:t>В 2025 году Каменском районе остается</w:t>
      </w:r>
      <w:r>
        <w:rPr>
          <w:rFonts w:ascii="Times New Roman" w:hAnsi="Times New Roman" w:cs="Times New Roman"/>
          <w:color w:val="000000" w:themeColor="text1"/>
          <w:sz w:val="28"/>
          <w:szCs w:val="28"/>
          <w:lang w:bidi="ru-RU"/>
        </w:rPr>
        <w:t xml:space="preserve"> проблема дефицита кадров</w:t>
      </w:r>
      <w:r w:rsidRPr="00DA70AC">
        <w:rPr>
          <w:rFonts w:ascii="Times New Roman" w:hAnsi="Times New Roman" w:cs="Times New Roman"/>
          <w:color w:val="000000" w:themeColor="text1"/>
          <w:sz w:val="28"/>
          <w:szCs w:val="28"/>
          <w:lang w:bidi="ru-RU"/>
        </w:rPr>
        <w:t>.</w:t>
      </w:r>
    </w:p>
    <w:p w:rsidR="000D1D0A" w:rsidRPr="00DA70AC" w:rsidRDefault="000D1D0A" w:rsidP="000D1D0A">
      <w:pPr>
        <w:widowControl w:val="0"/>
        <w:suppressAutoHyphens/>
        <w:spacing w:after="0" w:line="240" w:lineRule="auto"/>
        <w:ind w:firstLine="709"/>
        <w:jc w:val="both"/>
        <w:rPr>
          <w:rFonts w:ascii="Times New Roman" w:hAnsi="Times New Roman" w:cs="Times New Roman"/>
          <w:color w:val="000000" w:themeColor="text1"/>
          <w:sz w:val="28"/>
          <w:szCs w:val="28"/>
          <w:lang w:bidi="ru-RU"/>
        </w:rPr>
      </w:pPr>
      <w:r w:rsidRPr="00DA70AC">
        <w:rPr>
          <w:rFonts w:ascii="Times New Roman" w:hAnsi="Times New Roman" w:cs="Times New Roman"/>
          <w:color w:val="000000" w:themeColor="text1"/>
          <w:sz w:val="28"/>
          <w:szCs w:val="28"/>
          <w:lang w:bidi="ru-RU"/>
        </w:rPr>
        <w:t>Сведения о потребности вакантных мест ежемесячно подаются в Краевое государственное казенное учреждение «Центр занятости населения Каменского района», размещает</w:t>
      </w:r>
      <w:r>
        <w:rPr>
          <w:rFonts w:ascii="Times New Roman" w:hAnsi="Times New Roman" w:cs="Times New Roman"/>
          <w:color w:val="000000" w:themeColor="text1"/>
          <w:sz w:val="28"/>
          <w:szCs w:val="28"/>
          <w:lang w:bidi="ru-RU"/>
        </w:rPr>
        <w:t>ся информация на сайте «Работа»,</w:t>
      </w:r>
      <w:r w:rsidRPr="00DA70AC">
        <w:rPr>
          <w:rFonts w:ascii="Times New Roman" w:hAnsi="Times New Roman" w:cs="Times New Roman"/>
          <w:color w:val="000000" w:themeColor="text1"/>
          <w:sz w:val="28"/>
          <w:szCs w:val="28"/>
          <w:lang w:bidi="ru-RU"/>
        </w:rPr>
        <w:t xml:space="preserve"> принимается участие в ярмарке по распределению специалистов в Алтайском государственном медицинском университете (далее</w:t>
      </w:r>
      <w:r>
        <w:rPr>
          <w:rFonts w:ascii="Times New Roman" w:hAnsi="Times New Roman" w:cs="Times New Roman"/>
          <w:color w:val="000000" w:themeColor="text1"/>
          <w:sz w:val="28"/>
          <w:szCs w:val="28"/>
          <w:lang w:bidi="ru-RU"/>
        </w:rPr>
        <w:t xml:space="preserve"> –</w:t>
      </w:r>
      <w:r w:rsidRPr="00DA70AC">
        <w:rPr>
          <w:rFonts w:ascii="Times New Roman" w:hAnsi="Times New Roman" w:cs="Times New Roman"/>
          <w:color w:val="000000" w:themeColor="text1"/>
          <w:sz w:val="28"/>
          <w:szCs w:val="28"/>
          <w:lang w:bidi="ru-RU"/>
        </w:rPr>
        <w:t xml:space="preserve"> АГМУ) и медицинском колледже.</w:t>
      </w:r>
    </w:p>
    <w:p w:rsidR="000D1D0A" w:rsidRDefault="000D1D0A" w:rsidP="000D1D0A">
      <w:pPr>
        <w:widowControl w:val="0"/>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lang w:bidi="ru-RU"/>
        </w:rPr>
        <w:t>С целью</w:t>
      </w:r>
      <w:r w:rsidRPr="00DA70AC">
        <w:rPr>
          <w:rFonts w:ascii="Times New Roman" w:hAnsi="Times New Roman" w:cs="Times New Roman"/>
          <w:color w:val="000000" w:themeColor="text1"/>
          <w:sz w:val="28"/>
          <w:szCs w:val="28"/>
          <w:lang w:bidi="ru-RU"/>
        </w:rPr>
        <w:t xml:space="preserve"> правления</w:t>
      </w:r>
      <w:r>
        <w:rPr>
          <w:rFonts w:ascii="Times New Roman" w:hAnsi="Times New Roman" w:cs="Times New Roman"/>
          <w:color w:val="000000" w:themeColor="text1"/>
          <w:sz w:val="28"/>
          <w:szCs w:val="28"/>
          <w:lang w:bidi="ru-RU"/>
        </w:rPr>
        <w:t xml:space="preserve"> и закрепления</w:t>
      </w:r>
      <w:r w:rsidRPr="00DA70AC">
        <w:rPr>
          <w:rFonts w:ascii="Times New Roman" w:hAnsi="Times New Roman" w:cs="Times New Roman"/>
          <w:color w:val="000000" w:themeColor="text1"/>
          <w:sz w:val="28"/>
          <w:szCs w:val="28"/>
          <w:lang w:bidi="ru-RU"/>
        </w:rPr>
        <w:t xml:space="preserve"> врачебных кадров </w:t>
      </w:r>
      <w:r>
        <w:rPr>
          <w:rFonts w:ascii="Times New Roman" w:hAnsi="Times New Roman" w:cs="Times New Roman"/>
          <w:color w:val="000000" w:themeColor="text1"/>
          <w:sz w:val="28"/>
          <w:szCs w:val="28"/>
          <w:lang w:bidi="ru-RU"/>
        </w:rPr>
        <w:t>действуют</w:t>
      </w:r>
      <w:r w:rsidRPr="00DA70AC">
        <w:rPr>
          <w:rFonts w:ascii="Times New Roman" w:hAnsi="Times New Roman" w:cs="Times New Roman"/>
          <w:color w:val="000000" w:themeColor="text1"/>
          <w:sz w:val="28"/>
          <w:szCs w:val="28"/>
          <w:lang w:bidi="ru-RU"/>
        </w:rPr>
        <w:t xml:space="preserve"> </w:t>
      </w:r>
      <w:r>
        <w:rPr>
          <w:rFonts w:ascii="Times New Roman" w:hAnsi="Times New Roman" w:cs="Times New Roman"/>
          <w:sz w:val="28"/>
          <w:szCs w:val="28"/>
        </w:rPr>
        <w:t>различные виды поддержки:</w:t>
      </w:r>
    </w:p>
    <w:p w:rsidR="000D1D0A" w:rsidRPr="00DA70AC" w:rsidRDefault="000D1D0A" w:rsidP="000D1D0A">
      <w:pPr>
        <w:widowControl w:val="0"/>
        <w:suppressAutoHyphens/>
        <w:spacing w:after="0" w:line="240" w:lineRule="auto"/>
        <w:ind w:firstLine="708"/>
        <w:jc w:val="both"/>
        <w:rPr>
          <w:rFonts w:ascii="Times New Roman" w:hAnsi="Times New Roman" w:cs="Times New Roman"/>
          <w:color w:val="000000" w:themeColor="text1"/>
          <w:sz w:val="28"/>
          <w:szCs w:val="28"/>
          <w:lang w:bidi="ru-RU"/>
        </w:rPr>
      </w:pPr>
      <w:r>
        <w:rPr>
          <w:rFonts w:ascii="Times New Roman" w:hAnsi="Times New Roman" w:cs="Times New Roman"/>
          <w:sz w:val="28"/>
          <w:szCs w:val="28"/>
        </w:rPr>
        <w:t xml:space="preserve">- обучающимся студентам </w:t>
      </w:r>
      <w:r w:rsidRPr="00DA70AC">
        <w:rPr>
          <w:rFonts w:ascii="Times New Roman" w:hAnsi="Times New Roman" w:cs="Times New Roman"/>
          <w:sz w:val="28"/>
          <w:szCs w:val="28"/>
        </w:rPr>
        <w:t>по целевому направлению в АГМУ осуществляе</w:t>
      </w:r>
      <w:r>
        <w:rPr>
          <w:rFonts w:ascii="Times New Roman" w:hAnsi="Times New Roman" w:cs="Times New Roman"/>
          <w:sz w:val="28"/>
          <w:szCs w:val="28"/>
        </w:rPr>
        <w:t>тся доплата к ст</w:t>
      </w:r>
      <w:r w:rsidRPr="00DA70AC">
        <w:rPr>
          <w:rFonts w:ascii="Times New Roman" w:hAnsi="Times New Roman" w:cs="Times New Roman"/>
          <w:sz w:val="28"/>
          <w:szCs w:val="28"/>
        </w:rPr>
        <w:t>ипендии в размере 1500 рублей в месяц</w:t>
      </w:r>
      <w:r>
        <w:rPr>
          <w:rFonts w:ascii="Times New Roman" w:hAnsi="Times New Roman" w:cs="Times New Roman"/>
          <w:sz w:val="28"/>
          <w:szCs w:val="28"/>
        </w:rPr>
        <w:t>;</w:t>
      </w:r>
    </w:p>
    <w:p w:rsidR="000D1D0A" w:rsidRDefault="000D1D0A" w:rsidP="000D1D0A">
      <w:pPr>
        <w:widowControl w:val="0"/>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A70AC">
        <w:rPr>
          <w:rFonts w:ascii="Times New Roman" w:hAnsi="Times New Roman" w:cs="Times New Roman"/>
          <w:sz w:val="28"/>
          <w:szCs w:val="28"/>
        </w:rPr>
        <w:t>работающи</w:t>
      </w:r>
      <w:r>
        <w:rPr>
          <w:rFonts w:ascii="Times New Roman" w:hAnsi="Times New Roman" w:cs="Times New Roman"/>
          <w:sz w:val="28"/>
          <w:szCs w:val="28"/>
        </w:rPr>
        <w:t>м</w:t>
      </w:r>
      <w:r w:rsidRPr="00DA70AC">
        <w:rPr>
          <w:rFonts w:ascii="Times New Roman" w:hAnsi="Times New Roman" w:cs="Times New Roman"/>
          <w:sz w:val="28"/>
          <w:szCs w:val="28"/>
        </w:rPr>
        <w:t xml:space="preserve"> специалист</w:t>
      </w:r>
      <w:r>
        <w:rPr>
          <w:rFonts w:ascii="Times New Roman" w:hAnsi="Times New Roman" w:cs="Times New Roman"/>
          <w:sz w:val="28"/>
          <w:szCs w:val="28"/>
        </w:rPr>
        <w:t xml:space="preserve">ам возмещают </w:t>
      </w:r>
      <w:r w:rsidRPr="00DA70AC">
        <w:rPr>
          <w:rFonts w:ascii="Times New Roman" w:hAnsi="Times New Roman" w:cs="Times New Roman"/>
          <w:sz w:val="28"/>
          <w:szCs w:val="28"/>
        </w:rPr>
        <w:t xml:space="preserve"> </w:t>
      </w:r>
      <w:r>
        <w:rPr>
          <w:rFonts w:ascii="Times New Roman" w:hAnsi="Times New Roman" w:cs="Times New Roman"/>
          <w:sz w:val="28"/>
          <w:szCs w:val="28"/>
        </w:rPr>
        <w:t xml:space="preserve">расходы </w:t>
      </w:r>
      <w:r w:rsidRPr="00DA70AC">
        <w:rPr>
          <w:rFonts w:ascii="Times New Roman" w:hAnsi="Times New Roman" w:cs="Times New Roman"/>
          <w:sz w:val="28"/>
          <w:szCs w:val="28"/>
        </w:rPr>
        <w:t>за аренду ж</w:t>
      </w:r>
      <w:r>
        <w:rPr>
          <w:rFonts w:ascii="Times New Roman" w:hAnsi="Times New Roman" w:cs="Times New Roman"/>
          <w:sz w:val="28"/>
          <w:szCs w:val="28"/>
        </w:rPr>
        <w:t>илья по 10000 рублей ежемесячно;</w:t>
      </w:r>
    </w:p>
    <w:p w:rsidR="000D1D0A" w:rsidRPr="00372C01" w:rsidRDefault="000D1D0A" w:rsidP="000D1D0A">
      <w:pPr>
        <w:pStyle w:val="20"/>
        <w:spacing w:after="0" w:line="240" w:lineRule="auto"/>
        <w:ind w:firstLine="708"/>
        <w:jc w:val="both"/>
        <w:rPr>
          <w:rFonts w:ascii="Times New Roman" w:hAnsi="Times New Roman" w:cs="Times New Roman"/>
          <w:sz w:val="28"/>
          <w:szCs w:val="28"/>
        </w:rPr>
      </w:pPr>
      <w:r w:rsidRPr="00372C01">
        <w:rPr>
          <w:rFonts w:ascii="Times New Roman" w:hAnsi="Times New Roman" w:cs="Times New Roman"/>
          <w:sz w:val="28"/>
          <w:szCs w:val="28"/>
        </w:rPr>
        <w:t xml:space="preserve"> - молодым врачам-терапевтам участковым, врачам-педиатрам участковым установлена ежемесячная денежная выплата 9 000 рублей</w:t>
      </w:r>
      <w:r>
        <w:rPr>
          <w:rFonts w:ascii="Times New Roman" w:hAnsi="Times New Roman" w:cs="Times New Roman"/>
          <w:sz w:val="28"/>
          <w:szCs w:val="28"/>
        </w:rPr>
        <w:t>;</w:t>
      </w:r>
      <w:r w:rsidRPr="00372C01">
        <w:rPr>
          <w:rFonts w:ascii="Times New Roman" w:hAnsi="Times New Roman" w:cs="Times New Roman"/>
          <w:sz w:val="28"/>
          <w:szCs w:val="28"/>
        </w:rPr>
        <w:t xml:space="preserve"> </w:t>
      </w:r>
    </w:p>
    <w:p w:rsidR="000D1D0A" w:rsidRDefault="000D1D0A" w:rsidP="000D1D0A">
      <w:pPr>
        <w:pStyle w:val="20"/>
        <w:spacing w:after="0" w:line="240" w:lineRule="auto"/>
        <w:ind w:firstLine="708"/>
        <w:jc w:val="both"/>
        <w:rPr>
          <w:rFonts w:ascii="Times New Roman" w:hAnsi="Times New Roman" w:cs="Times New Roman"/>
          <w:sz w:val="28"/>
          <w:szCs w:val="28"/>
        </w:rPr>
      </w:pPr>
      <w:r w:rsidRPr="00372C01">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372C01">
        <w:rPr>
          <w:rFonts w:ascii="Times New Roman" w:hAnsi="Times New Roman" w:cs="Times New Roman"/>
          <w:sz w:val="28"/>
          <w:szCs w:val="28"/>
        </w:rPr>
        <w:t xml:space="preserve">молодым фельдшерам </w:t>
      </w:r>
      <w:proofErr w:type="spellStart"/>
      <w:r w:rsidRPr="00372C01">
        <w:rPr>
          <w:rFonts w:ascii="Times New Roman" w:hAnsi="Times New Roman" w:cs="Times New Roman"/>
          <w:sz w:val="28"/>
          <w:szCs w:val="28"/>
        </w:rPr>
        <w:t>фельдшерско</w:t>
      </w:r>
      <w:proofErr w:type="spellEnd"/>
      <w:r>
        <w:rPr>
          <w:rFonts w:ascii="Times New Roman" w:hAnsi="Times New Roman" w:cs="Times New Roman"/>
          <w:sz w:val="28"/>
          <w:szCs w:val="28"/>
        </w:rPr>
        <w:t>–</w:t>
      </w:r>
      <w:r w:rsidRPr="00372C01">
        <w:rPr>
          <w:rFonts w:ascii="Times New Roman" w:hAnsi="Times New Roman" w:cs="Times New Roman"/>
          <w:sz w:val="28"/>
          <w:szCs w:val="28"/>
        </w:rPr>
        <w:t xml:space="preserve">акушерских пунктов, отделения скорой медицинской помощи, кабинетов неотложной и доврачебной медицинской помощи </w:t>
      </w:r>
      <w:r>
        <w:rPr>
          <w:rFonts w:ascii="Times New Roman" w:hAnsi="Times New Roman" w:cs="Times New Roman"/>
          <w:sz w:val="28"/>
          <w:szCs w:val="28"/>
        </w:rPr>
        <w:t>размер выплаты составляет</w:t>
      </w:r>
      <w:r w:rsidRPr="00372C01">
        <w:rPr>
          <w:rFonts w:ascii="Times New Roman" w:hAnsi="Times New Roman" w:cs="Times New Roman"/>
          <w:sz w:val="28"/>
          <w:szCs w:val="28"/>
        </w:rPr>
        <w:t xml:space="preserve"> 6 000 рублей.</w:t>
      </w:r>
    </w:p>
    <w:p w:rsidR="000D1D0A" w:rsidRPr="005D116C" w:rsidRDefault="000D1D0A" w:rsidP="000D1D0A">
      <w:pPr>
        <w:pStyle w:val="2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целях выявления заболеваний на ранней стадии систематически проводятся профилактические осмотры, дополнительная диспансеризация работающего населения, диспансерное наблюдение детей в возрасте до одного года. </w:t>
      </w:r>
    </w:p>
    <w:p w:rsidR="000D1D0A" w:rsidRDefault="000D1D0A" w:rsidP="000D1D0A">
      <w:pPr>
        <w:pStyle w:val="ds-markdown-paragraph"/>
        <w:shd w:val="clear" w:color="auto" w:fill="FFFFFF"/>
        <w:spacing w:before="0" w:beforeAutospacing="0" w:after="0" w:afterAutospacing="0"/>
        <w:ind w:firstLine="709"/>
        <w:jc w:val="both"/>
      </w:pPr>
    </w:p>
    <w:p w:rsidR="000D1D0A" w:rsidRDefault="000D1D0A" w:rsidP="000D1D0A">
      <w:pPr>
        <w:pStyle w:val="ds-markdown-paragraph"/>
        <w:shd w:val="clear" w:color="auto" w:fill="FFFFFF"/>
        <w:spacing w:before="0" w:beforeAutospacing="0" w:after="0" w:afterAutospacing="0"/>
        <w:ind w:firstLine="709"/>
        <w:jc w:val="both"/>
        <w:rPr>
          <w:b/>
          <w:sz w:val="28"/>
          <w:szCs w:val="28"/>
          <w:u w:val="single"/>
        </w:rPr>
      </w:pPr>
      <w:r w:rsidRPr="00A4084E">
        <w:rPr>
          <w:b/>
          <w:sz w:val="28"/>
          <w:szCs w:val="28"/>
          <w:u w:val="single"/>
        </w:rPr>
        <w:t>Физическая культура и спорт</w:t>
      </w:r>
    </w:p>
    <w:p w:rsidR="000D1D0A" w:rsidRPr="00A4084E" w:rsidRDefault="000D1D0A" w:rsidP="000D1D0A">
      <w:pPr>
        <w:pStyle w:val="ds-markdown-paragraph"/>
        <w:shd w:val="clear" w:color="auto" w:fill="FFFFFF"/>
        <w:spacing w:before="0" w:beforeAutospacing="0" w:after="0" w:afterAutospacing="0"/>
        <w:ind w:firstLine="709"/>
        <w:jc w:val="both"/>
        <w:rPr>
          <w:b/>
          <w:sz w:val="28"/>
          <w:szCs w:val="28"/>
          <w:u w:val="single"/>
        </w:rPr>
      </w:pPr>
      <w:r>
        <w:rPr>
          <w:sz w:val="28"/>
          <w:szCs w:val="28"/>
        </w:rPr>
        <w:t>Огромную роль в деле сохранения здоровья играют физкультура и спорт.</w:t>
      </w:r>
    </w:p>
    <w:p w:rsidR="000D1D0A" w:rsidRDefault="000D1D0A" w:rsidP="000D1D0A">
      <w:pPr>
        <w:pStyle w:val="ds-markdown-paragraph"/>
        <w:shd w:val="clear" w:color="auto" w:fill="FFFFFF"/>
        <w:spacing w:before="0" w:beforeAutospacing="0" w:after="0" w:afterAutospacing="0"/>
        <w:ind w:firstLine="709"/>
        <w:jc w:val="both"/>
        <w:rPr>
          <w:sz w:val="28"/>
          <w:szCs w:val="28"/>
        </w:rPr>
      </w:pPr>
      <w:r>
        <w:rPr>
          <w:sz w:val="28"/>
          <w:szCs w:val="28"/>
        </w:rPr>
        <w:t>В 2025 году было проведено 53 спортивно-массовых мероприятий различного уровня и ранга.</w:t>
      </w:r>
    </w:p>
    <w:p w:rsidR="000D1D0A" w:rsidRPr="009171F0" w:rsidRDefault="000D1D0A" w:rsidP="000D1D0A">
      <w:pPr>
        <w:pStyle w:val="ds-markdown-paragraph"/>
        <w:shd w:val="clear" w:color="auto" w:fill="FFFFFF"/>
        <w:spacing w:before="0" w:beforeAutospacing="0" w:after="0" w:afterAutospacing="0"/>
        <w:ind w:firstLine="709"/>
        <w:jc w:val="both"/>
        <w:rPr>
          <w:sz w:val="28"/>
          <w:szCs w:val="28"/>
        </w:rPr>
      </w:pPr>
      <w:r>
        <w:rPr>
          <w:sz w:val="28"/>
          <w:szCs w:val="28"/>
        </w:rPr>
        <w:t>Ежегодно проводится районная Спартакиада среди студенческой и учащейся молодёжи.</w:t>
      </w:r>
      <w:r w:rsidRPr="008664F3">
        <w:rPr>
          <w:sz w:val="28"/>
          <w:szCs w:val="28"/>
        </w:rPr>
        <w:t xml:space="preserve"> </w:t>
      </w:r>
      <w:r>
        <w:rPr>
          <w:sz w:val="28"/>
          <w:szCs w:val="28"/>
        </w:rPr>
        <w:t>Учебные заведения проводят между группами соревнования по баскетболу, волейболу, легкой атлетике, настольному теннису, туристические слёты и дни здоровья.</w:t>
      </w:r>
    </w:p>
    <w:p w:rsidR="000D1D0A" w:rsidRDefault="000D1D0A" w:rsidP="000D1D0A">
      <w:pPr>
        <w:pStyle w:val="ds-markdown-paragraph"/>
        <w:shd w:val="clear" w:color="auto" w:fill="FFFFFF"/>
        <w:spacing w:before="0" w:beforeAutospacing="0" w:after="0" w:afterAutospacing="0"/>
        <w:ind w:firstLine="709"/>
        <w:jc w:val="both"/>
        <w:rPr>
          <w:sz w:val="28"/>
          <w:szCs w:val="28"/>
        </w:rPr>
      </w:pPr>
      <w:r w:rsidRPr="00836AF2">
        <w:t xml:space="preserve"> </w:t>
      </w:r>
      <w:r>
        <w:rPr>
          <w:sz w:val="28"/>
          <w:szCs w:val="28"/>
        </w:rPr>
        <w:t>В школах района постоянно проводится спортивно-оздоровительные мероприятия.</w:t>
      </w:r>
    </w:p>
    <w:p w:rsidR="000D1D0A" w:rsidRPr="008664F3" w:rsidRDefault="000D1D0A" w:rsidP="000D1D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Каменском Педагогическом колледже, Каменском Агротехническом техникуме работают спортивные залы до 22:00 часов, где занимаются группы здоровья. </w:t>
      </w:r>
    </w:p>
    <w:p w:rsidR="000D1D0A" w:rsidRDefault="000D1D0A" w:rsidP="000D1D0A">
      <w:pPr>
        <w:pStyle w:val="ds-markdown-paragraph"/>
        <w:shd w:val="clear" w:color="auto" w:fill="FFFFFF"/>
        <w:spacing w:before="0" w:beforeAutospacing="0" w:after="0" w:afterAutospacing="0"/>
        <w:ind w:firstLine="709"/>
        <w:jc w:val="both"/>
        <w:rPr>
          <w:rFonts w:eastAsia="Calibri"/>
          <w:sz w:val="28"/>
          <w:szCs w:val="28"/>
        </w:rPr>
      </w:pPr>
      <w:r w:rsidRPr="000D3BB6">
        <w:rPr>
          <w:sz w:val="28"/>
          <w:szCs w:val="28"/>
        </w:rPr>
        <w:t xml:space="preserve">По Проекту поддержки местных инициатив  в отчётном периоде были </w:t>
      </w:r>
      <w:r>
        <w:rPr>
          <w:sz w:val="28"/>
          <w:szCs w:val="28"/>
        </w:rPr>
        <w:t>о</w:t>
      </w:r>
      <w:r w:rsidRPr="000D3BB6">
        <w:rPr>
          <w:rFonts w:eastAsia="Calibri"/>
          <w:sz w:val="28"/>
          <w:szCs w:val="28"/>
        </w:rPr>
        <w:t>бустроен</w:t>
      </w:r>
      <w:r>
        <w:rPr>
          <w:rFonts w:eastAsia="Calibri"/>
          <w:sz w:val="28"/>
          <w:szCs w:val="28"/>
        </w:rPr>
        <w:t>ы</w:t>
      </w:r>
      <w:r w:rsidRPr="000D3BB6">
        <w:rPr>
          <w:rFonts w:eastAsia="Calibri"/>
          <w:sz w:val="28"/>
          <w:szCs w:val="28"/>
        </w:rPr>
        <w:t xml:space="preserve"> спортивная площадка в  МБОУ СОШ  №</w:t>
      </w:r>
      <w:r>
        <w:rPr>
          <w:rFonts w:eastAsia="Calibri"/>
          <w:sz w:val="28"/>
          <w:szCs w:val="28"/>
        </w:rPr>
        <w:t xml:space="preserve"> </w:t>
      </w:r>
      <w:r w:rsidRPr="000D3BB6">
        <w:rPr>
          <w:rFonts w:eastAsia="Calibri"/>
          <w:sz w:val="28"/>
          <w:szCs w:val="28"/>
        </w:rPr>
        <w:t xml:space="preserve">1 на общую сумму 1 330,0 тыс. рублей, а также </w:t>
      </w:r>
      <w:proofErr w:type="spellStart"/>
      <w:r w:rsidRPr="000D3BB6">
        <w:rPr>
          <w:rFonts w:eastAsia="Calibri"/>
          <w:sz w:val="28"/>
          <w:szCs w:val="28"/>
        </w:rPr>
        <w:t>скейт-площадка</w:t>
      </w:r>
      <w:proofErr w:type="spellEnd"/>
      <w:r w:rsidRPr="000D3BB6">
        <w:rPr>
          <w:rFonts w:eastAsia="Calibri"/>
          <w:sz w:val="28"/>
          <w:szCs w:val="28"/>
        </w:rPr>
        <w:t xml:space="preserve"> в парке Зелёный клин на общую сумму 1 151,1 тыс. рублей.</w:t>
      </w:r>
    </w:p>
    <w:p w:rsidR="000D1D0A" w:rsidRDefault="000D1D0A" w:rsidP="000D1D0A">
      <w:pPr>
        <w:pStyle w:val="ds-markdown-paragraph"/>
        <w:shd w:val="clear" w:color="auto" w:fill="FFFFFF"/>
        <w:spacing w:before="0" w:beforeAutospacing="0" w:after="0" w:afterAutospacing="0"/>
        <w:ind w:firstLine="709"/>
        <w:jc w:val="both"/>
        <w:rPr>
          <w:sz w:val="28"/>
          <w:szCs w:val="28"/>
        </w:rPr>
      </w:pPr>
      <w:r>
        <w:rPr>
          <w:sz w:val="28"/>
          <w:szCs w:val="28"/>
        </w:rPr>
        <w:t xml:space="preserve">В рамках </w:t>
      </w:r>
      <w:bookmarkStart w:id="0" w:name="P34"/>
      <w:bookmarkEnd w:id="0"/>
      <w:r>
        <w:rPr>
          <w:sz w:val="28"/>
          <w:szCs w:val="28"/>
        </w:rPr>
        <w:t xml:space="preserve">муниципальной программы «Развитие физической культуры и спорта в Каменском районе» в 2025 году на </w:t>
      </w:r>
      <w:proofErr w:type="spellStart"/>
      <w:r>
        <w:rPr>
          <w:sz w:val="28"/>
          <w:szCs w:val="28"/>
        </w:rPr>
        <w:t>придворовых</w:t>
      </w:r>
      <w:proofErr w:type="spellEnd"/>
      <w:r>
        <w:rPr>
          <w:sz w:val="28"/>
          <w:szCs w:val="28"/>
        </w:rPr>
        <w:t xml:space="preserve"> территориях в городском поселении </w:t>
      </w:r>
      <w:proofErr w:type="spellStart"/>
      <w:r>
        <w:rPr>
          <w:sz w:val="28"/>
          <w:szCs w:val="28"/>
        </w:rPr>
        <w:t>г</w:t>
      </w:r>
      <w:proofErr w:type="gramStart"/>
      <w:r>
        <w:rPr>
          <w:sz w:val="28"/>
          <w:szCs w:val="28"/>
        </w:rPr>
        <w:t>.К</w:t>
      </w:r>
      <w:proofErr w:type="gramEnd"/>
      <w:r>
        <w:rPr>
          <w:sz w:val="28"/>
          <w:szCs w:val="28"/>
        </w:rPr>
        <w:t>амень-на-Оби</w:t>
      </w:r>
      <w:proofErr w:type="spellEnd"/>
      <w:r>
        <w:rPr>
          <w:sz w:val="28"/>
          <w:szCs w:val="28"/>
        </w:rPr>
        <w:t xml:space="preserve"> было установлено 3 площадки для занятия </w:t>
      </w:r>
      <w:proofErr w:type="spellStart"/>
      <w:r>
        <w:rPr>
          <w:sz w:val="28"/>
          <w:szCs w:val="28"/>
        </w:rPr>
        <w:t>воркаутом</w:t>
      </w:r>
      <w:proofErr w:type="spellEnd"/>
      <w:r>
        <w:rPr>
          <w:sz w:val="28"/>
          <w:szCs w:val="28"/>
        </w:rPr>
        <w:t xml:space="preserve"> (</w:t>
      </w:r>
      <w:r w:rsidRPr="003A4318">
        <w:rPr>
          <w:color w:val="000000"/>
          <w:sz w:val="28"/>
          <w:szCs w:val="28"/>
        </w:rPr>
        <w:t>по адресу ул. Строительная, д. 7 (территория МБУ ДО «КСШ»), ул. Каменская, 120 (территория МБОУ Лицей № 4), ул. Урожайная, 19  на сумму 386</w:t>
      </w:r>
      <w:r>
        <w:rPr>
          <w:color w:val="000000"/>
          <w:sz w:val="28"/>
          <w:szCs w:val="28"/>
        </w:rPr>
        <w:t>,</w:t>
      </w:r>
      <w:r w:rsidRPr="003A4318">
        <w:rPr>
          <w:color w:val="000000"/>
          <w:sz w:val="28"/>
          <w:szCs w:val="28"/>
        </w:rPr>
        <w:t>6</w:t>
      </w:r>
      <w:r>
        <w:rPr>
          <w:color w:val="000000"/>
          <w:sz w:val="28"/>
          <w:szCs w:val="28"/>
        </w:rPr>
        <w:t xml:space="preserve"> тыс.</w:t>
      </w:r>
      <w:r w:rsidRPr="003A4318">
        <w:rPr>
          <w:color w:val="000000"/>
          <w:sz w:val="28"/>
          <w:szCs w:val="28"/>
        </w:rPr>
        <w:t xml:space="preserve"> рубл</w:t>
      </w:r>
      <w:r>
        <w:rPr>
          <w:color w:val="000000"/>
          <w:sz w:val="28"/>
          <w:szCs w:val="28"/>
        </w:rPr>
        <w:t>ей)</w:t>
      </w:r>
      <w:r>
        <w:rPr>
          <w:sz w:val="28"/>
          <w:szCs w:val="28"/>
        </w:rPr>
        <w:t>.</w:t>
      </w:r>
    </w:p>
    <w:p w:rsidR="000D1D0A" w:rsidRDefault="000D1D0A" w:rsidP="000D1D0A">
      <w:pPr>
        <w:spacing w:after="0" w:line="240" w:lineRule="auto"/>
        <w:ind w:firstLine="709"/>
        <w:jc w:val="both"/>
        <w:rPr>
          <w:rFonts w:ascii="Times New Roman" w:hAnsi="Times New Roman" w:cs="Times New Roman"/>
          <w:sz w:val="24"/>
          <w:szCs w:val="24"/>
        </w:rPr>
      </w:pPr>
      <w:r w:rsidRPr="00CC4CCE">
        <w:rPr>
          <w:rFonts w:ascii="Times New Roman" w:hAnsi="Times New Roman" w:cs="Times New Roman"/>
          <w:sz w:val="28"/>
          <w:szCs w:val="28"/>
        </w:rPr>
        <w:t xml:space="preserve">Обновлена материально-техническая база спортивной школы МБУ </w:t>
      </w:r>
      <w:proofErr w:type="gramStart"/>
      <w:r w:rsidRPr="00CC4CCE">
        <w:rPr>
          <w:rFonts w:ascii="Times New Roman" w:hAnsi="Times New Roman" w:cs="Times New Roman"/>
          <w:sz w:val="28"/>
          <w:szCs w:val="28"/>
        </w:rPr>
        <w:t>ДО</w:t>
      </w:r>
      <w:proofErr w:type="gramEnd"/>
      <w:r w:rsidRPr="00CC4CCE">
        <w:rPr>
          <w:rFonts w:ascii="Times New Roman" w:hAnsi="Times New Roman" w:cs="Times New Roman"/>
          <w:sz w:val="28"/>
          <w:szCs w:val="28"/>
        </w:rPr>
        <w:t xml:space="preserve"> «К</w:t>
      </w:r>
      <w:r>
        <w:rPr>
          <w:rFonts w:ascii="Times New Roman" w:hAnsi="Times New Roman" w:cs="Times New Roman"/>
          <w:sz w:val="28"/>
          <w:szCs w:val="28"/>
        </w:rPr>
        <w:t>аменская спортивная школа</w:t>
      </w:r>
      <w:r w:rsidRPr="00CC4CCE">
        <w:rPr>
          <w:rFonts w:ascii="Times New Roman" w:hAnsi="Times New Roman" w:cs="Times New Roman"/>
          <w:sz w:val="28"/>
          <w:szCs w:val="28"/>
        </w:rPr>
        <w:t>»</w:t>
      </w:r>
      <w:r>
        <w:rPr>
          <w:rFonts w:ascii="Times New Roman" w:hAnsi="Times New Roman" w:cs="Times New Roman"/>
          <w:sz w:val="28"/>
          <w:szCs w:val="28"/>
        </w:rPr>
        <w:t>.</w:t>
      </w:r>
      <w:r w:rsidRPr="00CC4CCE">
        <w:rPr>
          <w:rFonts w:ascii="Times New Roman" w:hAnsi="Times New Roman" w:cs="Times New Roman"/>
          <w:sz w:val="28"/>
          <w:szCs w:val="28"/>
        </w:rPr>
        <w:t xml:space="preserve"> </w:t>
      </w:r>
      <w:r>
        <w:rPr>
          <w:rFonts w:ascii="Times New Roman" w:hAnsi="Times New Roman" w:cs="Times New Roman"/>
          <w:sz w:val="28"/>
          <w:szCs w:val="28"/>
        </w:rPr>
        <w:t>З</w:t>
      </w:r>
      <w:r w:rsidRPr="00CC4CCE">
        <w:rPr>
          <w:rFonts w:ascii="Times New Roman" w:hAnsi="Times New Roman" w:cs="Times New Roman"/>
          <w:sz w:val="28"/>
          <w:szCs w:val="28"/>
        </w:rPr>
        <w:t>а счет средств районного бюджета</w:t>
      </w:r>
      <w:r>
        <w:rPr>
          <w:rFonts w:ascii="Times New Roman" w:hAnsi="Times New Roman" w:cs="Times New Roman"/>
          <w:sz w:val="28"/>
          <w:szCs w:val="28"/>
        </w:rPr>
        <w:t xml:space="preserve"> приобретен спортивный инвентарь (скамейка запасных, тренажер силовой 2 шт., дорожка беговая электрическая)</w:t>
      </w:r>
      <w:r w:rsidRPr="00836AF2">
        <w:rPr>
          <w:rFonts w:ascii="Times New Roman" w:hAnsi="Times New Roman" w:cs="Times New Roman"/>
          <w:sz w:val="24"/>
          <w:szCs w:val="24"/>
        </w:rPr>
        <w:t xml:space="preserve">. </w:t>
      </w:r>
    </w:p>
    <w:p w:rsidR="000D1D0A" w:rsidRPr="00C3065A" w:rsidRDefault="000D1D0A" w:rsidP="000D1D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Вновь в 2025 году Администрацией района подавались заявка на капитальный ремонт хоккейной коробки на ул. Л.Толстого 2 и </w:t>
      </w:r>
      <w:r w:rsidRPr="00C3065A">
        <w:rPr>
          <w:rFonts w:ascii="Times New Roman" w:hAnsi="Times New Roman" w:cs="Times New Roman"/>
          <w:sz w:val="28"/>
          <w:szCs w:val="28"/>
        </w:rPr>
        <w:t>реконструкци</w:t>
      </w:r>
      <w:r>
        <w:rPr>
          <w:rFonts w:ascii="Times New Roman" w:hAnsi="Times New Roman" w:cs="Times New Roman"/>
          <w:sz w:val="28"/>
          <w:szCs w:val="28"/>
        </w:rPr>
        <w:t>ю</w:t>
      </w:r>
      <w:r w:rsidRPr="00C3065A">
        <w:rPr>
          <w:rFonts w:ascii="Times New Roman" w:hAnsi="Times New Roman" w:cs="Times New Roman"/>
          <w:sz w:val="28"/>
          <w:szCs w:val="28"/>
        </w:rPr>
        <w:t xml:space="preserve"> городского стадиона «Спартак» в Краевую адресную инвестиционную программу.</w:t>
      </w:r>
    </w:p>
    <w:p w:rsidR="000D1D0A" w:rsidRDefault="000D1D0A" w:rsidP="000D1D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Также подавалась заявка в Министерство спорта Алтайского края о выделении денежных сре</w:t>
      </w:r>
      <w:proofErr w:type="gramStart"/>
      <w:r>
        <w:rPr>
          <w:rFonts w:ascii="Times New Roman" w:hAnsi="Times New Roman" w:cs="Times New Roman"/>
          <w:sz w:val="28"/>
          <w:szCs w:val="28"/>
        </w:rPr>
        <w:t>дств в р</w:t>
      </w:r>
      <w:proofErr w:type="gramEnd"/>
      <w:r>
        <w:rPr>
          <w:rFonts w:ascii="Times New Roman" w:hAnsi="Times New Roman" w:cs="Times New Roman"/>
          <w:sz w:val="28"/>
          <w:szCs w:val="28"/>
        </w:rPr>
        <w:t xml:space="preserve">азмере 116,8 млн. рублей, для создания спортивной зоны – холодной ледовой арены (крытый каток с универсальным модульным ПВХ – покрытием) модульного физкультурно-оздоровительного </w:t>
      </w:r>
      <w:r>
        <w:rPr>
          <w:rFonts w:ascii="Times New Roman" w:hAnsi="Times New Roman" w:cs="Times New Roman"/>
          <w:sz w:val="28"/>
          <w:szCs w:val="28"/>
        </w:rPr>
        <w:lastRenderedPageBreak/>
        <w:t>комплекса для занятий хоккеем с шайбой, волейболом, баскетболом, мини – футболом (планируемой наполняемостью около 100 человек).</w:t>
      </w:r>
    </w:p>
    <w:p w:rsidR="000D1D0A" w:rsidRDefault="000D1D0A" w:rsidP="000D1D0A">
      <w:pPr>
        <w:pStyle w:val="western"/>
        <w:spacing w:before="0" w:beforeAutospacing="0" w:after="0" w:line="240" w:lineRule="auto"/>
        <w:ind w:firstLine="709"/>
        <w:rPr>
          <w:rFonts w:ascii="Times New Roman" w:hAnsi="Times New Roman" w:cs="Times New Roman"/>
          <w:b/>
          <w:sz w:val="28"/>
          <w:szCs w:val="28"/>
          <w:u w:val="single"/>
        </w:rPr>
      </w:pPr>
    </w:p>
    <w:p w:rsidR="000D1D0A" w:rsidRDefault="000D1D0A" w:rsidP="000D1D0A">
      <w:pPr>
        <w:pStyle w:val="western"/>
        <w:spacing w:before="0" w:beforeAutospacing="0" w:after="0" w:line="240" w:lineRule="auto"/>
        <w:ind w:firstLine="709"/>
        <w:rPr>
          <w:rFonts w:ascii="Times New Roman" w:hAnsi="Times New Roman" w:cs="Times New Roman"/>
          <w:b/>
          <w:sz w:val="28"/>
          <w:szCs w:val="28"/>
          <w:u w:val="single"/>
        </w:rPr>
      </w:pPr>
      <w:r w:rsidRPr="008865FA">
        <w:rPr>
          <w:rFonts w:ascii="Times New Roman" w:hAnsi="Times New Roman" w:cs="Times New Roman"/>
          <w:b/>
          <w:sz w:val="28"/>
          <w:szCs w:val="28"/>
          <w:u w:val="single"/>
        </w:rPr>
        <w:t>Образование</w:t>
      </w:r>
    </w:p>
    <w:p w:rsidR="000D1D0A" w:rsidRDefault="000D1D0A" w:rsidP="000D1D0A">
      <w:pPr>
        <w:pStyle w:val="western"/>
        <w:spacing w:before="0" w:beforeAutospacing="0" w:after="0" w:line="240" w:lineRule="auto"/>
        <w:ind w:firstLine="709"/>
        <w:rPr>
          <w:rFonts w:ascii="Times New Roman" w:hAnsi="Times New Roman" w:cs="Times New Roman"/>
          <w:b/>
          <w:sz w:val="28"/>
          <w:szCs w:val="28"/>
          <w:u w:val="single"/>
        </w:rPr>
      </w:pPr>
    </w:p>
    <w:p w:rsidR="000D1D0A" w:rsidRPr="00E8140B" w:rsidRDefault="000D1D0A" w:rsidP="000D1D0A">
      <w:pPr>
        <w:pStyle w:val="western"/>
        <w:spacing w:before="0" w:beforeAutospacing="0" w:after="0" w:line="240" w:lineRule="auto"/>
        <w:ind w:firstLine="709"/>
        <w:jc w:val="both"/>
        <w:rPr>
          <w:rFonts w:ascii="Times New Roman" w:hAnsi="Times New Roman" w:cs="Times New Roman"/>
          <w:b/>
          <w:sz w:val="28"/>
          <w:szCs w:val="28"/>
          <w:u w:val="single"/>
        </w:rPr>
      </w:pPr>
      <w:r>
        <w:rPr>
          <w:rFonts w:ascii="Times New Roman" w:hAnsi="Times New Roman" w:cs="Times New Roman"/>
          <w:sz w:val="28"/>
          <w:szCs w:val="28"/>
        </w:rPr>
        <w:t>В 2025 году в районе была сохранена система единого образовательного пространства, которая представлена 15 общеобразовательными учреждениями, 7 учреждениями дошкольного образования, 1учреждением дополнительного образования.</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1E188C">
        <w:rPr>
          <w:rFonts w:ascii="Times New Roman" w:hAnsi="Times New Roman" w:cs="Times New Roman"/>
          <w:sz w:val="28"/>
          <w:szCs w:val="28"/>
        </w:rPr>
        <w:t>В системе общего образования численность обучающихся на 1 декабря 202</w:t>
      </w:r>
      <w:r>
        <w:rPr>
          <w:rFonts w:ascii="Times New Roman" w:hAnsi="Times New Roman" w:cs="Times New Roman"/>
          <w:sz w:val="28"/>
          <w:szCs w:val="28"/>
        </w:rPr>
        <w:t>5</w:t>
      </w:r>
      <w:r w:rsidRPr="001E188C">
        <w:rPr>
          <w:rFonts w:ascii="Times New Roman" w:hAnsi="Times New Roman" w:cs="Times New Roman"/>
          <w:sz w:val="28"/>
          <w:szCs w:val="28"/>
        </w:rPr>
        <w:t xml:space="preserve"> года составила 5230 учащихся. Численность детей в дошкольных учреждениях — 1482 человека, </w:t>
      </w:r>
      <w:r>
        <w:rPr>
          <w:rFonts w:ascii="Times New Roman" w:hAnsi="Times New Roman" w:cs="Times New Roman"/>
          <w:sz w:val="28"/>
          <w:szCs w:val="28"/>
        </w:rPr>
        <w:t>в</w:t>
      </w:r>
      <w:r w:rsidRPr="001E188C">
        <w:rPr>
          <w:rFonts w:ascii="Times New Roman" w:hAnsi="Times New Roman" w:cs="Times New Roman"/>
          <w:sz w:val="28"/>
          <w:szCs w:val="28"/>
        </w:rPr>
        <w:t xml:space="preserve"> </w:t>
      </w:r>
      <w:r w:rsidRPr="005D5C5D">
        <w:rPr>
          <w:rFonts w:ascii="Times New Roman" w:hAnsi="Times New Roman" w:cs="Times New Roman"/>
          <w:sz w:val="28"/>
          <w:szCs w:val="28"/>
        </w:rPr>
        <w:t>учреждени</w:t>
      </w:r>
      <w:r>
        <w:rPr>
          <w:rFonts w:ascii="Times New Roman" w:hAnsi="Times New Roman" w:cs="Times New Roman"/>
          <w:sz w:val="28"/>
          <w:szCs w:val="28"/>
        </w:rPr>
        <w:t>и</w:t>
      </w:r>
      <w:r w:rsidRPr="005D5C5D">
        <w:rPr>
          <w:rFonts w:ascii="Times New Roman" w:hAnsi="Times New Roman" w:cs="Times New Roman"/>
          <w:sz w:val="28"/>
          <w:szCs w:val="28"/>
        </w:rPr>
        <w:t xml:space="preserve"> дополнительного образования</w:t>
      </w:r>
      <w:r>
        <w:rPr>
          <w:rFonts w:ascii="Times New Roman" w:hAnsi="Times New Roman" w:cs="Times New Roman"/>
          <w:sz w:val="28"/>
          <w:szCs w:val="28"/>
        </w:rPr>
        <w:t>- 1306 человек.</w:t>
      </w:r>
    </w:p>
    <w:p w:rsidR="000D1D0A"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В целом наблюдается количественное уменьшение контингента обучающихся, заметно сократилось число детей ввиду объективных причин: естественной миграции, переезда в другие города, регионы, снижение рождаемости.</w:t>
      </w:r>
    </w:p>
    <w:p w:rsidR="000D1D0A"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В 5 сельских школах из 9 и 2 филиалах численность учащихся менее 100: МБОУ «</w:t>
      </w:r>
      <w:proofErr w:type="spellStart"/>
      <w:r w:rsidRPr="005D5C5D">
        <w:rPr>
          <w:rFonts w:ascii="Times New Roman" w:hAnsi="Times New Roman" w:cs="Times New Roman"/>
          <w:sz w:val="28"/>
          <w:szCs w:val="28"/>
        </w:rPr>
        <w:t>Гоноховская</w:t>
      </w:r>
      <w:proofErr w:type="spellEnd"/>
      <w:r w:rsidRPr="005D5C5D">
        <w:rPr>
          <w:rFonts w:ascii="Times New Roman" w:hAnsi="Times New Roman" w:cs="Times New Roman"/>
          <w:sz w:val="28"/>
          <w:szCs w:val="28"/>
        </w:rPr>
        <w:t xml:space="preserve"> СОШ», МБОУ «</w:t>
      </w:r>
      <w:proofErr w:type="spellStart"/>
      <w:r w:rsidRPr="005D5C5D">
        <w:rPr>
          <w:rFonts w:ascii="Times New Roman" w:hAnsi="Times New Roman" w:cs="Times New Roman"/>
          <w:sz w:val="28"/>
          <w:szCs w:val="28"/>
        </w:rPr>
        <w:t>Луговская</w:t>
      </w:r>
      <w:proofErr w:type="spellEnd"/>
      <w:r w:rsidRPr="005D5C5D">
        <w:rPr>
          <w:rFonts w:ascii="Times New Roman" w:hAnsi="Times New Roman" w:cs="Times New Roman"/>
          <w:sz w:val="28"/>
          <w:szCs w:val="28"/>
        </w:rPr>
        <w:t xml:space="preserve"> СОШ», МБОУ «</w:t>
      </w:r>
      <w:proofErr w:type="gramStart"/>
      <w:r w:rsidRPr="005D5C5D">
        <w:rPr>
          <w:rFonts w:ascii="Times New Roman" w:hAnsi="Times New Roman" w:cs="Times New Roman"/>
          <w:sz w:val="28"/>
          <w:szCs w:val="28"/>
        </w:rPr>
        <w:t>Октябрьская</w:t>
      </w:r>
      <w:proofErr w:type="gramEnd"/>
      <w:r w:rsidRPr="005D5C5D">
        <w:rPr>
          <w:rFonts w:ascii="Times New Roman" w:hAnsi="Times New Roman" w:cs="Times New Roman"/>
          <w:sz w:val="28"/>
          <w:szCs w:val="28"/>
        </w:rPr>
        <w:t xml:space="preserve"> СОШ», МБОУ «</w:t>
      </w:r>
      <w:proofErr w:type="spellStart"/>
      <w:r w:rsidRPr="005D5C5D">
        <w:rPr>
          <w:rFonts w:ascii="Times New Roman" w:hAnsi="Times New Roman" w:cs="Times New Roman"/>
          <w:sz w:val="28"/>
          <w:szCs w:val="28"/>
        </w:rPr>
        <w:t>Рыбинская</w:t>
      </w:r>
      <w:proofErr w:type="spellEnd"/>
      <w:r w:rsidRPr="005D5C5D">
        <w:rPr>
          <w:rFonts w:ascii="Times New Roman" w:hAnsi="Times New Roman" w:cs="Times New Roman"/>
          <w:sz w:val="28"/>
          <w:szCs w:val="28"/>
        </w:rPr>
        <w:t xml:space="preserve"> СОШ», МБОУ «Толстовская СОШ», «</w:t>
      </w:r>
      <w:proofErr w:type="spellStart"/>
      <w:r w:rsidRPr="005D5C5D">
        <w:rPr>
          <w:rFonts w:ascii="Times New Roman" w:hAnsi="Times New Roman" w:cs="Times New Roman"/>
          <w:sz w:val="28"/>
          <w:szCs w:val="28"/>
        </w:rPr>
        <w:t>Плотинновская</w:t>
      </w:r>
      <w:proofErr w:type="spellEnd"/>
      <w:r w:rsidRPr="005D5C5D">
        <w:rPr>
          <w:rFonts w:ascii="Times New Roman" w:hAnsi="Times New Roman" w:cs="Times New Roman"/>
          <w:sz w:val="28"/>
          <w:szCs w:val="28"/>
        </w:rPr>
        <w:t xml:space="preserve"> СОШ, филиал МБОУ «</w:t>
      </w:r>
      <w:proofErr w:type="spellStart"/>
      <w:r w:rsidRPr="005D5C5D">
        <w:rPr>
          <w:rFonts w:ascii="Times New Roman" w:hAnsi="Times New Roman" w:cs="Times New Roman"/>
          <w:sz w:val="28"/>
          <w:szCs w:val="28"/>
        </w:rPr>
        <w:t>Аллакская</w:t>
      </w:r>
      <w:proofErr w:type="spellEnd"/>
      <w:r w:rsidRPr="005D5C5D">
        <w:rPr>
          <w:rFonts w:ascii="Times New Roman" w:hAnsi="Times New Roman" w:cs="Times New Roman"/>
          <w:sz w:val="28"/>
          <w:szCs w:val="28"/>
        </w:rPr>
        <w:t xml:space="preserve"> СОШ», «</w:t>
      </w:r>
      <w:proofErr w:type="spellStart"/>
      <w:r w:rsidRPr="005D5C5D">
        <w:rPr>
          <w:rFonts w:ascii="Times New Roman" w:hAnsi="Times New Roman" w:cs="Times New Roman"/>
          <w:sz w:val="28"/>
          <w:szCs w:val="28"/>
        </w:rPr>
        <w:t>Попереченская</w:t>
      </w:r>
      <w:proofErr w:type="spellEnd"/>
      <w:r w:rsidRPr="005D5C5D">
        <w:rPr>
          <w:rFonts w:ascii="Times New Roman" w:hAnsi="Times New Roman" w:cs="Times New Roman"/>
          <w:sz w:val="28"/>
          <w:szCs w:val="28"/>
        </w:rPr>
        <w:t xml:space="preserve"> СОШ, филиал МБОУ «</w:t>
      </w:r>
      <w:proofErr w:type="spellStart"/>
      <w:r w:rsidRPr="005D5C5D">
        <w:rPr>
          <w:rFonts w:ascii="Times New Roman" w:hAnsi="Times New Roman" w:cs="Times New Roman"/>
          <w:sz w:val="28"/>
          <w:szCs w:val="28"/>
        </w:rPr>
        <w:t>Новоярковская</w:t>
      </w:r>
      <w:proofErr w:type="spellEnd"/>
      <w:r w:rsidRPr="005D5C5D">
        <w:rPr>
          <w:rFonts w:ascii="Times New Roman" w:hAnsi="Times New Roman" w:cs="Times New Roman"/>
          <w:sz w:val="28"/>
          <w:szCs w:val="28"/>
        </w:rPr>
        <w:t xml:space="preserve"> СОШ». </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2025 году 7</w:t>
      </w:r>
      <w:r w:rsidRPr="005D5C5D">
        <w:rPr>
          <w:rFonts w:ascii="Times New Roman" w:hAnsi="Times New Roman" w:cs="Times New Roman"/>
          <w:sz w:val="28"/>
          <w:szCs w:val="28"/>
        </w:rPr>
        <w:t xml:space="preserve"> школ стали победителями краевого конкурса «Я считаю» на право получения гранта из краевого бюджета. </w:t>
      </w:r>
      <w:r>
        <w:rPr>
          <w:rFonts w:ascii="Times New Roman" w:hAnsi="Times New Roman" w:cs="Times New Roman"/>
          <w:sz w:val="28"/>
          <w:szCs w:val="28"/>
        </w:rPr>
        <w:t xml:space="preserve">Сумма </w:t>
      </w:r>
      <w:proofErr w:type="spellStart"/>
      <w:r>
        <w:rPr>
          <w:rFonts w:ascii="Times New Roman" w:hAnsi="Times New Roman" w:cs="Times New Roman"/>
          <w:sz w:val="28"/>
          <w:szCs w:val="28"/>
        </w:rPr>
        <w:t>грантовой</w:t>
      </w:r>
      <w:proofErr w:type="spellEnd"/>
      <w:r>
        <w:rPr>
          <w:rFonts w:ascii="Times New Roman" w:hAnsi="Times New Roman" w:cs="Times New Roman"/>
          <w:sz w:val="28"/>
          <w:szCs w:val="28"/>
        </w:rPr>
        <w:t xml:space="preserve"> поддержки в </w:t>
      </w:r>
      <w:r w:rsidRPr="005D5C5D">
        <w:rPr>
          <w:rFonts w:ascii="Times New Roman" w:hAnsi="Times New Roman" w:cs="Times New Roman"/>
          <w:sz w:val="28"/>
          <w:szCs w:val="28"/>
        </w:rPr>
        <w:t xml:space="preserve"> 2025 году </w:t>
      </w:r>
      <w:r>
        <w:rPr>
          <w:rFonts w:ascii="Times New Roman" w:hAnsi="Times New Roman" w:cs="Times New Roman"/>
          <w:sz w:val="28"/>
          <w:szCs w:val="28"/>
        </w:rPr>
        <w:t>составила</w:t>
      </w:r>
      <w:r w:rsidRPr="005D5C5D">
        <w:rPr>
          <w:rFonts w:ascii="Times New Roman" w:hAnsi="Times New Roman" w:cs="Times New Roman"/>
          <w:sz w:val="28"/>
          <w:szCs w:val="28"/>
        </w:rPr>
        <w:t xml:space="preserve"> 3</w:t>
      </w:r>
      <w:r>
        <w:rPr>
          <w:rFonts w:ascii="Times New Roman" w:hAnsi="Times New Roman" w:cs="Times New Roman"/>
          <w:sz w:val="28"/>
          <w:szCs w:val="28"/>
        </w:rPr>
        <w:t>,</w:t>
      </w:r>
      <w:r w:rsidRPr="005D5C5D">
        <w:rPr>
          <w:rFonts w:ascii="Times New Roman" w:hAnsi="Times New Roman" w:cs="Times New Roman"/>
          <w:sz w:val="28"/>
          <w:szCs w:val="28"/>
        </w:rPr>
        <w:t> 4</w:t>
      </w:r>
      <w:r>
        <w:rPr>
          <w:rFonts w:ascii="Times New Roman" w:hAnsi="Times New Roman" w:cs="Times New Roman"/>
          <w:sz w:val="28"/>
          <w:szCs w:val="28"/>
        </w:rPr>
        <w:t>млн.</w:t>
      </w:r>
      <w:r w:rsidRPr="005D5C5D">
        <w:rPr>
          <w:rFonts w:ascii="Times New Roman" w:hAnsi="Times New Roman" w:cs="Times New Roman"/>
          <w:sz w:val="28"/>
          <w:szCs w:val="28"/>
        </w:rPr>
        <w:t xml:space="preserve"> рублей</w:t>
      </w:r>
      <w:r>
        <w:rPr>
          <w:rFonts w:ascii="Times New Roman" w:hAnsi="Times New Roman" w:cs="Times New Roman"/>
          <w:sz w:val="28"/>
          <w:szCs w:val="28"/>
        </w:rPr>
        <w:t>.</w:t>
      </w:r>
    </w:p>
    <w:p w:rsidR="000D1D0A" w:rsidRPr="005D5C5D" w:rsidRDefault="000D1D0A" w:rsidP="000D1D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5D5C5D">
        <w:rPr>
          <w:rFonts w:ascii="Times New Roman" w:hAnsi="Times New Roman" w:cs="Times New Roman"/>
          <w:sz w:val="28"/>
          <w:szCs w:val="28"/>
        </w:rPr>
        <w:t>обедителями конкурса школьных инициатив</w:t>
      </w:r>
      <w:r>
        <w:rPr>
          <w:rFonts w:ascii="Times New Roman" w:hAnsi="Times New Roman" w:cs="Times New Roman"/>
          <w:sz w:val="28"/>
          <w:szCs w:val="28"/>
        </w:rPr>
        <w:t xml:space="preserve"> стали:</w:t>
      </w:r>
    </w:p>
    <w:p w:rsidR="000D1D0A" w:rsidRDefault="000D1D0A" w:rsidP="000D1D0A">
      <w:pPr>
        <w:spacing w:after="0" w:line="240" w:lineRule="auto"/>
        <w:ind w:firstLine="708"/>
        <w:jc w:val="both"/>
        <w:rPr>
          <w:rFonts w:ascii="Times New Roman" w:hAnsi="Times New Roman" w:cs="Times New Roman"/>
          <w:color w:val="000000"/>
          <w:sz w:val="28"/>
          <w:szCs w:val="28"/>
        </w:rPr>
      </w:pPr>
      <w:r w:rsidRPr="005D5C5D">
        <w:rPr>
          <w:rFonts w:ascii="Times New Roman" w:hAnsi="Times New Roman" w:cs="Times New Roman"/>
          <w:sz w:val="28"/>
          <w:szCs w:val="28"/>
        </w:rPr>
        <w:t>МБОУ «</w:t>
      </w:r>
      <w:proofErr w:type="spellStart"/>
      <w:r w:rsidRPr="005D5C5D">
        <w:rPr>
          <w:rFonts w:ascii="Times New Roman" w:hAnsi="Times New Roman" w:cs="Times New Roman"/>
          <w:sz w:val="28"/>
          <w:szCs w:val="28"/>
        </w:rPr>
        <w:t>Новоярковская</w:t>
      </w:r>
      <w:proofErr w:type="spellEnd"/>
      <w:r w:rsidRPr="005D5C5D">
        <w:rPr>
          <w:rFonts w:ascii="Times New Roman" w:hAnsi="Times New Roman" w:cs="Times New Roman"/>
          <w:sz w:val="28"/>
          <w:szCs w:val="28"/>
        </w:rPr>
        <w:t xml:space="preserve"> СОШ» с проектом «</w:t>
      </w:r>
      <w:r w:rsidRPr="005D5C5D">
        <w:rPr>
          <w:rFonts w:ascii="Times New Roman" w:hAnsi="Times New Roman" w:cs="Times New Roman"/>
          <w:color w:val="000000"/>
          <w:sz w:val="28"/>
          <w:szCs w:val="28"/>
        </w:rPr>
        <w:t xml:space="preserve">Актовый зал - центр творчества и вдохновения»; </w:t>
      </w:r>
    </w:p>
    <w:p w:rsidR="000D1D0A" w:rsidRDefault="000D1D0A" w:rsidP="000D1D0A">
      <w:pPr>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 xml:space="preserve">МБОУ «Лицей № 4» с проектом «Ремонт школьных туалетов»; </w:t>
      </w:r>
    </w:p>
    <w:p w:rsidR="000D1D0A" w:rsidRPr="005D5C5D" w:rsidRDefault="000D1D0A" w:rsidP="000D1D0A">
      <w:pPr>
        <w:spacing w:after="0" w:line="240" w:lineRule="auto"/>
        <w:ind w:firstLine="708"/>
        <w:jc w:val="both"/>
        <w:rPr>
          <w:rFonts w:ascii="Times New Roman" w:hAnsi="Times New Roman" w:cs="Times New Roman"/>
          <w:i/>
          <w:sz w:val="28"/>
          <w:szCs w:val="28"/>
        </w:rPr>
      </w:pPr>
      <w:r w:rsidRPr="005D5C5D">
        <w:rPr>
          <w:rFonts w:ascii="Times New Roman" w:hAnsi="Times New Roman" w:cs="Times New Roman"/>
          <w:sz w:val="28"/>
          <w:szCs w:val="28"/>
        </w:rPr>
        <w:t>МБОУ «</w:t>
      </w:r>
      <w:proofErr w:type="spellStart"/>
      <w:r w:rsidRPr="005D5C5D">
        <w:rPr>
          <w:rFonts w:ascii="Times New Roman" w:hAnsi="Times New Roman" w:cs="Times New Roman"/>
          <w:sz w:val="28"/>
          <w:szCs w:val="28"/>
        </w:rPr>
        <w:t>Луговская</w:t>
      </w:r>
      <w:proofErr w:type="spellEnd"/>
      <w:r w:rsidRPr="005D5C5D">
        <w:rPr>
          <w:rFonts w:ascii="Times New Roman" w:hAnsi="Times New Roman" w:cs="Times New Roman"/>
          <w:sz w:val="28"/>
          <w:szCs w:val="28"/>
        </w:rPr>
        <w:t xml:space="preserve"> СОШ» – с проектом «Оборудование школьного спортзала»; </w:t>
      </w:r>
    </w:p>
    <w:p w:rsidR="000D1D0A" w:rsidRPr="005D5C5D" w:rsidRDefault="000D1D0A" w:rsidP="000D1D0A">
      <w:pPr>
        <w:spacing w:after="0" w:line="240" w:lineRule="auto"/>
        <w:ind w:firstLine="708"/>
        <w:jc w:val="both"/>
        <w:rPr>
          <w:rFonts w:ascii="Times New Roman" w:hAnsi="Times New Roman" w:cs="Times New Roman"/>
          <w:i/>
          <w:sz w:val="28"/>
          <w:szCs w:val="28"/>
        </w:rPr>
      </w:pPr>
      <w:r w:rsidRPr="005D5C5D">
        <w:rPr>
          <w:rFonts w:ascii="Times New Roman" w:hAnsi="Times New Roman" w:cs="Times New Roman"/>
          <w:color w:val="000000"/>
          <w:sz w:val="28"/>
          <w:szCs w:val="28"/>
          <w:shd w:val="clear" w:color="auto" w:fill="FFFFFF"/>
        </w:rPr>
        <w:t>МБОУ «СОШ № 9»</w:t>
      </w:r>
      <w:r w:rsidRPr="005D5C5D">
        <w:rPr>
          <w:rFonts w:ascii="Times New Roman" w:hAnsi="Times New Roman" w:cs="Times New Roman"/>
          <w:i/>
          <w:color w:val="000000"/>
          <w:sz w:val="28"/>
          <w:szCs w:val="28"/>
          <w:shd w:val="clear" w:color="auto" w:fill="FFFFFF"/>
        </w:rPr>
        <w:t xml:space="preserve"> - </w:t>
      </w:r>
      <w:r w:rsidRPr="005D5C5D">
        <w:rPr>
          <w:rFonts w:ascii="Times New Roman" w:hAnsi="Times New Roman" w:cs="Times New Roman"/>
          <w:iCs/>
          <w:color w:val="000000"/>
          <w:sz w:val="28"/>
          <w:szCs w:val="28"/>
          <w:shd w:val="clear" w:color="auto" w:fill="FFFFFF"/>
        </w:rPr>
        <w:t>с</w:t>
      </w:r>
      <w:r w:rsidRPr="005D5C5D">
        <w:rPr>
          <w:rFonts w:ascii="Times New Roman" w:hAnsi="Times New Roman" w:cs="Times New Roman"/>
          <w:i/>
          <w:color w:val="000000"/>
          <w:sz w:val="28"/>
          <w:szCs w:val="28"/>
          <w:shd w:val="clear" w:color="auto" w:fill="FFFFFF"/>
        </w:rPr>
        <w:t xml:space="preserve">  </w:t>
      </w:r>
      <w:r w:rsidRPr="005D5C5D">
        <w:rPr>
          <w:rFonts w:ascii="Times New Roman" w:hAnsi="Times New Roman" w:cs="Times New Roman"/>
          <w:sz w:val="28"/>
          <w:szCs w:val="28"/>
        </w:rPr>
        <w:t>проектом «</w:t>
      </w:r>
      <w:proofErr w:type="spellStart"/>
      <w:r w:rsidRPr="005D5C5D">
        <w:rPr>
          <w:rFonts w:ascii="Times New Roman" w:hAnsi="Times New Roman" w:cs="Times New Roman"/>
          <w:sz w:val="28"/>
          <w:szCs w:val="28"/>
        </w:rPr>
        <w:t>Игроград</w:t>
      </w:r>
      <w:proofErr w:type="spellEnd"/>
      <w:r w:rsidRPr="005D5C5D">
        <w:rPr>
          <w:rFonts w:ascii="Times New Roman" w:hAnsi="Times New Roman" w:cs="Times New Roman"/>
          <w:sz w:val="28"/>
          <w:szCs w:val="28"/>
        </w:rPr>
        <w:t xml:space="preserve">»; </w:t>
      </w:r>
    </w:p>
    <w:p w:rsidR="000D1D0A" w:rsidRDefault="000D1D0A" w:rsidP="000D1D0A">
      <w:pPr>
        <w:spacing w:after="0" w:line="240" w:lineRule="auto"/>
        <w:ind w:firstLine="708"/>
        <w:jc w:val="both"/>
        <w:rPr>
          <w:rFonts w:ascii="Times New Roman" w:hAnsi="Times New Roman" w:cs="Times New Roman"/>
          <w:iCs/>
          <w:sz w:val="28"/>
          <w:szCs w:val="28"/>
        </w:rPr>
      </w:pPr>
      <w:r w:rsidRPr="005D5C5D">
        <w:rPr>
          <w:rFonts w:ascii="Times New Roman" w:hAnsi="Times New Roman" w:cs="Times New Roman"/>
          <w:sz w:val="28"/>
          <w:szCs w:val="28"/>
        </w:rPr>
        <w:t>МБОУ «</w:t>
      </w:r>
      <w:proofErr w:type="spellStart"/>
      <w:r w:rsidRPr="005D5C5D">
        <w:rPr>
          <w:rFonts w:ascii="Times New Roman" w:hAnsi="Times New Roman" w:cs="Times New Roman"/>
          <w:sz w:val="28"/>
          <w:szCs w:val="28"/>
        </w:rPr>
        <w:t>Столбовская</w:t>
      </w:r>
      <w:proofErr w:type="spellEnd"/>
      <w:r w:rsidRPr="005D5C5D">
        <w:rPr>
          <w:rFonts w:ascii="Times New Roman" w:hAnsi="Times New Roman" w:cs="Times New Roman"/>
          <w:sz w:val="28"/>
          <w:szCs w:val="28"/>
        </w:rPr>
        <w:t xml:space="preserve"> СОШ»</w:t>
      </w:r>
      <w:r w:rsidRPr="005D5C5D">
        <w:rPr>
          <w:rFonts w:ascii="Times New Roman" w:hAnsi="Times New Roman" w:cs="Times New Roman"/>
          <w:i/>
          <w:sz w:val="28"/>
          <w:szCs w:val="28"/>
        </w:rPr>
        <w:t xml:space="preserve"> </w:t>
      </w:r>
      <w:r w:rsidRPr="005D5C5D">
        <w:rPr>
          <w:rFonts w:ascii="Times New Roman" w:hAnsi="Times New Roman" w:cs="Times New Roman"/>
          <w:sz w:val="28"/>
          <w:szCs w:val="28"/>
        </w:rPr>
        <w:t>– проект: обустройство спортивного зала «Спорт-здоровье, воля и мужество»</w:t>
      </w:r>
      <w:r w:rsidRPr="005D5C5D">
        <w:rPr>
          <w:rFonts w:ascii="Times New Roman" w:hAnsi="Times New Roman" w:cs="Times New Roman"/>
          <w:iCs/>
          <w:sz w:val="28"/>
          <w:szCs w:val="28"/>
        </w:rPr>
        <w:t xml:space="preserve">; </w:t>
      </w:r>
    </w:p>
    <w:p w:rsidR="000D1D0A" w:rsidRPr="005D5C5D" w:rsidRDefault="000D1D0A" w:rsidP="000D1D0A">
      <w:pPr>
        <w:spacing w:after="0" w:line="240" w:lineRule="auto"/>
        <w:ind w:firstLine="708"/>
        <w:jc w:val="both"/>
        <w:rPr>
          <w:rFonts w:ascii="Times New Roman" w:hAnsi="Times New Roman" w:cs="Times New Roman"/>
          <w:i/>
          <w:sz w:val="28"/>
          <w:szCs w:val="28"/>
        </w:rPr>
      </w:pPr>
      <w:r w:rsidRPr="005D5C5D">
        <w:rPr>
          <w:rFonts w:ascii="Times New Roman" w:hAnsi="Times New Roman" w:cs="Times New Roman"/>
          <w:sz w:val="28"/>
          <w:szCs w:val="28"/>
        </w:rPr>
        <w:t>МБОУ «</w:t>
      </w:r>
      <w:proofErr w:type="spellStart"/>
      <w:r w:rsidRPr="005D5C5D">
        <w:rPr>
          <w:rFonts w:ascii="Times New Roman" w:hAnsi="Times New Roman" w:cs="Times New Roman"/>
          <w:sz w:val="28"/>
          <w:szCs w:val="28"/>
        </w:rPr>
        <w:t>Аллакская</w:t>
      </w:r>
      <w:proofErr w:type="spellEnd"/>
      <w:r w:rsidRPr="005D5C5D">
        <w:rPr>
          <w:rFonts w:ascii="Times New Roman" w:hAnsi="Times New Roman" w:cs="Times New Roman"/>
          <w:sz w:val="28"/>
          <w:szCs w:val="28"/>
        </w:rPr>
        <w:t xml:space="preserve"> СОШ» Проект «Кабинет ОБЗР – центр патриотического воспитания»; </w:t>
      </w:r>
    </w:p>
    <w:p w:rsidR="000D1D0A" w:rsidRDefault="000D1D0A" w:rsidP="000D1D0A">
      <w:pPr>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w:t>
      </w:r>
      <w:proofErr w:type="spellStart"/>
      <w:r w:rsidRPr="005D5C5D">
        <w:rPr>
          <w:rFonts w:ascii="Times New Roman" w:hAnsi="Times New Roman" w:cs="Times New Roman"/>
          <w:sz w:val="28"/>
          <w:szCs w:val="28"/>
        </w:rPr>
        <w:t>Плотинновская</w:t>
      </w:r>
      <w:proofErr w:type="spellEnd"/>
      <w:r w:rsidRPr="005D5C5D">
        <w:rPr>
          <w:rFonts w:ascii="Times New Roman" w:hAnsi="Times New Roman" w:cs="Times New Roman"/>
          <w:sz w:val="28"/>
          <w:szCs w:val="28"/>
        </w:rPr>
        <w:t xml:space="preserve"> СОШ, филиал МБОУ «</w:t>
      </w:r>
      <w:proofErr w:type="spellStart"/>
      <w:r w:rsidRPr="005D5C5D">
        <w:rPr>
          <w:rFonts w:ascii="Times New Roman" w:hAnsi="Times New Roman" w:cs="Times New Roman"/>
          <w:sz w:val="28"/>
          <w:szCs w:val="28"/>
        </w:rPr>
        <w:t>Аллакская</w:t>
      </w:r>
      <w:proofErr w:type="spellEnd"/>
      <w:r w:rsidRPr="005D5C5D">
        <w:rPr>
          <w:rFonts w:ascii="Times New Roman" w:hAnsi="Times New Roman" w:cs="Times New Roman"/>
          <w:sz w:val="28"/>
          <w:szCs w:val="28"/>
        </w:rPr>
        <w:t xml:space="preserve"> СОШ» – проект «Школьный </w:t>
      </w:r>
      <w:proofErr w:type="spellStart"/>
      <w:r w:rsidRPr="005D5C5D">
        <w:rPr>
          <w:rFonts w:ascii="Times New Roman" w:hAnsi="Times New Roman" w:cs="Times New Roman"/>
          <w:sz w:val="28"/>
          <w:szCs w:val="28"/>
        </w:rPr>
        <w:t>медиацентр</w:t>
      </w:r>
      <w:proofErr w:type="spellEnd"/>
      <w:r w:rsidRPr="005D5C5D">
        <w:rPr>
          <w:rFonts w:ascii="Times New Roman" w:hAnsi="Times New Roman" w:cs="Times New Roman"/>
          <w:sz w:val="28"/>
          <w:szCs w:val="28"/>
        </w:rPr>
        <w:t xml:space="preserve">». </w:t>
      </w:r>
    </w:p>
    <w:p w:rsidR="000D1D0A" w:rsidRDefault="000D1D0A" w:rsidP="000D1D0A">
      <w:pPr>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Отличительной чертой проекта является то, что инициаторами и разработчиками являются сами ребята.</w:t>
      </w:r>
    </w:p>
    <w:p w:rsidR="000D1D0A" w:rsidRPr="005D5C5D" w:rsidRDefault="000D1D0A" w:rsidP="000D1D0A">
      <w:pPr>
        <w:spacing w:after="0" w:line="240" w:lineRule="auto"/>
        <w:ind w:firstLine="708"/>
        <w:jc w:val="both"/>
        <w:rPr>
          <w:rFonts w:ascii="Times New Roman" w:hAnsi="Times New Roman" w:cs="Times New Roman"/>
          <w:i/>
          <w:sz w:val="28"/>
          <w:szCs w:val="28"/>
        </w:rPr>
      </w:pPr>
      <w:r w:rsidRPr="001B2FA1">
        <w:rPr>
          <w:rFonts w:ascii="Times New Roman" w:hAnsi="Times New Roman" w:cs="Times New Roman"/>
          <w:sz w:val="28"/>
          <w:szCs w:val="28"/>
        </w:rPr>
        <w:t>В 2025 году</w:t>
      </w:r>
      <w:r>
        <w:rPr>
          <w:rFonts w:ascii="Times New Roman" w:hAnsi="Times New Roman" w:cs="Times New Roman"/>
          <w:i/>
          <w:sz w:val="28"/>
          <w:szCs w:val="28"/>
        </w:rPr>
        <w:t xml:space="preserve"> </w:t>
      </w:r>
      <w:r w:rsidRPr="005D5C5D">
        <w:rPr>
          <w:rFonts w:ascii="Times New Roman" w:hAnsi="Times New Roman" w:cs="Times New Roman"/>
          <w:sz w:val="28"/>
          <w:szCs w:val="28"/>
        </w:rPr>
        <w:t>МБОУ «СОШ № 1»</w:t>
      </w:r>
      <w:r>
        <w:rPr>
          <w:rFonts w:ascii="Times New Roman" w:hAnsi="Times New Roman" w:cs="Times New Roman"/>
          <w:sz w:val="28"/>
          <w:szCs w:val="28"/>
        </w:rPr>
        <w:t>и</w:t>
      </w:r>
      <w:r w:rsidRPr="005D5C5D">
        <w:rPr>
          <w:rFonts w:ascii="Times New Roman" w:hAnsi="Times New Roman" w:cs="Times New Roman"/>
          <w:sz w:val="28"/>
          <w:szCs w:val="28"/>
        </w:rPr>
        <w:t xml:space="preserve"> МБУ ЗОЛ «Солнечный берег» </w:t>
      </w:r>
      <w:r>
        <w:rPr>
          <w:rFonts w:ascii="Times New Roman" w:hAnsi="Times New Roman" w:cs="Times New Roman"/>
          <w:sz w:val="28"/>
          <w:szCs w:val="28"/>
        </w:rPr>
        <w:t>приняли участие в</w:t>
      </w:r>
      <w:r w:rsidRPr="005D5C5D">
        <w:rPr>
          <w:rFonts w:ascii="Times New Roman" w:hAnsi="Times New Roman" w:cs="Times New Roman"/>
          <w:sz w:val="28"/>
          <w:szCs w:val="28"/>
        </w:rPr>
        <w:t xml:space="preserve"> проект</w:t>
      </w:r>
      <w:r>
        <w:rPr>
          <w:rFonts w:ascii="Times New Roman" w:hAnsi="Times New Roman" w:cs="Times New Roman"/>
          <w:sz w:val="28"/>
          <w:szCs w:val="28"/>
        </w:rPr>
        <w:t xml:space="preserve">е поддержки местных инициатив. В рамках данного проекта на территории </w:t>
      </w:r>
      <w:r w:rsidRPr="005D5C5D">
        <w:rPr>
          <w:rFonts w:ascii="Times New Roman" w:hAnsi="Times New Roman" w:cs="Times New Roman"/>
          <w:sz w:val="28"/>
          <w:szCs w:val="28"/>
        </w:rPr>
        <w:t>МБОУ «СОШ № 1»</w:t>
      </w:r>
      <w:r>
        <w:rPr>
          <w:rFonts w:ascii="Times New Roman" w:hAnsi="Times New Roman" w:cs="Times New Roman"/>
          <w:sz w:val="28"/>
          <w:szCs w:val="28"/>
        </w:rPr>
        <w:t xml:space="preserve"> </w:t>
      </w:r>
      <w:r w:rsidRPr="005D5C5D">
        <w:rPr>
          <w:rFonts w:ascii="Times New Roman" w:hAnsi="Times New Roman" w:cs="Times New Roman"/>
          <w:sz w:val="28"/>
          <w:szCs w:val="28"/>
        </w:rPr>
        <w:t>проведено устройство спортивной площадки</w:t>
      </w:r>
      <w:r>
        <w:rPr>
          <w:rFonts w:ascii="Times New Roman" w:hAnsi="Times New Roman" w:cs="Times New Roman"/>
          <w:sz w:val="28"/>
          <w:szCs w:val="28"/>
        </w:rPr>
        <w:t xml:space="preserve">, а в загородном оздоровительном лагере «Солнечный </w:t>
      </w:r>
      <w:r>
        <w:rPr>
          <w:rFonts w:ascii="Times New Roman" w:hAnsi="Times New Roman" w:cs="Times New Roman"/>
          <w:sz w:val="28"/>
          <w:szCs w:val="28"/>
        </w:rPr>
        <w:lastRenderedPageBreak/>
        <w:t>берег» провели</w:t>
      </w:r>
      <w:r w:rsidRPr="005D5C5D">
        <w:rPr>
          <w:rFonts w:ascii="Times New Roman" w:hAnsi="Times New Roman" w:cs="Times New Roman"/>
          <w:sz w:val="28"/>
          <w:szCs w:val="28"/>
        </w:rPr>
        <w:t xml:space="preserve"> «Ремонт спального корпуса МБУ ЗОЛ «Солнечный берег» (</w:t>
      </w:r>
      <w:r>
        <w:rPr>
          <w:rFonts w:ascii="Times New Roman" w:hAnsi="Times New Roman" w:cs="Times New Roman"/>
          <w:sz w:val="28"/>
          <w:szCs w:val="28"/>
        </w:rPr>
        <w:t xml:space="preserve">а именно </w:t>
      </w:r>
      <w:r w:rsidRPr="005D5C5D">
        <w:rPr>
          <w:rFonts w:ascii="Times New Roman" w:hAnsi="Times New Roman" w:cs="Times New Roman"/>
          <w:sz w:val="28"/>
          <w:szCs w:val="28"/>
        </w:rPr>
        <w:t>ремонт душевых и туалетных комнат).</w:t>
      </w:r>
    </w:p>
    <w:p w:rsidR="000D1D0A" w:rsidRPr="005D5C5D" w:rsidRDefault="000D1D0A" w:rsidP="000D1D0A">
      <w:pPr>
        <w:spacing w:after="0" w:line="240" w:lineRule="auto"/>
        <w:ind w:firstLine="708"/>
        <w:jc w:val="both"/>
        <w:rPr>
          <w:rFonts w:ascii="Times New Roman" w:hAnsi="Times New Roman" w:cs="Times New Roman"/>
          <w:sz w:val="28"/>
          <w:szCs w:val="28"/>
        </w:rPr>
      </w:pPr>
      <w:r w:rsidRPr="009E0818">
        <w:rPr>
          <w:rFonts w:ascii="Times New Roman" w:hAnsi="Times New Roman" w:cs="Times New Roman"/>
          <w:sz w:val="28"/>
          <w:szCs w:val="28"/>
        </w:rPr>
        <w:t>В 2025 году в рамках государственной программы Алтайского края «Развитие образования в Алтайском крае</w:t>
      </w:r>
      <w:r>
        <w:rPr>
          <w:rFonts w:ascii="Times New Roman" w:hAnsi="Times New Roman" w:cs="Times New Roman"/>
          <w:sz w:val="28"/>
          <w:szCs w:val="28"/>
        </w:rPr>
        <w:t>»</w:t>
      </w:r>
      <w:r>
        <w:t xml:space="preserve">  </w:t>
      </w:r>
      <w:r w:rsidRPr="00120D8A">
        <w:rPr>
          <w:rFonts w:ascii="Times New Roman" w:hAnsi="Times New Roman" w:cs="Times New Roman"/>
          <w:sz w:val="28"/>
          <w:szCs w:val="28"/>
        </w:rPr>
        <w:t xml:space="preserve">был </w:t>
      </w:r>
      <w:proofErr w:type="spellStart"/>
      <w:r w:rsidRPr="00120D8A">
        <w:rPr>
          <w:rFonts w:ascii="Times New Roman" w:hAnsi="Times New Roman" w:cs="Times New Roman"/>
          <w:sz w:val="28"/>
          <w:szCs w:val="28"/>
        </w:rPr>
        <w:t>бъявлен</w:t>
      </w:r>
      <w:proofErr w:type="spellEnd"/>
      <w:r>
        <w:t xml:space="preserve"> </w:t>
      </w:r>
      <w:r w:rsidRPr="005D5C5D">
        <w:rPr>
          <w:rFonts w:ascii="Times New Roman" w:hAnsi="Times New Roman" w:cs="Times New Roman"/>
          <w:sz w:val="28"/>
          <w:szCs w:val="28"/>
        </w:rPr>
        <w:t>конкурсе на предоставление гранта Губернатора Алтайского края</w:t>
      </w:r>
      <w:r>
        <w:rPr>
          <w:rFonts w:ascii="Times New Roman" w:hAnsi="Times New Roman" w:cs="Times New Roman"/>
          <w:sz w:val="28"/>
          <w:szCs w:val="28"/>
        </w:rPr>
        <w:t>.</w:t>
      </w:r>
      <w:r w:rsidRPr="005D5C5D">
        <w:rPr>
          <w:rFonts w:ascii="Times New Roman" w:hAnsi="Times New Roman" w:cs="Times New Roman"/>
          <w:sz w:val="28"/>
          <w:szCs w:val="28"/>
        </w:rPr>
        <w:t xml:space="preserve"> МБОУ «СОШ № 9» победила</w:t>
      </w:r>
      <w:r>
        <w:rPr>
          <w:rFonts w:ascii="Times New Roman" w:hAnsi="Times New Roman" w:cs="Times New Roman"/>
          <w:sz w:val="28"/>
          <w:szCs w:val="28"/>
        </w:rPr>
        <w:t xml:space="preserve"> в данном конкурсе</w:t>
      </w:r>
      <w:r w:rsidRPr="005D5C5D">
        <w:rPr>
          <w:rFonts w:ascii="Times New Roman" w:hAnsi="Times New Roman" w:cs="Times New Roman"/>
          <w:sz w:val="28"/>
          <w:szCs w:val="28"/>
        </w:rPr>
        <w:t xml:space="preserve"> и получила грант в </w:t>
      </w:r>
      <w:r>
        <w:rPr>
          <w:rFonts w:ascii="Times New Roman" w:hAnsi="Times New Roman" w:cs="Times New Roman"/>
          <w:sz w:val="28"/>
          <w:szCs w:val="28"/>
        </w:rPr>
        <w:t xml:space="preserve">размере 350.0 тыс. рублей, который был направлены  </w:t>
      </w:r>
      <w:r w:rsidRPr="005D5C5D">
        <w:rPr>
          <w:rFonts w:ascii="Times New Roman" w:hAnsi="Times New Roman" w:cs="Times New Roman"/>
          <w:sz w:val="28"/>
          <w:szCs w:val="28"/>
        </w:rPr>
        <w:t>на оснащение школьного театра «Умка».</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5D5C5D">
        <w:rPr>
          <w:rFonts w:ascii="Times New Roman" w:hAnsi="Times New Roman" w:cs="Times New Roman"/>
          <w:sz w:val="28"/>
          <w:szCs w:val="28"/>
        </w:rPr>
        <w:t xml:space="preserve">В целях повышения интереса обучающихся общеобразовательных учреждений Каменского района к углубленному изучению учебных предметов, выявлению творческих способностей учащихся, активизации индивидуальной работы с одарёнными учениками проведены школьный и муниципальный этапы Всероссийской олимпиады школьников. 296 учащихся района стали победителями и призерами муниципального этапа Всероссийской олимпиады школьников. Лучшие результаты показали: МБОУ «Лицей № 2», МБОУ «Лицей № 4». 10 </w:t>
      </w:r>
      <w:proofErr w:type="gramStart"/>
      <w:r w:rsidRPr="005D5C5D">
        <w:rPr>
          <w:rFonts w:ascii="Times New Roman" w:hAnsi="Times New Roman" w:cs="Times New Roman"/>
          <w:sz w:val="28"/>
          <w:szCs w:val="28"/>
        </w:rPr>
        <w:t>обучающихся</w:t>
      </w:r>
      <w:proofErr w:type="gramEnd"/>
      <w:r w:rsidRPr="005D5C5D">
        <w:rPr>
          <w:rFonts w:ascii="Times New Roman" w:hAnsi="Times New Roman" w:cs="Times New Roman"/>
          <w:sz w:val="28"/>
          <w:szCs w:val="28"/>
        </w:rPr>
        <w:t xml:space="preserve"> представят Каменский район на региональном этапе Всероссийской олимпиады.</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 xml:space="preserve">В 2025-2026 учебном году в МБОУ «Лицей № 4» организовано углубленное изучение математики на уровне основного общего образования. </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 xml:space="preserve">В 14 общеобразовательных учреждениях Каменского района на уровне среднего общего образования организовано обучение по следующим профилям: </w:t>
      </w:r>
      <w:proofErr w:type="gramStart"/>
      <w:r w:rsidRPr="005D5C5D">
        <w:rPr>
          <w:rFonts w:ascii="Times New Roman" w:hAnsi="Times New Roman" w:cs="Times New Roman"/>
          <w:sz w:val="28"/>
          <w:szCs w:val="28"/>
        </w:rPr>
        <w:t>технологический</w:t>
      </w:r>
      <w:proofErr w:type="gramEnd"/>
      <w:r w:rsidRPr="005D5C5D">
        <w:rPr>
          <w:rFonts w:ascii="Times New Roman" w:hAnsi="Times New Roman" w:cs="Times New Roman"/>
          <w:sz w:val="28"/>
          <w:szCs w:val="28"/>
        </w:rPr>
        <w:t xml:space="preserve">, гуманитарный, </w:t>
      </w:r>
      <w:proofErr w:type="spellStart"/>
      <w:r w:rsidRPr="005D5C5D">
        <w:rPr>
          <w:rFonts w:ascii="Times New Roman" w:hAnsi="Times New Roman" w:cs="Times New Roman"/>
          <w:sz w:val="28"/>
          <w:szCs w:val="28"/>
        </w:rPr>
        <w:t>естественно-научный</w:t>
      </w:r>
      <w:proofErr w:type="spellEnd"/>
      <w:r w:rsidRPr="005D5C5D">
        <w:rPr>
          <w:rFonts w:ascii="Times New Roman" w:hAnsi="Times New Roman" w:cs="Times New Roman"/>
          <w:sz w:val="28"/>
          <w:szCs w:val="28"/>
        </w:rPr>
        <w:t xml:space="preserve">, социально-экономический, универсальный. </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 xml:space="preserve">Организована работа </w:t>
      </w:r>
      <w:proofErr w:type="spellStart"/>
      <w:r w:rsidRPr="005D5C5D">
        <w:rPr>
          <w:rFonts w:ascii="Times New Roman" w:hAnsi="Times New Roman" w:cs="Times New Roman"/>
          <w:sz w:val="28"/>
          <w:szCs w:val="28"/>
        </w:rPr>
        <w:t>предпрофессиональных</w:t>
      </w:r>
      <w:proofErr w:type="spellEnd"/>
      <w:r w:rsidRPr="005D5C5D">
        <w:rPr>
          <w:rFonts w:ascii="Times New Roman" w:hAnsi="Times New Roman" w:cs="Times New Roman"/>
          <w:sz w:val="28"/>
          <w:szCs w:val="28"/>
        </w:rPr>
        <w:t xml:space="preserve"> классов на базе:</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МБОУ «СОШ № 1» – педагогический и кадетский класс;</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МБОУ «Лицей № 2» – педагогический класс;</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МБОУ «Лицей № 4» – педагогический и кадетский класс;</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МБОУ «Гимназия № 5» – педагогические классы;</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МБОУ «СОШ № 9» – полицейский и кадетский класс.</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В образовательных учреждениях Каменского района созданы необходимые условия для получения дошкольного и общего образования детьми с ограниченными возможностями здоровья и услуг психолого-педагогического сопровождения детей-инвалидов и их семей.</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5D5C5D">
        <w:rPr>
          <w:rFonts w:ascii="Times New Roman" w:hAnsi="Times New Roman" w:cs="Times New Roman"/>
          <w:sz w:val="28"/>
          <w:szCs w:val="28"/>
        </w:rPr>
        <w:t>Численность детей с ограниченными возможностями здоровья (</w:t>
      </w:r>
      <w:proofErr w:type="spellStart"/>
      <w:r w:rsidRPr="005D5C5D">
        <w:rPr>
          <w:rFonts w:ascii="Times New Roman" w:hAnsi="Times New Roman" w:cs="Times New Roman"/>
          <w:sz w:val="28"/>
          <w:szCs w:val="28"/>
        </w:rPr>
        <w:t>далее-ОВЗ</w:t>
      </w:r>
      <w:proofErr w:type="spellEnd"/>
      <w:r w:rsidRPr="005D5C5D">
        <w:rPr>
          <w:rFonts w:ascii="Times New Roman" w:hAnsi="Times New Roman" w:cs="Times New Roman"/>
          <w:sz w:val="28"/>
          <w:szCs w:val="28"/>
        </w:rPr>
        <w:t xml:space="preserve">) в 2025 году в районе составляет 357 детей школьного возраста (в 2024 году – 371) ОВЗ дошкольного возраста – 46 (2024 – 34), детей с инвалидностью – 146 школьного возраста (в 2024 году – 151 ребенок), а дошкольного – 15 (2024 – 22).  </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 xml:space="preserve">Управлением образования утвержден порядок предоставления бесплатного двухразового горячего питания обучающимся с ограниченными возможностями здоровья.  Более 300 детей с ОВЗ обеспечены горячим питанием в школах района, в том числе дети с ОВЗ, получающие образование на дому с возможностью замены бесплатного двухразового питания денежной компенсацией. </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 xml:space="preserve">В соответствии с посланием Президента РФ В.В. Путина 100% обучающихся 1 – 4 классов обеспечены бесплатным горячим питанием за </w:t>
      </w:r>
      <w:r w:rsidRPr="005D5C5D">
        <w:rPr>
          <w:rFonts w:ascii="Times New Roman" w:hAnsi="Times New Roman" w:cs="Times New Roman"/>
          <w:sz w:val="28"/>
          <w:szCs w:val="28"/>
        </w:rPr>
        <w:lastRenderedPageBreak/>
        <w:t xml:space="preserve">счет средств федерального, краевого и местного бюджетов. Для организации питания детей в 2025 году из краевого бюджета выделено 12 704 207,91 рубль, из федерального – 25 958 492,00 рублей, из местного бюджета – </w:t>
      </w:r>
      <w:r w:rsidRPr="005D5C5D">
        <w:rPr>
          <w:rFonts w:ascii="Times New Roman" w:hAnsi="Times New Roman" w:cs="Times New Roman"/>
          <w:bCs/>
          <w:sz w:val="28"/>
          <w:szCs w:val="28"/>
        </w:rPr>
        <w:t>667 327,77</w:t>
      </w:r>
      <w:r w:rsidRPr="005D5C5D">
        <w:rPr>
          <w:rFonts w:ascii="Times New Roman" w:hAnsi="Times New Roman" w:cs="Times New Roman"/>
          <w:sz w:val="28"/>
          <w:szCs w:val="28"/>
        </w:rPr>
        <w:t xml:space="preserve"> рублей. Во исполнение п.6 Указа Президента Российской Федерации «О мерах социальной поддержке многодетных семей» в Каменском районе с апреля 2024 года организовано бесплатное питание обучающихся из многодетных семей в общеобразовательных учреждениях (2025 – 780 человек). Выделены средства из местного бюджета на питание детей (ДОУ и ОУ), участников СВО – 4 641 438, 92 рублей.</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5D5C5D">
        <w:rPr>
          <w:rFonts w:ascii="Times New Roman" w:hAnsi="Times New Roman" w:cs="Times New Roman"/>
          <w:sz w:val="28"/>
          <w:szCs w:val="28"/>
        </w:rPr>
        <w:t xml:space="preserve">Согласно Указу Губернатора Алтайского края членам семей участников СВО предоставлены дополнительные социальные гарантии: бесплатное питание обучающихся 5-11 классов (152 учащихся получают бесплатное питание), освобождение от платы за присмотр и уход за </w:t>
      </w:r>
      <w:proofErr w:type="gramStart"/>
      <w:r w:rsidRPr="005D5C5D">
        <w:rPr>
          <w:rFonts w:ascii="Times New Roman" w:hAnsi="Times New Roman" w:cs="Times New Roman"/>
          <w:sz w:val="28"/>
          <w:szCs w:val="28"/>
        </w:rPr>
        <w:t>детьми</w:t>
      </w:r>
      <w:proofErr w:type="gramEnd"/>
      <w:r w:rsidRPr="005D5C5D">
        <w:rPr>
          <w:rFonts w:ascii="Times New Roman" w:hAnsi="Times New Roman" w:cs="Times New Roman"/>
          <w:sz w:val="28"/>
          <w:szCs w:val="28"/>
        </w:rPr>
        <w:t xml:space="preserve"> и внеочередное зачисление детей военнослужащих в дошкольные образовательные учреждения. На эти цели, в том числе и для организации качественного питания в дошкольных образовательных учреждениях было потрачено 3 742 575, 02 рубля из средств муниципального бюджета (в 2024 году – 1 766 278 рублей)</w:t>
      </w:r>
      <w:r>
        <w:rPr>
          <w:rFonts w:ascii="Times New Roman" w:hAnsi="Times New Roman" w:cs="Times New Roman"/>
          <w:sz w:val="28"/>
          <w:szCs w:val="28"/>
        </w:rPr>
        <w:t>.</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Для организации качественного питания в дошкольных образовательных организациях дополнительно выделено 1 725 267,55 рублей из средств муниципального бюджета. В ноябре 2025г. дополнительно обеспечено финансирование части стоимости питания для обучающихся 5-11 классов из многодетных семей в размере 541,6 тыс. рублей.</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В 2025</w:t>
      </w:r>
      <w:r w:rsidRPr="005D5C5D">
        <w:rPr>
          <w:rFonts w:ascii="Times New Roman" w:hAnsi="Times New Roman" w:cs="Times New Roman"/>
          <w:color w:val="EE0000"/>
          <w:sz w:val="28"/>
          <w:szCs w:val="28"/>
        </w:rPr>
        <w:t xml:space="preserve"> </w:t>
      </w:r>
      <w:r w:rsidRPr="005D5C5D">
        <w:rPr>
          <w:rFonts w:ascii="Times New Roman" w:hAnsi="Times New Roman" w:cs="Times New Roman"/>
          <w:sz w:val="28"/>
          <w:szCs w:val="28"/>
        </w:rPr>
        <w:t>году за счет средств муниципального бюджета закуплено технологическое оборудование для столовых общеобразовательных учреждений (холодильник, ларь морозильный, электроплита, мясорубка и т.д.). Всего охват горячим питанием школьников в Каменском районе составляет 98% (5230 человек).</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5D5C5D">
        <w:rPr>
          <w:rFonts w:ascii="Times New Roman" w:hAnsi="Times New Roman" w:cs="Times New Roman"/>
          <w:sz w:val="28"/>
          <w:szCs w:val="28"/>
        </w:rPr>
        <w:t xml:space="preserve">В рамках федерального проекта «Современная школа» национального проекта «Образование» в Каменском районе созданы 14 центров образования </w:t>
      </w:r>
      <w:proofErr w:type="spellStart"/>
      <w:proofErr w:type="gramStart"/>
      <w:r w:rsidRPr="005D5C5D">
        <w:rPr>
          <w:rFonts w:ascii="Times New Roman" w:hAnsi="Times New Roman" w:cs="Times New Roman"/>
          <w:sz w:val="28"/>
          <w:szCs w:val="28"/>
        </w:rPr>
        <w:t>естественно-научной</w:t>
      </w:r>
      <w:proofErr w:type="spellEnd"/>
      <w:proofErr w:type="gramEnd"/>
      <w:r w:rsidRPr="005D5C5D">
        <w:rPr>
          <w:rFonts w:ascii="Times New Roman" w:hAnsi="Times New Roman" w:cs="Times New Roman"/>
          <w:sz w:val="28"/>
          <w:szCs w:val="28"/>
        </w:rPr>
        <w:t xml:space="preserve"> и технологической направленностей «Точка роста». В центрах реализуются образовательные программы по биологии, химии, физике, информатике, а также программы дополнительного образования. Общий охват детей программами, реализуемыми на базе центров образования «Точка роста»</w:t>
      </w:r>
      <w:r>
        <w:rPr>
          <w:rFonts w:ascii="Times New Roman" w:hAnsi="Times New Roman" w:cs="Times New Roman"/>
          <w:sz w:val="28"/>
          <w:szCs w:val="28"/>
        </w:rPr>
        <w:t>,</w:t>
      </w:r>
      <w:r w:rsidRPr="005D5C5D">
        <w:rPr>
          <w:rFonts w:ascii="Times New Roman" w:hAnsi="Times New Roman" w:cs="Times New Roman"/>
          <w:sz w:val="28"/>
          <w:szCs w:val="28"/>
        </w:rPr>
        <w:t xml:space="preserve"> составляет более 2280 обучающихся. Центры обеспечены современным оборудованием для реализации основных и дополнительных общеобразовательных программ.</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В Каменском районе работает 21 первичное отделение Движения</w:t>
      </w:r>
      <w:proofErr w:type="gramStart"/>
      <w:r w:rsidRPr="005D5C5D">
        <w:rPr>
          <w:rFonts w:ascii="Times New Roman" w:hAnsi="Times New Roman" w:cs="Times New Roman"/>
          <w:sz w:val="28"/>
          <w:szCs w:val="28"/>
        </w:rPr>
        <w:t xml:space="preserve"> П</w:t>
      </w:r>
      <w:proofErr w:type="gramEnd"/>
      <w:r w:rsidRPr="005D5C5D">
        <w:rPr>
          <w:rFonts w:ascii="Times New Roman" w:hAnsi="Times New Roman" w:cs="Times New Roman"/>
          <w:sz w:val="28"/>
          <w:szCs w:val="28"/>
        </w:rPr>
        <w:t>ервых</w:t>
      </w:r>
      <w:r>
        <w:rPr>
          <w:rFonts w:ascii="Times New Roman" w:hAnsi="Times New Roman" w:cs="Times New Roman"/>
          <w:sz w:val="28"/>
          <w:szCs w:val="28"/>
        </w:rPr>
        <w:t>.</w:t>
      </w:r>
      <w:r w:rsidRPr="000D1CFC">
        <w:rPr>
          <w:rFonts w:ascii="Times New Roman" w:hAnsi="Times New Roman" w:cs="Times New Roman"/>
          <w:sz w:val="28"/>
          <w:szCs w:val="28"/>
        </w:rPr>
        <w:t xml:space="preserve"> </w:t>
      </w:r>
      <w:r w:rsidRPr="005D5C5D">
        <w:rPr>
          <w:rFonts w:ascii="Times New Roman" w:hAnsi="Times New Roman" w:cs="Times New Roman"/>
          <w:sz w:val="28"/>
          <w:szCs w:val="28"/>
        </w:rPr>
        <w:t xml:space="preserve">Количество участников Движения составляет – 2 323 человека. </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В мае 2025 года состоялся II районный Слет первичных отделений Движения</w:t>
      </w:r>
      <w:proofErr w:type="gramStart"/>
      <w:r w:rsidRPr="005D5C5D">
        <w:rPr>
          <w:rFonts w:ascii="Times New Roman" w:hAnsi="Times New Roman" w:cs="Times New Roman"/>
          <w:sz w:val="28"/>
          <w:szCs w:val="28"/>
        </w:rPr>
        <w:t xml:space="preserve"> П</w:t>
      </w:r>
      <w:proofErr w:type="gramEnd"/>
      <w:r w:rsidRPr="005D5C5D">
        <w:rPr>
          <w:rFonts w:ascii="Times New Roman" w:hAnsi="Times New Roman" w:cs="Times New Roman"/>
          <w:sz w:val="28"/>
          <w:szCs w:val="28"/>
        </w:rPr>
        <w:t>ервых Каменского района, в котором приняли участие более 350 активистов и наставников.</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5D5C5D">
        <w:rPr>
          <w:rFonts w:ascii="Times New Roman" w:hAnsi="Times New Roman" w:cs="Times New Roman"/>
          <w:sz w:val="28"/>
          <w:szCs w:val="28"/>
        </w:rPr>
        <w:t xml:space="preserve">Во Всероссийском конкурсе лучших проектов для детей и молодежи «Конкурс первичных отделений Движения первых» принимали участие 10 первичных отделений Каменского района, первичное отделение МБОУ </w:t>
      </w:r>
      <w:r w:rsidRPr="005D5C5D">
        <w:rPr>
          <w:rFonts w:ascii="Times New Roman" w:hAnsi="Times New Roman" w:cs="Times New Roman"/>
          <w:sz w:val="28"/>
          <w:szCs w:val="28"/>
        </w:rPr>
        <w:lastRenderedPageBreak/>
        <w:t>«</w:t>
      </w:r>
      <w:proofErr w:type="spellStart"/>
      <w:r w:rsidRPr="005D5C5D">
        <w:rPr>
          <w:rFonts w:ascii="Times New Roman" w:hAnsi="Times New Roman" w:cs="Times New Roman"/>
          <w:sz w:val="28"/>
          <w:szCs w:val="28"/>
        </w:rPr>
        <w:t>Рыбинская</w:t>
      </w:r>
      <w:proofErr w:type="spellEnd"/>
      <w:r w:rsidRPr="005D5C5D">
        <w:rPr>
          <w:rFonts w:ascii="Times New Roman" w:hAnsi="Times New Roman" w:cs="Times New Roman"/>
          <w:sz w:val="28"/>
          <w:szCs w:val="28"/>
        </w:rPr>
        <w:t xml:space="preserve"> СОШ» заняло 3 место и получило 200 тысяч рублей на развитие Движения в своей школе</w:t>
      </w:r>
      <w:r>
        <w:rPr>
          <w:rFonts w:ascii="Times New Roman" w:hAnsi="Times New Roman" w:cs="Times New Roman"/>
          <w:sz w:val="28"/>
          <w:szCs w:val="28"/>
        </w:rPr>
        <w:t>.</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5D5C5D">
        <w:rPr>
          <w:rFonts w:ascii="Times New Roman" w:hAnsi="Times New Roman" w:cs="Times New Roman"/>
          <w:sz w:val="28"/>
          <w:szCs w:val="28"/>
        </w:rPr>
        <w:t>На повышение качества системы образования Каменского района в рамках муниципальной программы «Развитие системы образования Каменского района» были выделены в 2025 году  62 </w:t>
      </w:r>
      <w:r>
        <w:rPr>
          <w:rFonts w:ascii="Times New Roman" w:hAnsi="Times New Roman" w:cs="Times New Roman"/>
          <w:sz w:val="28"/>
          <w:szCs w:val="28"/>
        </w:rPr>
        <w:t>млн.</w:t>
      </w:r>
      <w:r w:rsidRPr="005D5C5D">
        <w:rPr>
          <w:rFonts w:ascii="Times New Roman" w:hAnsi="Times New Roman" w:cs="Times New Roman"/>
          <w:sz w:val="28"/>
          <w:szCs w:val="28"/>
        </w:rPr>
        <w:t xml:space="preserve"> рублей</w:t>
      </w:r>
      <w:r>
        <w:rPr>
          <w:rFonts w:ascii="Times New Roman" w:hAnsi="Times New Roman" w:cs="Times New Roman"/>
          <w:sz w:val="28"/>
          <w:szCs w:val="28"/>
        </w:rPr>
        <w:t xml:space="preserve"> (</w:t>
      </w:r>
      <w:r w:rsidRPr="005D5C5D">
        <w:rPr>
          <w:rFonts w:ascii="Times New Roman" w:hAnsi="Times New Roman" w:cs="Times New Roman"/>
          <w:sz w:val="28"/>
          <w:szCs w:val="28"/>
        </w:rPr>
        <w:t>15</w:t>
      </w:r>
      <w:r>
        <w:rPr>
          <w:rFonts w:ascii="Times New Roman" w:hAnsi="Times New Roman" w:cs="Times New Roman"/>
          <w:sz w:val="28"/>
          <w:szCs w:val="28"/>
        </w:rPr>
        <w:t>,</w:t>
      </w:r>
      <w:r w:rsidRPr="005D5C5D">
        <w:rPr>
          <w:rFonts w:ascii="Times New Roman" w:hAnsi="Times New Roman" w:cs="Times New Roman"/>
          <w:sz w:val="28"/>
          <w:szCs w:val="28"/>
        </w:rPr>
        <w:t> 6</w:t>
      </w:r>
      <w:r>
        <w:rPr>
          <w:rFonts w:ascii="Times New Roman" w:hAnsi="Times New Roman" w:cs="Times New Roman"/>
          <w:sz w:val="28"/>
          <w:szCs w:val="28"/>
        </w:rPr>
        <w:t>млн.</w:t>
      </w:r>
      <w:r w:rsidRPr="005D5C5D">
        <w:rPr>
          <w:rFonts w:ascii="Times New Roman" w:hAnsi="Times New Roman" w:cs="Times New Roman"/>
          <w:sz w:val="28"/>
          <w:szCs w:val="28"/>
        </w:rPr>
        <w:t xml:space="preserve"> рублей – средства районного бюджета; 19</w:t>
      </w:r>
      <w:r>
        <w:rPr>
          <w:rFonts w:ascii="Times New Roman" w:hAnsi="Times New Roman" w:cs="Times New Roman"/>
          <w:sz w:val="28"/>
          <w:szCs w:val="28"/>
        </w:rPr>
        <w:t>,</w:t>
      </w:r>
      <w:r w:rsidRPr="005D5C5D">
        <w:rPr>
          <w:rFonts w:ascii="Times New Roman" w:hAnsi="Times New Roman" w:cs="Times New Roman"/>
          <w:sz w:val="28"/>
          <w:szCs w:val="28"/>
        </w:rPr>
        <w:t> 5</w:t>
      </w:r>
      <w:r>
        <w:rPr>
          <w:rFonts w:ascii="Times New Roman" w:hAnsi="Times New Roman" w:cs="Times New Roman"/>
          <w:sz w:val="28"/>
          <w:szCs w:val="28"/>
        </w:rPr>
        <w:t xml:space="preserve">млн. </w:t>
      </w:r>
      <w:r w:rsidRPr="005D5C5D">
        <w:rPr>
          <w:rFonts w:ascii="Times New Roman" w:hAnsi="Times New Roman" w:cs="Times New Roman"/>
          <w:sz w:val="28"/>
          <w:szCs w:val="28"/>
        </w:rPr>
        <w:t>рублей – средства краевого бюджета; 27</w:t>
      </w:r>
      <w:r>
        <w:rPr>
          <w:rFonts w:ascii="Times New Roman" w:hAnsi="Times New Roman" w:cs="Times New Roman"/>
          <w:sz w:val="28"/>
          <w:szCs w:val="28"/>
        </w:rPr>
        <w:t>,</w:t>
      </w:r>
      <w:r w:rsidRPr="005D5C5D">
        <w:rPr>
          <w:rFonts w:ascii="Times New Roman" w:hAnsi="Times New Roman" w:cs="Times New Roman"/>
          <w:sz w:val="28"/>
          <w:szCs w:val="28"/>
        </w:rPr>
        <w:t>2</w:t>
      </w:r>
      <w:r>
        <w:rPr>
          <w:rFonts w:ascii="Times New Roman" w:hAnsi="Times New Roman" w:cs="Times New Roman"/>
          <w:sz w:val="28"/>
          <w:szCs w:val="28"/>
        </w:rPr>
        <w:t xml:space="preserve"> млн.</w:t>
      </w:r>
      <w:r w:rsidRPr="005D5C5D">
        <w:rPr>
          <w:rFonts w:ascii="Times New Roman" w:hAnsi="Times New Roman" w:cs="Times New Roman"/>
          <w:sz w:val="28"/>
          <w:szCs w:val="28"/>
        </w:rPr>
        <w:t xml:space="preserve"> рублей – средства федерального бюджета.</w:t>
      </w:r>
      <w:r>
        <w:rPr>
          <w:rFonts w:ascii="Times New Roman" w:hAnsi="Times New Roman" w:cs="Times New Roman"/>
          <w:sz w:val="28"/>
          <w:szCs w:val="28"/>
        </w:rPr>
        <w:t>)</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5D5C5D">
        <w:rPr>
          <w:rFonts w:ascii="Times New Roman" w:hAnsi="Times New Roman" w:cs="Times New Roman"/>
          <w:sz w:val="28"/>
          <w:szCs w:val="28"/>
        </w:rPr>
        <w:t xml:space="preserve">В рамках </w:t>
      </w:r>
      <w:r>
        <w:rPr>
          <w:rFonts w:ascii="Times New Roman" w:hAnsi="Times New Roman" w:cs="Times New Roman"/>
          <w:sz w:val="28"/>
          <w:szCs w:val="28"/>
        </w:rPr>
        <w:t xml:space="preserve">данной программы за счет средств районного бюджета </w:t>
      </w:r>
      <w:r w:rsidRPr="005D5C5D">
        <w:rPr>
          <w:rFonts w:ascii="Times New Roman" w:hAnsi="Times New Roman" w:cs="Times New Roman"/>
          <w:sz w:val="28"/>
          <w:szCs w:val="28"/>
        </w:rPr>
        <w:t>были проведены текущие ремонты во всех образовательных учреждениях, проведен ремонт котельных и установлены новые котлы в МБОУ «</w:t>
      </w:r>
      <w:proofErr w:type="gramStart"/>
      <w:r w:rsidRPr="005D5C5D">
        <w:rPr>
          <w:rFonts w:ascii="Times New Roman" w:hAnsi="Times New Roman" w:cs="Times New Roman"/>
          <w:sz w:val="28"/>
          <w:szCs w:val="28"/>
        </w:rPr>
        <w:t>Октябрьская</w:t>
      </w:r>
      <w:proofErr w:type="gramEnd"/>
      <w:r w:rsidRPr="005D5C5D">
        <w:rPr>
          <w:rFonts w:ascii="Times New Roman" w:hAnsi="Times New Roman" w:cs="Times New Roman"/>
          <w:sz w:val="28"/>
          <w:szCs w:val="28"/>
        </w:rPr>
        <w:t xml:space="preserve"> СОШ», МБОУ «</w:t>
      </w:r>
      <w:proofErr w:type="spellStart"/>
      <w:r w:rsidRPr="005D5C5D">
        <w:rPr>
          <w:rFonts w:ascii="Times New Roman" w:hAnsi="Times New Roman" w:cs="Times New Roman"/>
          <w:sz w:val="28"/>
          <w:szCs w:val="28"/>
        </w:rPr>
        <w:t>Луговская</w:t>
      </w:r>
      <w:proofErr w:type="spellEnd"/>
      <w:r w:rsidRPr="005D5C5D">
        <w:rPr>
          <w:rFonts w:ascii="Times New Roman" w:hAnsi="Times New Roman" w:cs="Times New Roman"/>
          <w:sz w:val="28"/>
          <w:szCs w:val="28"/>
        </w:rPr>
        <w:t xml:space="preserve"> СОШ», МБОУ «</w:t>
      </w:r>
      <w:proofErr w:type="spellStart"/>
      <w:r w:rsidRPr="005D5C5D">
        <w:rPr>
          <w:rFonts w:ascii="Times New Roman" w:hAnsi="Times New Roman" w:cs="Times New Roman"/>
          <w:sz w:val="28"/>
          <w:szCs w:val="28"/>
        </w:rPr>
        <w:t>Новоярковская</w:t>
      </w:r>
      <w:proofErr w:type="spellEnd"/>
      <w:r w:rsidRPr="005D5C5D">
        <w:rPr>
          <w:rFonts w:ascii="Times New Roman" w:hAnsi="Times New Roman" w:cs="Times New Roman"/>
          <w:sz w:val="28"/>
          <w:szCs w:val="28"/>
        </w:rPr>
        <w:t xml:space="preserve"> СОШ», МБОУ «</w:t>
      </w:r>
      <w:proofErr w:type="spellStart"/>
      <w:r w:rsidRPr="005D5C5D">
        <w:rPr>
          <w:rFonts w:ascii="Times New Roman" w:hAnsi="Times New Roman" w:cs="Times New Roman"/>
          <w:sz w:val="28"/>
          <w:szCs w:val="28"/>
        </w:rPr>
        <w:t>Столбовская</w:t>
      </w:r>
      <w:proofErr w:type="spellEnd"/>
      <w:r w:rsidRPr="005D5C5D">
        <w:rPr>
          <w:rFonts w:ascii="Times New Roman" w:hAnsi="Times New Roman" w:cs="Times New Roman"/>
          <w:sz w:val="28"/>
          <w:szCs w:val="28"/>
        </w:rPr>
        <w:t xml:space="preserve"> СОШ», «</w:t>
      </w:r>
      <w:proofErr w:type="spellStart"/>
      <w:r w:rsidRPr="005D5C5D">
        <w:rPr>
          <w:rFonts w:ascii="Times New Roman" w:hAnsi="Times New Roman" w:cs="Times New Roman"/>
          <w:sz w:val="28"/>
          <w:szCs w:val="28"/>
        </w:rPr>
        <w:t>Гоноховский</w:t>
      </w:r>
      <w:proofErr w:type="spellEnd"/>
      <w:r w:rsidRPr="005D5C5D">
        <w:rPr>
          <w:rFonts w:ascii="Times New Roman" w:hAnsi="Times New Roman" w:cs="Times New Roman"/>
          <w:sz w:val="28"/>
          <w:szCs w:val="28"/>
        </w:rPr>
        <w:t xml:space="preserve"> детский сад - филиал МБДОУ «Детский сад № 189».</w:t>
      </w:r>
      <w:r w:rsidRPr="00F34E96">
        <w:rPr>
          <w:rFonts w:ascii="Times New Roman" w:hAnsi="Times New Roman" w:cs="Times New Roman"/>
          <w:sz w:val="28"/>
          <w:szCs w:val="28"/>
        </w:rPr>
        <w:t xml:space="preserve"> </w:t>
      </w:r>
      <w:r w:rsidRPr="005D5C5D">
        <w:rPr>
          <w:rFonts w:ascii="Times New Roman" w:hAnsi="Times New Roman" w:cs="Times New Roman"/>
          <w:sz w:val="28"/>
          <w:szCs w:val="28"/>
        </w:rPr>
        <w:t>Установлены три дымовые трубы для котельных в МБОУ «</w:t>
      </w:r>
      <w:proofErr w:type="spellStart"/>
      <w:r w:rsidRPr="005D5C5D">
        <w:rPr>
          <w:rFonts w:ascii="Times New Roman" w:hAnsi="Times New Roman" w:cs="Times New Roman"/>
          <w:sz w:val="28"/>
          <w:szCs w:val="28"/>
        </w:rPr>
        <w:t>Корниловская</w:t>
      </w:r>
      <w:proofErr w:type="spellEnd"/>
      <w:r w:rsidRPr="005D5C5D">
        <w:rPr>
          <w:rFonts w:ascii="Times New Roman" w:hAnsi="Times New Roman" w:cs="Times New Roman"/>
          <w:sz w:val="28"/>
          <w:szCs w:val="28"/>
        </w:rPr>
        <w:t xml:space="preserve"> СОШ», МБОУ «</w:t>
      </w:r>
      <w:proofErr w:type="gramStart"/>
      <w:r w:rsidRPr="005D5C5D">
        <w:rPr>
          <w:rFonts w:ascii="Times New Roman" w:hAnsi="Times New Roman" w:cs="Times New Roman"/>
          <w:sz w:val="28"/>
          <w:szCs w:val="28"/>
        </w:rPr>
        <w:t>Октябрьская</w:t>
      </w:r>
      <w:proofErr w:type="gramEnd"/>
      <w:r w:rsidRPr="005D5C5D">
        <w:rPr>
          <w:rFonts w:ascii="Times New Roman" w:hAnsi="Times New Roman" w:cs="Times New Roman"/>
          <w:sz w:val="28"/>
          <w:szCs w:val="28"/>
        </w:rPr>
        <w:t xml:space="preserve"> СОШ», МБОУ «</w:t>
      </w:r>
      <w:proofErr w:type="spellStart"/>
      <w:r w:rsidRPr="005D5C5D">
        <w:rPr>
          <w:rFonts w:ascii="Times New Roman" w:hAnsi="Times New Roman" w:cs="Times New Roman"/>
          <w:sz w:val="28"/>
          <w:szCs w:val="28"/>
        </w:rPr>
        <w:t>Новоярковская</w:t>
      </w:r>
      <w:proofErr w:type="spellEnd"/>
      <w:r w:rsidRPr="005D5C5D">
        <w:rPr>
          <w:rFonts w:ascii="Times New Roman" w:hAnsi="Times New Roman" w:cs="Times New Roman"/>
          <w:sz w:val="28"/>
          <w:szCs w:val="28"/>
        </w:rPr>
        <w:t xml:space="preserve"> СОШ». Закуплены и установлены дымососы в котельные МБОУ «</w:t>
      </w:r>
      <w:proofErr w:type="spellStart"/>
      <w:r w:rsidRPr="005D5C5D">
        <w:rPr>
          <w:rFonts w:ascii="Times New Roman" w:hAnsi="Times New Roman" w:cs="Times New Roman"/>
          <w:sz w:val="28"/>
          <w:szCs w:val="28"/>
        </w:rPr>
        <w:t>Корниловская</w:t>
      </w:r>
      <w:proofErr w:type="spellEnd"/>
      <w:r w:rsidRPr="005D5C5D">
        <w:rPr>
          <w:rFonts w:ascii="Times New Roman" w:hAnsi="Times New Roman" w:cs="Times New Roman"/>
          <w:sz w:val="28"/>
          <w:szCs w:val="28"/>
        </w:rPr>
        <w:t xml:space="preserve"> СОШ», МБОУ «</w:t>
      </w:r>
      <w:proofErr w:type="gramStart"/>
      <w:r w:rsidRPr="005D5C5D">
        <w:rPr>
          <w:rFonts w:ascii="Times New Roman" w:hAnsi="Times New Roman" w:cs="Times New Roman"/>
          <w:sz w:val="28"/>
          <w:szCs w:val="28"/>
        </w:rPr>
        <w:t>Октябрьская</w:t>
      </w:r>
      <w:proofErr w:type="gramEnd"/>
      <w:r w:rsidRPr="005D5C5D">
        <w:rPr>
          <w:rFonts w:ascii="Times New Roman" w:hAnsi="Times New Roman" w:cs="Times New Roman"/>
          <w:sz w:val="28"/>
          <w:szCs w:val="28"/>
        </w:rPr>
        <w:t xml:space="preserve"> СОШ», МБОУ «</w:t>
      </w:r>
      <w:proofErr w:type="spellStart"/>
      <w:r w:rsidRPr="005D5C5D">
        <w:rPr>
          <w:rFonts w:ascii="Times New Roman" w:hAnsi="Times New Roman" w:cs="Times New Roman"/>
          <w:sz w:val="28"/>
          <w:szCs w:val="28"/>
        </w:rPr>
        <w:t>Новоярковская</w:t>
      </w:r>
      <w:proofErr w:type="spellEnd"/>
      <w:r w:rsidRPr="005D5C5D">
        <w:rPr>
          <w:rFonts w:ascii="Times New Roman" w:hAnsi="Times New Roman" w:cs="Times New Roman"/>
          <w:sz w:val="28"/>
          <w:szCs w:val="28"/>
        </w:rPr>
        <w:t xml:space="preserve"> СОШ», МБОУ «</w:t>
      </w:r>
      <w:proofErr w:type="spellStart"/>
      <w:r w:rsidRPr="005D5C5D">
        <w:rPr>
          <w:rFonts w:ascii="Times New Roman" w:hAnsi="Times New Roman" w:cs="Times New Roman"/>
          <w:sz w:val="28"/>
          <w:szCs w:val="28"/>
        </w:rPr>
        <w:t>Столбовская</w:t>
      </w:r>
      <w:proofErr w:type="spellEnd"/>
      <w:r w:rsidRPr="005D5C5D">
        <w:rPr>
          <w:rFonts w:ascii="Times New Roman" w:hAnsi="Times New Roman" w:cs="Times New Roman"/>
          <w:sz w:val="28"/>
          <w:szCs w:val="28"/>
        </w:rPr>
        <w:t xml:space="preserve"> СОШ», МБОУ «</w:t>
      </w:r>
      <w:proofErr w:type="spellStart"/>
      <w:r w:rsidRPr="005D5C5D">
        <w:rPr>
          <w:rFonts w:ascii="Times New Roman" w:hAnsi="Times New Roman" w:cs="Times New Roman"/>
          <w:sz w:val="28"/>
          <w:szCs w:val="28"/>
        </w:rPr>
        <w:t>Гоноховская</w:t>
      </w:r>
      <w:proofErr w:type="spellEnd"/>
      <w:r w:rsidRPr="005D5C5D">
        <w:rPr>
          <w:rFonts w:ascii="Times New Roman" w:hAnsi="Times New Roman" w:cs="Times New Roman"/>
          <w:sz w:val="28"/>
          <w:szCs w:val="28"/>
        </w:rPr>
        <w:t xml:space="preserve"> СОШ».</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Произведен ремонт водопровода и канализации в МБОУ «</w:t>
      </w:r>
      <w:proofErr w:type="spellStart"/>
      <w:r w:rsidRPr="005D5C5D">
        <w:rPr>
          <w:rFonts w:ascii="Times New Roman" w:hAnsi="Times New Roman" w:cs="Times New Roman"/>
          <w:sz w:val="28"/>
          <w:szCs w:val="28"/>
        </w:rPr>
        <w:t>Новоярковская</w:t>
      </w:r>
      <w:proofErr w:type="spellEnd"/>
      <w:r w:rsidRPr="005D5C5D">
        <w:rPr>
          <w:rFonts w:ascii="Times New Roman" w:hAnsi="Times New Roman" w:cs="Times New Roman"/>
          <w:sz w:val="28"/>
          <w:szCs w:val="28"/>
        </w:rPr>
        <w:t xml:space="preserve"> СОШ», ремонт спортивного зала в МБОУ «СОШ № 1», МБОУ «Октябрьская СОШ», ремонт крыльца в МБОУ «Лицей № 4», установлены пластиковые окна в МБОУ «СОШ № 3», в МБДОУ «Детский сад № 28», противопожарные двери </w:t>
      </w:r>
      <w:proofErr w:type="gramStart"/>
      <w:r w:rsidRPr="005D5C5D">
        <w:rPr>
          <w:rFonts w:ascii="Times New Roman" w:hAnsi="Times New Roman" w:cs="Times New Roman"/>
          <w:sz w:val="28"/>
          <w:szCs w:val="28"/>
        </w:rPr>
        <w:t>в</w:t>
      </w:r>
      <w:proofErr w:type="gramEnd"/>
      <w:r w:rsidRPr="005D5C5D">
        <w:rPr>
          <w:rFonts w:ascii="Times New Roman" w:hAnsi="Times New Roman" w:cs="Times New Roman"/>
          <w:sz w:val="28"/>
          <w:szCs w:val="28"/>
        </w:rPr>
        <w:t xml:space="preserve"> МБОУ «СОШ № 9», МБОУ «СОШ № 3».</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Произведен ремонт кровли крыши котельной «</w:t>
      </w:r>
      <w:proofErr w:type="spellStart"/>
      <w:r w:rsidRPr="005D5C5D">
        <w:rPr>
          <w:rFonts w:ascii="Times New Roman" w:hAnsi="Times New Roman" w:cs="Times New Roman"/>
          <w:sz w:val="28"/>
          <w:szCs w:val="28"/>
        </w:rPr>
        <w:t>Новоярковский</w:t>
      </w:r>
      <w:proofErr w:type="spellEnd"/>
      <w:r w:rsidRPr="005D5C5D">
        <w:rPr>
          <w:rFonts w:ascii="Times New Roman" w:hAnsi="Times New Roman" w:cs="Times New Roman"/>
          <w:sz w:val="28"/>
          <w:szCs w:val="28"/>
        </w:rPr>
        <w:t xml:space="preserve"> детский сад – филиал МБДОУ «Детский сад № 189».</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Произведена замена электропроводки в МБОУ «СОШ № 9».</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Приобретено уличное оборудование в МБДОУ «Детский сад № 18», МБДОУ «Детский сад № 189», спортивное оборудование МБДОУ «Детский сад № 15», МБОУ «Лицей № 4». Закуплено медицинское оборудование МБДОУ «Детский сад № 18», МБДОУ «Детский сад № 28», МБОУ «Лицей № 4», оборудование для оснащения кабинета технологии МБОУ «</w:t>
      </w:r>
      <w:proofErr w:type="spellStart"/>
      <w:r w:rsidRPr="005D5C5D">
        <w:rPr>
          <w:rFonts w:ascii="Times New Roman" w:hAnsi="Times New Roman" w:cs="Times New Roman"/>
          <w:sz w:val="28"/>
          <w:szCs w:val="28"/>
        </w:rPr>
        <w:t>Луговская</w:t>
      </w:r>
      <w:proofErr w:type="spellEnd"/>
      <w:r w:rsidRPr="005D5C5D">
        <w:rPr>
          <w:rFonts w:ascii="Times New Roman" w:hAnsi="Times New Roman" w:cs="Times New Roman"/>
          <w:sz w:val="28"/>
          <w:szCs w:val="28"/>
        </w:rPr>
        <w:t xml:space="preserve"> СОШ», кабинета ОБЗР МБОУ «</w:t>
      </w:r>
      <w:proofErr w:type="spellStart"/>
      <w:r w:rsidRPr="005D5C5D">
        <w:rPr>
          <w:rFonts w:ascii="Times New Roman" w:hAnsi="Times New Roman" w:cs="Times New Roman"/>
          <w:sz w:val="28"/>
          <w:szCs w:val="28"/>
        </w:rPr>
        <w:t>Корниловская</w:t>
      </w:r>
      <w:proofErr w:type="spellEnd"/>
      <w:r w:rsidRPr="005D5C5D">
        <w:rPr>
          <w:rFonts w:ascii="Times New Roman" w:hAnsi="Times New Roman" w:cs="Times New Roman"/>
          <w:sz w:val="28"/>
          <w:szCs w:val="28"/>
        </w:rPr>
        <w:t xml:space="preserve"> СОШ», МБОУ «СОШ № 9».</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sidRPr="005D5C5D">
        <w:rPr>
          <w:rFonts w:ascii="Times New Roman" w:hAnsi="Times New Roman" w:cs="Times New Roman"/>
          <w:sz w:val="28"/>
          <w:szCs w:val="28"/>
        </w:rPr>
        <w:t>С целью обеспечения антитеррористической безопасности в 2025 году установлена система оповещения и эвакуации в 2 образовательных учреждениях: МБОУ «Лицей № 4» второй корпус, «</w:t>
      </w:r>
      <w:proofErr w:type="spellStart"/>
      <w:r w:rsidRPr="005D5C5D">
        <w:rPr>
          <w:rFonts w:ascii="Times New Roman" w:hAnsi="Times New Roman" w:cs="Times New Roman"/>
          <w:sz w:val="28"/>
          <w:szCs w:val="28"/>
        </w:rPr>
        <w:t>Верх-Аллакская</w:t>
      </w:r>
      <w:proofErr w:type="spellEnd"/>
      <w:r w:rsidRPr="005D5C5D">
        <w:rPr>
          <w:rFonts w:ascii="Times New Roman" w:hAnsi="Times New Roman" w:cs="Times New Roman"/>
          <w:sz w:val="28"/>
          <w:szCs w:val="28"/>
        </w:rPr>
        <w:t xml:space="preserve"> НОШ, филиал МБОУ «</w:t>
      </w:r>
      <w:proofErr w:type="spellStart"/>
      <w:r w:rsidRPr="005D5C5D">
        <w:rPr>
          <w:rFonts w:ascii="Times New Roman" w:hAnsi="Times New Roman" w:cs="Times New Roman"/>
          <w:sz w:val="28"/>
          <w:szCs w:val="28"/>
        </w:rPr>
        <w:t>Столбовская</w:t>
      </w:r>
      <w:proofErr w:type="spellEnd"/>
      <w:r w:rsidRPr="005D5C5D">
        <w:rPr>
          <w:rFonts w:ascii="Times New Roman" w:hAnsi="Times New Roman" w:cs="Times New Roman"/>
          <w:sz w:val="28"/>
          <w:szCs w:val="28"/>
        </w:rPr>
        <w:t xml:space="preserve"> СОШ». </w:t>
      </w:r>
    </w:p>
    <w:p w:rsidR="000D1D0A" w:rsidRPr="005D5C5D" w:rsidRDefault="000D1D0A" w:rsidP="000D1D0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Pr="005D5C5D">
        <w:rPr>
          <w:rFonts w:ascii="Times New Roman" w:hAnsi="Times New Roman" w:cs="Times New Roman"/>
          <w:sz w:val="28"/>
          <w:szCs w:val="28"/>
        </w:rPr>
        <w:t xml:space="preserve">становлено </w:t>
      </w:r>
      <w:r>
        <w:rPr>
          <w:rFonts w:ascii="Times New Roman" w:hAnsi="Times New Roman" w:cs="Times New Roman"/>
          <w:sz w:val="28"/>
          <w:szCs w:val="28"/>
        </w:rPr>
        <w:t>а</w:t>
      </w:r>
      <w:r w:rsidRPr="005D5C5D">
        <w:rPr>
          <w:rFonts w:ascii="Times New Roman" w:hAnsi="Times New Roman" w:cs="Times New Roman"/>
          <w:sz w:val="28"/>
          <w:szCs w:val="28"/>
        </w:rPr>
        <w:t>варийное освещение в 2 образовательных учреждениях: «</w:t>
      </w:r>
      <w:proofErr w:type="spellStart"/>
      <w:r w:rsidRPr="005D5C5D">
        <w:rPr>
          <w:rFonts w:ascii="Times New Roman" w:hAnsi="Times New Roman" w:cs="Times New Roman"/>
          <w:sz w:val="28"/>
          <w:szCs w:val="28"/>
        </w:rPr>
        <w:t>Верх-Аллакская</w:t>
      </w:r>
      <w:proofErr w:type="spellEnd"/>
      <w:r w:rsidRPr="005D5C5D">
        <w:rPr>
          <w:rFonts w:ascii="Times New Roman" w:hAnsi="Times New Roman" w:cs="Times New Roman"/>
          <w:sz w:val="28"/>
          <w:szCs w:val="28"/>
        </w:rPr>
        <w:t xml:space="preserve"> НОШ, филиал МБОУ «</w:t>
      </w:r>
      <w:proofErr w:type="spellStart"/>
      <w:r w:rsidRPr="005D5C5D">
        <w:rPr>
          <w:rFonts w:ascii="Times New Roman" w:hAnsi="Times New Roman" w:cs="Times New Roman"/>
          <w:sz w:val="28"/>
          <w:szCs w:val="28"/>
        </w:rPr>
        <w:t>Столбовская</w:t>
      </w:r>
      <w:proofErr w:type="spellEnd"/>
      <w:r w:rsidRPr="005D5C5D">
        <w:rPr>
          <w:rFonts w:ascii="Times New Roman" w:hAnsi="Times New Roman" w:cs="Times New Roman"/>
          <w:sz w:val="28"/>
          <w:szCs w:val="28"/>
        </w:rPr>
        <w:t xml:space="preserve"> СОШ», «</w:t>
      </w:r>
      <w:proofErr w:type="spellStart"/>
      <w:r w:rsidRPr="005D5C5D">
        <w:rPr>
          <w:rFonts w:ascii="Times New Roman" w:hAnsi="Times New Roman" w:cs="Times New Roman"/>
          <w:sz w:val="28"/>
          <w:szCs w:val="28"/>
        </w:rPr>
        <w:t>Плотинновская</w:t>
      </w:r>
      <w:proofErr w:type="spellEnd"/>
      <w:r w:rsidRPr="005D5C5D">
        <w:rPr>
          <w:rFonts w:ascii="Times New Roman" w:hAnsi="Times New Roman" w:cs="Times New Roman"/>
          <w:sz w:val="28"/>
          <w:szCs w:val="28"/>
        </w:rPr>
        <w:t xml:space="preserve"> СОШ, филиал МБОУ «</w:t>
      </w:r>
      <w:proofErr w:type="spellStart"/>
      <w:r w:rsidRPr="005D5C5D">
        <w:rPr>
          <w:rFonts w:ascii="Times New Roman" w:hAnsi="Times New Roman" w:cs="Times New Roman"/>
          <w:sz w:val="28"/>
          <w:szCs w:val="28"/>
        </w:rPr>
        <w:t>Аллакская</w:t>
      </w:r>
      <w:proofErr w:type="spellEnd"/>
      <w:r w:rsidRPr="005D5C5D">
        <w:rPr>
          <w:rFonts w:ascii="Times New Roman" w:hAnsi="Times New Roman" w:cs="Times New Roman"/>
          <w:sz w:val="28"/>
          <w:szCs w:val="28"/>
        </w:rPr>
        <w:t xml:space="preserve"> СОШ».</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401184">
        <w:rPr>
          <w:rFonts w:ascii="Times New Roman" w:hAnsi="Times New Roman" w:cs="Times New Roman"/>
          <w:sz w:val="28"/>
          <w:szCs w:val="28"/>
        </w:rPr>
        <w:t xml:space="preserve">В рамках организации летней оздоровительной кампании в 2025 году на базе 16 общеобразовательных учреждений в июне были проведены профильные смены, в которых отдохнуло 2246 детей. </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401184">
        <w:rPr>
          <w:rFonts w:ascii="Times New Roman" w:hAnsi="Times New Roman" w:cs="Times New Roman"/>
          <w:sz w:val="28"/>
          <w:szCs w:val="28"/>
        </w:rPr>
        <w:lastRenderedPageBreak/>
        <w:t xml:space="preserve">В июле был открыт МБУ «Загородный оздоровительный лагерь «Солнечный берег», в котором прошли три </w:t>
      </w:r>
      <w:proofErr w:type="gramStart"/>
      <w:r w:rsidRPr="00401184">
        <w:rPr>
          <w:rFonts w:ascii="Times New Roman" w:hAnsi="Times New Roman" w:cs="Times New Roman"/>
          <w:sz w:val="28"/>
          <w:szCs w:val="28"/>
        </w:rPr>
        <w:t>оздоровительная</w:t>
      </w:r>
      <w:proofErr w:type="gramEnd"/>
      <w:r w:rsidRPr="00401184">
        <w:rPr>
          <w:rFonts w:ascii="Times New Roman" w:hAnsi="Times New Roman" w:cs="Times New Roman"/>
          <w:sz w:val="28"/>
          <w:szCs w:val="28"/>
        </w:rPr>
        <w:t xml:space="preserve"> смены, приняло участие 173 ребенка.</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401184">
        <w:rPr>
          <w:rFonts w:ascii="Times New Roman" w:hAnsi="Times New Roman" w:cs="Times New Roman"/>
          <w:sz w:val="28"/>
          <w:szCs w:val="28"/>
        </w:rPr>
        <w:t xml:space="preserve">Одной из основных проблем в системе образования является техническое состояние зданий образовательных организаций, антитеррористическая и противопожарная безопасность. Проведение капитальных ремонтов возможно лишь в рамках различных программ (федеральных и краевых), что мы и стремимся делать постоянно. </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401184">
        <w:rPr>
          <w:rFonts w:ascii="Times New Roman" w:hAnsi="Times New Roman" w:cs="Times New Roman"/>
          <w:sz w:val="28"/>
          <w:szCs w:val="28"/>
        </w:rPr>
        <w:t xml:space="preserve">А вот вопрос с обеспечением городских школ сотрудниками ЧОП остается открытым. </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401184">
        <w:rPr>
          <w:rFonts w:ascii="Times New Roman" w:hAnsi="Times New Roman" w:cs="Times New Roman"/>
          <w:sz w:val="28"/>
          <w:szCs w:val="28"/>
        </w:rPr>
        <w:t xml:space="preserve">Остро стоит проблема замены автоматической пожарной системы в образовательных организациях (у 80% срок службы более 10 лет). </w:t>
      </w:r>
    </w:p>
    <w:p w:rsidR="000D1D0A" w:rsidRDefault="000D1D0A" w:rsidP="000D1D0A">
      <w:pPr>
        <w:pStyle w:val="western"/>
        <w:spacing w:before="0" w:beforeAutospacing="0" w:after="0" w:line="240" w:lineRule="auto"/>
        <w:ind w:firstLine="720"/>
        <w:jc w:val="both"/>
        <w:rPr>
          <w:rFonts w:ascii="Times New Roman" w:hAnsi="Times New Roman" w:cs="Times New Roman"/>
          <w:sz w:val="28"/>
          <w:szCs w:val="28"/>
        </w:rPr>
      </w:pPr>
      <w:r w:rsidRPr="00401184">
        <w:rPr>
          <w:rFonts w:ascii="Times New Roman" w:hAnsi="Times New Roman" w:cs="Times New Roman"/>
          <w:sz w:val="28"/>
          <w:szCs w:val="28"/>
        </w:rPr>
        <w:t>Главная проблема</w:t>
      </w:r>
      <w:r>
        <w:rPr>
          <w:rFonts w:ascii="Times New Roman" w:hAnsi="Times New Roman" w:cs="Times New Roman"/>
          <w:sz w:val="28"/>
          <w:szCs w:val="28"/>
        </w:rPr>
        <w:t xml:space="preserve"> района</w:t>
      </w:r>
      <w:r w:rsidRPr="00401184">
        <w:rPr>
          <w:rFonts w:ascii="Times New Roman" w:hAnsi="Times New Roman" w:cs="Times New Roman"/>
          <w:sz w:val="28"/>
          <w:szCs w:val="28"/>
        </w:rPr>
        <w:t xml:space="preserve"> – это падение рождаемости, что отражается на количестве детей в детских садах (на сегодняшний день 931 место свободно)</w:t>
      </w:r>
      <w:r>
        <w:rPr>
          <w:rFonts w:ascii="Times New Roman" w:hAnsi="Times New Roman" w:cs="Times New Roman"/>
          <w:sz w:val="28"/>
          <w:szCs w:val="28"/>
        </w:rPr>
        <w:t>,</w:t>
      </w:r>
      <w:r w:rsidRPr="00401184">
        <w:rPr>
          <w:rFonts w:ascii="Times New Roman" w:hAnsi="Times New Roman" w:cs="Times New Roman"/>
          <w:sz w:val="28"/>
          <w:szCs w:val="28"/>
        </w:rPr>
        <w:t xml:space="preserve"> уменьшается количество детей в школах, особенно это видно по сельским школам</w:t>
      </w:r>
      <w:r>
        <w:rPr>
          <w:rFonts w:ascii="Times New Roman" w:hAnsi="Times New Roman" w:cs="Times New Roman"/>
          <w:sz w:val="28"/>
          <w:szCs w:val="28"/>
        </w:rPr>
        <w:t>.</w:t>
      </w:r>
    </w:p>
    <w:p w:rsidR="000D1D0A" w:rsidRPr="00401184" w:rsidRDefault="000D1D0A" w:rsidP="000D1D0A">
      <w:pPr>
        <w:widowControl w:val="0"/>
        <w:spacing w:after="0" w:line="240" w:lineRule="auto"/>
        <w:ind w:firstLine="708"/>
        <w:jc w:val="both"/>
        <w:rPr>
          <w:rFonts w:ascii="Times New Roman" w:hAnsi="Times New Roman" w:cs="Times New Roman"/>
          <w:sz w:val="28"/>
          <w:szCs w:val="28"/>
        </w:rPr>
      </w:pPr>
      <w:r w:rsidRPr="00401184">
        <w:rPr>
          <w:rFonts w:ascii="Times New Roman" w:hAnsi="Times New Roman" w:cs="Times New Roman"/>
          <w:sz w:val="28"/>
          <w:szCs w:val="28"/>
        </w:rPr>
        <w:t>Основные направления развития муниципальной образовательной сети</w:t>
      </w:r>
      <w:r>
        <w:rPr>
          <w:rFonts w:ascii="Times New Roman" w:hAnsi="Times New Roman" w:cs="Times New Roman"/>
          <w:sz w:val="28"/>
          <w:szCs w:val="28"/>
        </w:rPr>
        <w:t xml:space="preserve"> в 2026 году</w:t>
      </w:r>
      <w:r w:rsidRPr="00401184">
        <w:rPr>
          <w:rFonts w:ascii="Times New Roman" w:hAnsi="Times New Roman" w:cs="Times New Roman"/>
          <w:sz w:val="28"/>
          <w:szCs w:val="28"/>
        </w:rPr>
        <w:t xml:space="preserve">: </w:t>
      </w:r>
    </w:p>
    <w:p w:rsidR="000D1D0A" w:rsidRPr="00401184" w:rsidRDefault="000D1D0A" w:rsidP="000D1D0A">
      <w:pPr>
        <w:widowControl w:val="0"/>
        <w:spacing w:after="0" w:line="240" w:lineRule="auto"/>
        <w:ind w:firstLine="708"/>
        <w:jc w:val="both"/>
        <w:rPr>
          <w:rFonts w:ascii="Times New Roman" w:hAnsi="Times New Roman" w:cs="Times New Roman"/>
          <w:sz w:val="28"/>
          <w:szCs w:val="28"/>
        </w:rPr>
      </w:pPr>
      <w:r w:rsidRPr="00401184">
        <w:rPr>
          <w:rFonts w:ascii="Times New Roman" w:hAnsi="Times New Roman" w:cs="Times New Roman"/>
          <w:sz w:val="28"/>
          <w:szCs w:val="28"/>
        </w:rPr>
        <w:t xml:space="preserve">- выборочный капитальный ремонт учебного корпуса по адресу ул. Гагарина, 80 (для перевода </w:t>
      </w:r>
      <w:proofErr w:type="gramStart"/>
      <w:r w:rsidRPr="00401184">
        <w:rPr>
          <w:rFonts w:ascii="Times New Roman" w:hAnsi="Times New Roman" w:cs="Times New Roman"/>
          <w:sz w:val="28"/>
          <w:szCs w:val="28"/>
        </w:rPr>
        <w:t>обучающихся</w:t>
      </w:r>
      <w:proofErr w:type="gramEnd"/>
      <w:r w:rsidRPr="00401184">
        <w:rPr>
          <w:rFonts w:ascii="Times New Roman" w:hAnsi="Times New Roman" w:cs="Times New Roman"/>
          <w:sz w:val="28"/>
          <w:szCs w:val="28"/>
        </w:rPr>
        <w:t xml:space="preserve"> Гимназии №5);</w:t>
      </w:r>
    </w:p>
    <w:p w:rsidR="000D1D0A" w:rsidRPr="00401184" w:rsidRDefault="000D1D0A" w:rsidP="000D1D0A">
      <w:pPr>
        <w:spacing w:after="0" w:line="240" w:lineRule="auto"/>
        <w:ind w:firstLine="708"/>
        <w:jc w:val="both"/>
        <w:rPr>
          <w:rFonts w:ascii="Times New Roman" w:hAnsi="Times New Roman" w:cs="Times New Roman"/>
          <w:sz w:val="28"/>
          <w:szCs w:val="28"/>
        </w:rPr>
      </w:pPr>
      <w:r w:rsidRPr="00401184">
        <w:rPr>
          <w:rFonts w:ascii="Times New Roman" w:hAnsi="Times New Roman" w:cs="Times New Roman"/>
          <w:sz w:val="28"/>
          <w:szCs w:val="28"/>
        </w:rPr>
        <w:t>- совершенствование инфраструктуры муниципальных образовательных учреждений.</w:t>
      </w:r>
    </w:p>
    <w:p w:rsidR="000D1D0A" w:rsidRDefault="000D1D0A" w:rsidP="000D1D0A">
      <w:pPr>
        <w:pStyle w:val="a8"/>
        <w:spacing w:after="0" w:line="240" w:lineRule="auto"/>
        <w:ind w:firstLine="720"/>
        <w:jc w:val="both"/>
        <w:rPr>
          <w:rFonts w:ascii="Times New Roman" w:hAnsi="Times New Roman"/>
          <w:b/>
          <w:sz w:val="28"/>
          <w:szCs w:val="28"/>
          <w:u w:val="single"/>
        </w:rPr>
      </w:pPr>
    </w:p>
    <w:p w:rsidR="000D1D0A" w:rsidRDefault="000D1D0A" w:rsidP="000D1D0A">
      <w:pPr>
        <w:pStyle w:val="a8"/>
        <w:spacing w:after="0"/>
        <w:ind w:firstLine="720"/>
        <w:jc w:val="both"/>
        <w:rPr>
          <w:rFonts w:ascii="Times New Roman" w:hAnsi="Times New Roman"/>
          <w:b/>
          <w:sz w:val="28"/>
          <w:szCs w:val="28"/>
          <w:u w:val="single"/>
        </w:rPr>
      </w:pPr>
      <w:r w:rsidRPr="00DA6AD8">
        <w:rPr>
          <w:rFonts w:ascii="Times New Roman" w:hAnsi="Times New Roman"/>
          <w:b/>
          <w:sz w:val="28"/>
          <w:szCs w:val="28"/>
          <w:u w:val="single"/>
        </w:rPr>
        <w:t>Культура</w:t>
      </w:r>
    </w:p>
    <w:p w:rsidR="000D1D0A" w:rsidRDefault="000D1D0A" w:rsidP="000D1D0A">
      <w:pPr>
        <w:pStyle w:val="a8"/>
        <w:spacing w:after="0"/>
        <w:ind w:firstLine="720"/>
        <w:jc w:val="both"/>
        <w:rPr>
          <w:rFonts w:ascii="Times New Roman" w:hAnsi="Times New Roman"/>
          <w:b/>
          <w:sz w:val="28"/>
          <w:szCs w:val="28"/>
          <w:u w:val="single"/>
        </w:rPr>
      </w:pPr>
    </w:p>
    <w:p w:rsidR="000D1D0A" w:rsidRPr="00DA6AD8" w:rsidRDefault="000D1D0A" w:rsidP="000D1D0A">
      <w:pPr>
        <w:pStyle w:val="a8"/>
        <w:spacing w:after="0"/>
        <w:ind w:firstLine="720"/>
        <w:jc w:val="both"/>
        <w:rPr>
          <w:rFonts w:ascii="Times New Roman" w:hAnsi="Times New Roman"/>
          <w:b/>
          <w:sz w:val="28"/>
          <w:szCs w:val="28"/>
          <w:u w:val="single"/>
        </w:rPr>
      </w:pPr>
      <w:r>
        <w:rPr>
          <w:rFonts w:ascii="Times New Roman" w:hAnsi="Times New Roman"/>
          <w:sz w:val="28"/>
          <w:szCs w:val="28"/>
        </w:rPr>
        <w:t>Сохранение и развитие культурной среды района является одним из приоритетных направлений развития. Комитетом по культуре и делам молодежи  Администрации района проводится большая творческая работа по организации проведения праздничных мероприятий (</w:t>
      </w:r>
      <w:r w:rsidRPr="00475A17">
        <w:rPr>
          <w:rFonts w:ascii="Times New Roman" w:hAnsi="Times New Roman"/>
          <w:sz w:val="28"/>
          <w:szCs w:val="28"/>
        </w:rPr>
        <w:t>их проведено за отчетный год</w:t>
      </w:r>
      <w:r w:rsidRPr="00475A17">
        <w:rPr>
          <w:rFonts w:ascii="Times New Roman" w:hAnsi="Times New Roman"/>
          <w:color w:val="FF0000"/>
          <w:sz w:val="28"/>
          <w:szCs w:val="28"/>
        </w:rPr>
        <w:t xml:space="preserve"> </w:t>
      </w:r>
      <w:r w:rsidRPr="00401184">
        <w:rPr>
          <w:rFonts w:ascii="Times New Roman" w:hAnsi="Times New Roman" w:cs="Times New Roman"/>
          <w:sz w:val="28"/>
          <w:szCs w:val="28"/>
        </w:rPr>
        <w:t>2 180</w:t>
      </w:r>
      <w:r>
        <w:rPr>
          <w:rFonts w:ascii="Times New Roman" w:hAnsi="Times New Roman"/>
          <w:sz w:val="28"/>
          <w:szCs w:val="28"/>
        </w:rPr>
        <w:t>) и по сохранению культурного наследия.</w:t>
      </w:r>
    </w:p>
    <w:p w:rsidR="000D1D0A" w:rsidRDefault="000D1D0A" w:rsidP="000D1D0A">
      <w:pPr>
        <w:pStyle w:val="a3"/>
        <w:spacing w:before="0" w:beforeAutospacing="0" w:after="0" w:afterAutospacing="0"/>
        <w:ind w:firstLine="709"/>
        <w:jc w:val="both"/>
        <w:rPr>
          <w:sz w:val="28"/>
          <w:szCs w:val="28"/>
        </w:rPr>
      </w:pPr>
      <w:r w:rsidRPr="00475A17">
        <w:rPr>
          <w:sz w:val="28"/>
          <w:szCs w:val="28"/>
        </w:rPr>
        <w:t>Работа Комитета  в 2025 году строилась на основании муниципальной программы «Развитие культуры Каменского района Алтайского края» и осуществлялась комитетом по культуре и делам молодежи Администрации Каменского района совместно с подведомственными учреждениями культуры: МБУК «Культурно-информационный центр», МБУК «Каменский районный краеведческий музей», МБУ</w:t>
      </w:r>
      <w:r>
        <w:rPr>
          <w:sz w:val="28"/>
          <w:szCs w:val="28"/>
        </w:rPr>
        <w:t xml:space="preserve"> </w:t>
      </w:r>
      <w:r w:rsidRPr="00475A17">
        <w:rPr>
          <w:sz w:val="28"/>
          <w:szCs w:val="28"/>
        </w:rPr>
        <w:t>ДО «К</w:t>
      </w:r>
      <w:r>
        <w:rPr>
          <w:sz w:val="28"/>
          <w:szCs w:val="28"/>
        </w:rPr>
        <w:t>ДШИ</w:t>
      </w:r>
      <w:r w:rsidRPr="00475A17">
        <w:rPr>
          <w:sz w:val="28"/>
          <w:szCs w:val="28"/>
        </w:rPr>
        <w:t>».</w:t>
      </w:r>
    </w:p>
    <w:p w:rsidR="000D1D0A" w:rsidRDefault="000D1D0A" w:rsidP="000D1D0A">
      <w:pPr>
        <w:pStyle w:val="a3"/>
        <w:spacing w:before="0" w:beforeAutospacing="0" w:after="0" w:afterAutospacing="0"/>
        <w:ind w:firstLine="709"/>
        <w:jc w:val="both"/>
        <w:rPr>
          <w:sz w:val="28"/>
        </w:rPr>
      </w:pPr>
      <w:r w:rsidRPr="00B42A3F">
        <w:rPr>
          <w:sz w:val="28"/>
        </w:rPr>
        <w:t xml:space="preserve">       В течение отчётного периода продолжалась работа по улучшению материально-технической базы </w:t>
      </w:r>
      <w:proofErr w:type="spellStart"/>
      <w:r w:rsidRPr="00B42A3F">
        <w:rPr>
          <w:sz w:val="28"/>
          <w:szCs w:val="28"/>
        </w:rPr>
        <w:t>культурно-досуговых</w:t>
      </w:r>
      <w:proofErr w:type="spellEnd"/>
      <w:r w:rsidRPr="00B42A3F">
        <w:rPr>
          <w:sz w:val="28"/>
          <w:szCs w:val="28"/>
        </w:rPr>
        <w:t xml:space="preserve"> учреждений</w:t>
      </w:r>
      <w:r w:rsidRPr="00B42A3F">
        <w:rPr>
          <w:sz w:val="28"/>
        </w:rPr>
        <w:t xml:space="preserve"> Каменского района</w:t>
      </w:r>
      <w:r>
        <w:rPr>
          <w:sz w:val="28"/>
        </w:rPr>
        <w:t>.</w:t>
      </w:r>
    </w:p>
    <w:p w:rsidR="000D1D0A" w:rsidRPr="00BD5085" w:rsidRDefault="000D1D0A" w:rsidP="000D1D0A">
      <w:pPr>
        <w:pStyle w:val="a3"/>
        <w:spacing w:before="0" w:beforeAutospacing="0" w:after="0" w:afterAutospacing="0"/>
        <w:ind w:firstLine="709"/>
        <w:jc w:val="both"/>
        <w:rPr>
          <w:color w:val="000000"/>
          <w:sz w:val="28"/>
          <w:szCs w:val="28"/>
        </w:rPr>
      </w:pPr>
      <w:r w:rsidRPr="00B42A3F">
        <w:rPr>
          <w:sz w:val="28"/>
        </w:rPr>
        <w:t>В рамках муниципальной программы «Культура Каменского района Алтайского края»</w:t>
      </w:r>
      <w:r>
        <w:rPr>
          <w:sz w:val="28"/>
        </w:rPr>
        <w:t xml:space="preserve"> </w:t>
      </w:r>
      <w:r>
        <w:rPr>
          <w:color w:val="000000"/>
          <w:sz w:val="28"/>
          <w:szCs w:val="28"/>
        </w:rPr>
        <w:t xml:space="preserve">за счет средств районного бюджета и городского поселения  в МБУ </w:t>
      </w:r>
      <w:proofErr w:type="gramStart"/>
      <w:r>
        <w:rPr>
          <w:color w:val="000000"/>
          <w:sz w:val="28"/>
          <w:szCs w:val="28"/>
        </w:rPr>
        <w:t>ДО</w:t>
      </w:r>
      <w:proofErr w:type="gramEnd"/>
      <w:r>
        <w:rPr>
          <w:color w:val="000000"/>
          <w:sz w:val="28"/>
          <w:szCs w:val="28"/>
        </w:rPr>
        <w:t xml:space="preserve"> «</w:t>
      </w:r>
      <w:proofErr w:type="gramStart"/>
      <w:r w:rsidRPr="008B1EBA">
        <w:rPr>
          <w:sz w:val="28"/>
          <w:szCs w:val="28"/>
        </w:rPr>
        <w:t>Каменск</w:t>
      </w:r>
      <w:r>
        <w:rPr>
          <w:sz w:val="28"/>
          <w:szCs w:val="28"/>
        </w:rPr>
        <w:t>ую</w:t>
      </w:r>
      <w:proofErr w:type="gramEnd"/>
      <w:r w:rsidRPr="008B1EBA">
        <w:rPr>
          <w:sz w:val="28"/>
          <w:szCs w:val="28"/>
        </w:rPr>
        <w:t xml:space="preserve"> детск</w:t>
      </w:r>
      <w:r>
        <w:rPr>
          <w:sz w:val="28"/>
          <w:szCs w:val="28"/>
        </w:rPr>
        <w:t>ую</w:t>
      </w:r>
      <w:r w:rsidRPr="008B1EBA">
        <w:rPr>
          <w:sz w:val="28"/>
          <w:szCs w:val="28"/>
        </w:rPr>
        <w:t xml:space="preserve"> школ</w:t>
      </w:r>
      <w:r>
        <w:rPr>
          <w:sz w:val="28"/>
          <w:szCs w:val="28"/>
        </w:rPr>
        <w:t>у</w:t>
      </w:r>
      <w:r w:rsidRPr="008B1EBA">
        <w:rPr>
          <w:sz w:val="28"/>
          <w:szCs w:val="28"/>
        </w:rPr>
        <w:t xml:space="preserve"> искусств»</w:t>
      </w:r>
      <w:r>
        <w:rPr>
          <w:b/>
          <w:sz w:val="28"/>
          <w:szCs w:val="28"/>
        </w:rPr>
        <w:t xml:space="preserve"> </w:t>
      </w:r>
      <w:r w:rsidRPr="008B1EBA">
        <w:rPr>
          <w:sz w:val="28"/>
          <w:szCs w:val="28"/>
        </w:rPr>
        <w:t>были</w:t>
      </w:r>
      <w:r>
        <w:rPr>
          <w:b/>
          <w:sz w:val="28"/>
          <w:szCs w:val="28"/>
        </w:rPr>
        <w:t xml:space="preserve">  </w:t>
      </w:r>
      <w:r w:rsidRPr="00BD5085">
        <w:rPr>
          <w:sz w:val="28"/>
          <w:szCs w:val="28"/>
        </w:rPr>
        <w:t xml:space="preserve">проведены работы по установке системы антитеррористической защищенности, сценические костюмы, а также пополнен библиотечный </w:t>
      </w:r>
      <w:r w:rsidRPr="00BD5085">
        <w:rPr>
          <w:sz w:val="28"/>
          <w:szCs w:val="28"/>
        </w:rPr>
        <w:lastRenderedPageBreak/>
        <w:t>фонд,  в МБУК «Каменский районный краеведческий музей» были приобретены экспонаты.</w:t>
      </w:r>
    </w:p>
    <w:p w:rsidR="000D1D0A" w:rsidRDefault="000D1D0A" w:rsidP="000D1D0A">
      <w:pPr>
        <w:pStyle w:val="a3"/>
        <w:spacing w:before="0" w:beforeAutospacing="0" w:after="0" w:afterAutospacing="0"/>
        <w:ind w:firstLine="709"/>
        <w:jc w:val="both"/>
        <w:rPr>
          <w:sz w:val="28"/>
          <w:szCs w:val="28"/>
        </w:rPr>
      </w:pPr>
      <w:r w:rsidRPr="00BD5085">
        <w:rPr>
          <w:sz w:val="28"/>
          <w:szCs w:val="28"/>
        </w:rPr>
        <w:t>В рамках  государственной программы Алтайского края «Развитие культуры Алтайского края лучшими сельскими учреждениями культуры</w:t>
      </w:r>
      <w:r w:rsidRPr="00B42A3F">
        <w:rPr>
          <w:sz w:val="28"/>
          <w:szCs w:val="28"/>
        </w:rPr>
        <w:t xml:space="preserve"> </w:t>
      </w:r>
      <w:r w:rsidRPr="00401184">
        <w:rPr>
          <w:sz w:val="28"/>
          <w:szCs w:val="28"/>
        </w:rPr>
        <w:t xml:space="preserve">стали Толстовский сельский дом культуры, </w:t>
      </w:r>
      <w:proofErr w:type="spellStart"/>
      <w:r w:rsidRPr="00401184">
        <w:rPr>
          <w:sz w:val="28"/>
          <w:szCs w:val="28"/>
        </w:rPr>
        <w:t>Корниловская</w:t>
      </w:r>
      <w:proofErr w:type="spellEnd"/>
      <w:r w:rsidRPr="00401184">
        <w:rPr>
          <w:sz w:val="28"/>
          <w:szCs w:val="28"/>
        </w:rPr>
        <w:t xml:space="preserve"> сельская библиотека</w:t>
      </w:r>
      <w:r>
        <w:rPr>
          <w:sz w:val="28"/>
          <w:szCs w:val="28"/>
        </w:rPr>
        <w:t xml:space="preserve">, </w:t>
      </w:r>
      <w:r w:rsidRPr="00B42A3F">
        <w:rPr>
          <w:sz w:val="28"/>
          <w:szCs w:val="28"/>
        </w:rPr>
        <w:t>котор</w:t>
      </w:r>
      <w:r>
        <w:rPr>
          <w:sz w:val="28"/>
          <w:szCs w:val="28"/>
        </w:rPr>
        <w:t>ым</w:t>
      </w:r>
      <w:r w:rsidRPr="00B42A3F">
        <w:rPr>
          <w:sz w:val="28"/>
          <w:szCs w:val="28"/>
        </w:rPr>
        <w:t xml:space="preserve"> был</w:t>
      </w:r>
      <w:r>
        <w:rPr>
          <w:sz w:val="28"/>
          <w:szCs w:val="28"/>
        </w:rPr>
        <w:t>о</w:t>
      </w:r>
      <w:r w:rsidRPr="00B42A3F">
        <w:rPr>
          <w:sz w:val="28"/>
          <w:szCs w:val="28"/>
        </w:rPr>
        <w:t xml:space="preserve"> выделен</w:t>
      </w:r>
      <w:r>
        <w:rPr>
          <w:sz w:val="28"/>
          <w:szCs w:val="28"/>
        </w:rPr>
        <w:t>о 202,0 тыс. рублей</w:t>
      </w:r>
      <w:r w:rsidRPr="00401184">
        <w:rPr>
          <w:sz w:val="28"/>
          <w:szCs w:val="28"/>
        </w:rPr>
        <w:t xml:space="preserve">. </w:t>
      </w:r>
    </w:p>
    <w:p w:rsidR="000D1D0A" w:rsidRDefault="000D1D0A" w:rsidP="000D1D0A">
      <w:pPr>
        <w:pStyle w:val="Standard"/>
        <w:ind w:firstLine="708"/>
        <w:jc w:val="both"/>
        <w:rPr>
          <w:sz w:val="28"/>
          <w:szCs w:val="28"/>
        </w:rPr>
      </w:pPr>
      <w:r>
        <w:rPr>
          <w:sz w:val="28"/>
          <w:szCs w:val="28"/>
        </w:rPr>
        <w:t>На</w:t>
      </w:r>
      <w:r w:rsidRPr="00612ECD">
        <w:rPr>
          <w:sz w:val="28"/>
          <w:szCs w:val="28"/>
        </w:rPr>
        <w:t xml:space="preserve"> </w:t>
      </w:r>
      <w:r>
        <w:rPr>
          <w:sz w:val="28"/>
          <w:szCs w:val="28"/>
        </w:rPr>
        <w:t xml:space="preserve"> выделенные</w:t>
      </w:r>
      <w:r w:rsidRPr="00612ECD">
        <w:rPr>
          <w:sz w:val="28"/>
          <w:szCs w:val="28"/>
        </w:rPr>
        <w:t xml:space="preserve"> средств</w:t>
      </w:r>
      <w:r>
        <w:rPr>
          <w:sz w:val="28"/>
          <w:szCs w:val="28"/>
        </w:rPr>
        <w:t>а</w:t>
      </w:r>
      <w:r w:rsidRPr="00612ECD">
        <w:rPr>
          <w:sz w:val="28"/>
          <w:szCs w:val="28"/>
        </w:rPr>
        <w:t xml:space="preserve"> в размере 101</w:t>
      </w:r>
      <w:r>
        <w:rPr>
          <w:sz w:val="28"/>
          <w:szCs w:val="28"/>
        </w:rPr>
        <w:t>,0 тыс.</w:t>
      </w:r>
      <w:r w:rsidRPr="00612ECD">
        <w:rPr>
          <w:sz w:val="28"/>
          <w:szCs w:val="28"/>
        </w:rPr>
        <w:t xml:space="preserve"> рублей Толстовский СДК МБУК «КИЦ» Каменского района приобрел</w:t>
      </w:r>
      <w:r>
        <w:rPr>
          <w:sz w:val="28"/>
          <w:szCs w:val="28"/>
        </w:rPr>
        <w:t xml:space="preserve"> музыкальную аппаратуру, в </w:t>
      </w:r>
      <w:proofErr w:type="spellStart"/>
      <w:r w:rsidRPr="00401184">
        <w:rPr>
          <w:rFonts w:cs="Times New Roman"/>
          <w:sz w:val="28"/>
          <w:szCs w:val="28"/>
        </w:rPr>
        <w:t>Корниловск</w:t>
      </w:r>
      <w:r>
        <w:rPr>
          <w:rFonts w:cs="Times New Roman"/>
          <w:sz w:val="28"/>
          <w:szCs w:val="28"/>
        </w:rPr>
        <w:t>ую</w:t>
      </w:r>
      <w:proofErr w:type="spellEnd"/>
      <w:r w:rsidRPr="00401184">
        <w:rPr>
          <w:rFonts w:cs="Times New Roman"/>
          <w:sz w:val="28"/>
          <w:szCs w:val="28"/>
        </w:rPr>
        <w:t xml:space="preserve"> сельск</w:t>
      </w:r>
      <w:r>
        <w:rPr>
          <w:rFonts w:cs="Times New Roman"/>
          <w:sz w:val="28"/>
          <w:szCs w:val="28"/>
        </w:rPr>
        <w:t>ую</w:t>
      </w:r>
      <w:r w:rsidRPr="00401184">
        <w:rPr>
          <w:rFonts w:cs="Times New Roman"/>
          <w:sz w:val="28"/>
          <w:szCs w:val="28"/>
        </w:rPr>
        <w:t xml:space="preserve"> библиотек</w:t>
      </w:r>
      <w:r>
        <w:rPr>
          <w:rFonts w:cs="Times New Roman"/>
          <w:sz w:val="28"/>
          <w:szCs w:val="28"/>
        </w:rPr>
        <w:t>у</w:t>
      </w:r>
      <w:r>
        <w:rPr>
          <w:sz w:val="28"/>
          <w:szCs w:val="28"/>
        </w:rPr>
        <w:t xml:space="preserve"> </w:t>
      </w:r>
      <w:r w:rsidRPr="00612ECD">
        <w:rPr>
          <w:sz w:val="28"/>
          <w:szCs w:val="28"/>
        </w:rPr>
        <w:t>приобрел</w:t>
      </w:r>
      <w:r>
        <w:rPr>
          <w:sz w:val="28"/>
          <w:szCs w:val="28"/>
        </w:rPr>
        <w:t>и</w:t>
      </w:r>
      <w:r w:rsidRPr="00612ECD">
        <w:rPr>
          <w:sz w:val="28"/>
          <w:szCs w:val="28"/>
        </w:rPr>
        <w:t xml:space="preserve"> телевизор, оргтехнику.</w:t>
      </w:r>
    </w:p>
    <w:p w:rsidR="000D1D0A" w:rsidRDefault="000D1D0A" w:rsidP="000D1D0A">
      <w:pPr>
        <w:pStyle w:val="Standard"/>
        <w:ind w:firstLine="709"/>
        <w:jc w:val="both"/>
        <w:rPr>
          <w:sz w:val="28"/>
          <w:szCs w:val="28"/>
        </w:rPr>
      </w:pPr>
      <w:r>
        <w:rPr>
          <w:sz w:val="28"/>
          <w:szCs w:val="28"/>
        </w:rPr>
        <w:t>В рамках го</w:t>
      </w:r>
      <w:r w:rsidRPr="00846DB9">
        <w:rPr>
          <w:sz w:val="28"/>
          <w:szCs w:val="28"/>
        </w:rPr>
        <w:t xml:space="preserve">сударственной программы Алтайского края «Развитие культуры Алтайского края» </w:t>
      </w:r>
      <w:r>
        <w:rPr>
          <w:sz w:val="28"/>
          <w:szCs w:val="28"/>
        </w:rPr>
        <w:t>в 2025 году в</w:t>
      </w:r>
      <w:r w:rsidRPr="00846DB9">
        <w:rPr>
          <w:sz w:val="28"/>
          <w:szCs w:val="28"/>
        </w:rPr>
        <w:t xml:space="preserve"> МБУДО «КДШИ» Алтайского края </w:t>
      </w:r>
      <w:r>
        <w:rPr>
          <w:sz w:val="28"/>
          <w:szCs w:val="28"/>
        </w:rPr>
        <w:t xml:space="preserve"> были завершены </w:t>
      </w:r>
      <w:r w:rsidRPr="00846DB9">
        <w:rPr>
          <w:sz w:val="28"/>
          <w:szCs w:val="28"/>
        </w:rPr>
        <w:t xml:space="preserve">ремонтно-реставрационные работы крыши памятника градостроительства и архитектуры «Торговый дом А.И. </w:t>
      </w:r>
      <w:proofErr w:type="spellStart"/>
      <w:r w:rsidRPr="00846DB9">
        <w:rPr>
          <w:sz w:val="28"/>
          <w:szCs w:val="28"/>
        </w:rPr>
        <w:t>Винокурова</w:t>
      </w:r>
      <w:proofErr w:type="spellEnd"/>
      <w:r>
        <w:rPr>
          <w:sz w:val="28"/>
          <w:szCs w:val="28"/>
        </w:rPr>
        <w:t xml:space="preserve">» </w:t>
      </w:r>
      <w:r w:rsidRPr="00846DB9">
        <w:rPr>
          <w:sz w:val="28"/>
          <w:szCs w:val="28"/>
        </w:rPr>
        <w:t>на сумму 43</w:t>
      </w:r>
      <w:r>
        <w:rPr>
          <w:sz w:val="28"/>
          <w:szCs w:val="28"/>
        </w:rPr>
        <w:t> </w:t>
      </w:r>
      <w:r w:rsidRPr="00846DB9">
        <w:rPr>
          <w:sz w:val="28"/>
          <w:szCs w:val="28"/>
        </w:rPr>
        <w:t>755</w:t>
      </w:r>
      <w:r>
        <w:rPr>
          <w:sz w:val="28"/>
          <w:szCs w:val="28"/>
        </w:rPr>
        <w:t>,</w:t>
      </w:r>
      <w:r w:rsidRPr="00846DB9">
        <w:rPr>
          <w:sz w:val="28"/>
          <w:szCs w:val="28"/>
        </w:rPr>
        <w:t>4</w:t>
      </w:r>
      <w:r>
        <w:rPr>
          <w:sz w:val="28"/>
          <w:szCs w:val="28"/>
        </w:rPr>
        <w:t xml:space="preserve"> млн.</w:t>
      </w:r>
      <w:r w:rsidRPr="00846DB9">
        <w:rPr>
          <w:sz w:val="28"/>
          <w:szCs w:val="28"/>
        </w:rPr>
        <w:t xml:space="preserve"> руб</w:t>
      </w:r>
      <w:r>
        <w:rPr>
          <w:sz w:val="28"/>
          <w:szCs w:val="28"/>
        </w:rPr>
        <w:t>лей. Работы были выполнены в полном объеме и в срок.</w:t>
      </w:r>
    </w:p>
    <w:p w:rsidR="000D1D0A" w:rsidRDefault="000D1D0A" w:rsidP="000D1D0A">
      <w:pPr>
        <w:spacing w:after="0" w:line="240" w:lineRule="auto"/>
        <w:ind w:firstLine="709"/>
        <w:jc w:val="both"/>
        <w:rPr>
          <w:rFonts w:ascii="Times New Roman" w:hAnsi="Times New Roman" w:cs="Times New Roman"/>
          <w:sz w:val="28"/>
          <w:szCs w:val="28"/>
        </w:rPr>
      </w:pPr>
      <w:r w:rsidRPr="00B42A3F">
        <w:rPr>
          <w:rFonts w:ascii="Times New Roman" w:hAnsi="Times New Roman" w:cs="Times New Roman"/>
          <w:sz w:val="28"/>
          <w:szCs w:val="28"/>
        </w:rPr>
        <w:t>С 2006 года на территории Каменского района реализуется муниципальная программа «Обеспечение жильем молодых семей в Каменском районе Алтайского края».</w:t>
      </w:r>
    </w:p>
    <w:p w:rsidR="000D1D0A" w:rsidRDefault="000D1D0A" w:rsidP="000D1D0A">
      <w:pPr>
        <w:spacing w:after="0" w:line="240" w:lineRule="auto"/>
        <w:ind w:firstLine="709"/>
        <w:jc w:val="both"/>
        <w:rPr>
          <w:rFonts w:ascii="Times New Roman" w:eastAsia="Times New Roman" w:hAnsi="Times New Roman" w:cs="Times New Roman"/>
          <w:sz w:val="28"/>
          <w:szCs w:val="28"/>
          <w:lang w:eastAsia="ru-RU"/>
        </w:rPr>
      </w:pPr>
      <w:r w:rsidRPr="00B42A3F">
        <w:rPr>
          <w:rFonts w:ascii="Times New Roman" w:hAnsi="Times New Roman" w:cs="Times New Roman"/>
          <w:sz w:val="28"/>
          <w:szCs w:val="28"/>
        </w:rPr>
        <w:t>В</w:t>
      </w:r>
      <w:r w:rsidRPr="00B42A3F">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5</w:t>
      </w:r>
      <w:r w:rsidRPr="00B42A3F">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2</w:t>
      </w:r>
      <w:r w:rsidRPr="00B42A3F">
        <w:rPr>
          <w:rFonts w:ascii="Times New Roman" w:eastAsia="Times New Roman" w:hAnsi="Times New Roman" w:cs="Times New Roman"/>
          <w:sz w:val="28"/>
          <w:szCs w:val="28"/>
          <w:lang w:eastAsia="ru-RU"/>
        </w:rPr>
        <w:t xml:space="preserve"> молод</w:t>
      </w:r>
      <w:r>
        <w:rPr>
          <w:rFonts w:ascii="Times New Roman" w:eastAsia="Times New Roman" w:hAnsi="Times New Roman" w:cs="Times New Roman"/>
          <w:sz w:val="28"/>
          <w:szCs w:val="28"/>
          <w:lang w:eastAsia="ru-RU"/>
        </w:rPr>
        <w:t>ых семьи</w:t>
      </w:r>
      <w:r w:rsidRPr="00B42A3F">
        <w:rPr>
          <w:rFonts w:ascii="Times New Roman" w:eastAsia="Times New Roman" w:hAnsi="Times New Roman" w:cs="Times New Roman"/>
          <w:sz w:val="28"/>
          <w:szCs w:val="28"/>
          <w:lang w:eastAsia="ru-RU"/>
        </w:rPr>
        <w:t xml:space="preserve"> получили Свидетельства на приобретение жилых помещений на общую сумму </w:t>
      </w:r>
      <w:r>
        <w:rPr>
          <w:rFonts w:ascii="Times New Roman" w:eastAsia="Times New Roman" w:hAnsi="Times New Roman" w:cs="Times New Roman"/>
          <w:sz w:val="28"/>
          <w:szCs w:val="28"/>
          <w:lang w:eastAsia="ru-RU"/>
        </w:rPr>
        <w:t>1490,2</w:t>
      </w:r>
      <w:r w:rsidRPr="00B42A3F">
        <w:rPr>
          <w:rFonts w:ascii="Times New Roman" w:eastAsia="Times New Roman" w:hAnsi="Times New Roman" w:cs="Times New Roman"/>
          <w:sz w:val="28"/>
          <w:szCs w:val="28"/>
          <w:lang w:eastAsia="ru-RU"/>
        </w:rPr>
        <w:t xml:space="preserve"> тыс. руб</w:t>
      </w:r>
      <w:r>
        <w:rPr>
          <w:rFonts w:ascii="Times New Roman" w:eastAsia="Times New Roman" w:hAnsi="Times New Roman" w:cs="Times New Roman"/>
          <w:sz w:val="28"/>
          <w:szCs w:val="28"/>
          <w:lang w:eastAsia="ru-RU"/>
        </w:rPr>
        <w:t>лей</w:t>
      </w:r>
      <w:r w:rsidRPr="00B42A3F">
        <w:rPr>
          <w:rFonts w:ascii="Times New Roman" w:eastAsia="Times New Roman" w:hAnsi="Times New Roman" w:cs="Times New Roman"/>
          <w:sz w:val="28"/>
          <w:szCs w:val="28"/>
          <w:lang w:eastAsia="ru-RU"/>
        </w:rPr>
        <w:t xml:space="preserve">. </w:t>
      </w:r>
    </w:p>
    <w:p w:rsidR="000D1D0A" w:rsidRPr="00401184" w:rsidRDefault="000D1D0A" w:rsidP="000D1D0A">
      <w:pPr>
        <w:tabs>
          <w:tab w:val="left" w:pos="3301"/>
        </w:tabs>
        <w:spacing w:after="0" w:line="240" w:lineRule="auto"/>
        <w:ind w:firstLine="709"/>
        <w:jc w:val="both"/>
        <w:rPr>
          <w:rFonts w:ascii="Times New Roman" w:hAnsi="Times New Roman" w:cs="Times New Roman"/>
          <w:sz w:val="28"/>
          <w:szCs w:val="28"/>
        </w:rPr>
      </w:pPr>
      <w:r w:rsidRPr="00401184">
        <w:rPr>
          <w:rFonts w:ascii="Times New Roman" w:hAnsi="Times New Roman" w:cs="Times New Roman"/>
          <w:sz w:val="28"/>
          <w:szCs w:val="28"/>
        </w:rPr>
        <w:t>Из года в год главной проблемой всех учреждений культуры Каменского  района является нехватка средств на обеспечение текущих нужд учреждений культуры (затраты на новое строительство, реконструкцию зданий, техническое обслуживание объектов). В связи с этим одной из основных проблемных зон продолжает оставаться слабая материально-техническая база объектов культуры. Многие муниципальные учреждения культуры размещаются в зданиях с высокой степенью износа, используют морально и физически устаревшее оборудование.</w:t>
      </w:r>
    </w:p>
    <w:p w:rsidR="000D1D0A" w:rsidRPr="00C20BF5" w:rsidRDefault="000D1D0A" w:rsidP="000D1D0A">
      <w:pPr>
        <w:spacing w:after="0" w:line="240" w:lineRule="auto"/>
        <w:ind w:firstLine="709"/>
        <w:jc w:val="both"/>
        <w:rPr>
          <w:rFonts w:ascii="Times New Roman" w:hAnsi="Times New Roman" w:cs="Times New Roman"/>
          <w:sz w:val="28"/>
          <w:szCs w:val="28"/>
        </w:rPr>
      </w:pPr>
      <w:r w:rsidRPr="00C20BF5">
        <w:rPr>
          <w:rFonts w:ascii="Times New Roman" w:hAnsi="Times New Roman" w:cs="Times New Roman"/>
          <w:sz w:val="28"/>
          <w:szCs w:val="28"/>
        </w:rPr>
        <w:t>Требуют капитального ремонта «Дом культуры железнодорожников», МБУК «КИЦ» Каменского района Алтайского края (капитальный ремонт здания); Детская библиотека МБУК «КИЦ» (ремонт окон, крыльца, системы отопления); ДК</w:t>
      </w:r>
      <w:r w:rsidRPr="00C20BF5">
        <w:rPr>
          <w:rFonts w:ascii="Times New Roman" w:hAnsi="Times New Roman" w:cs="Times New Roman"/>
          <w:sz w:val="28"/>
        </w:rPr>
        <w:t xml:space="preserve"> ст. Плотинная (косметический ремонт внутри здания).</w:t>
      </w:r>
    </w:p>
    <w:p w:rsidR="000D1D0A" w:rsidRPr="00C20BF5" w:rsidRDefault="000D1D0A" w:rsidP="000D1D0A">
      <w:pPr>
        <w:pStyle w:val="ab"/>
        <w:suppressAutoHyphens/>
        <w:ind w:firstLine="709"/>
        <w:jc w:val="both"/>
        <w:rPr>
          <w:rFonts w:ascii="Times New Roman" w:hAnsi="Times New Roman"/>
          <w:sz w:val="28"/>
          <w:szCs w:val="28"/>
        </w:rPr>
      </w:pPr>
      <w:r w:rsidRPr="00C20BF5">
        <w:rPr>
          <w:rFonts w:ascii="Times New Roman" w:hAnsi="Times New Roman"/>
          <w:sz w:val="28"/>
        </w:rPr>
        <w:t>Е</w:t>
      </w:r>
      <w:r w:rsidRPr="00C20BF5">
        <w:rPr>
          <w:rFonts w:ascii="Times New Roman" w:hAnsi="Times New Roman"/>
          <w:sz w:val="28"/>
          <w:szCs w:val="28"/>
        </w:rPr>
        <w:t>жегодно из районного бюджета выделяются средства на проведение ремонтных работ, но этих средств недостаточно. Поэтому мы ежегодно подаем заявки для включения объектов культуры в региональные и федеральные программы.</w:t>
      </w:r>
    </w:p>
    <w:p w:rsidR="000D1D0A" w:rsidRDefault="000D1D0A" w:rsidP="000D1D0A">
      <w:pPr>
        <w:tabs>
          <w:tab w:val="left" w:pos="0"/>
        </w:tabs>
        <w:spacing w:after="0" w:line="240" w:lineRule="auto"/>
        <w:ind w:firstLine="567"/>
        <w:jc w:val="both"/>
        <w:rPr>
          <w:rFonts w:ascii="Times New Roman" w:hAnsi="Times New Roman" w:cs="Times New Roman"/>
          <w:b/>
          <w:color w:val="000000"/>
          <w:sz w:val="28"/>
          <w:szCs w:val="28"/>
          <w:u w:val="single"/>
        </w:rPr>
      </w:pPr>
    </w:p>
    <w:p w:rsidR="000D1D0A" w:rsidRPr="00205ECE" w:rsidRDefault="000D1D0A" w:rsidP="000D1D0A">
      <w:pPr>
        <w:pStyle w:val="Standard"/>
        <w:ind w:firstLine="709"/>
        <w:jc w:val="both"/>
        <w:rPr>
          <w:rFonts w:cs="Times New Roman"/>
          <w:b/>
          <w:sz w:val="28"/>
          <w:szCs w:val="28"/>
          <w:u w:val="single"/>
        </w:rPr>
      </w:pPr>
      <w:r w:rsidRPr="00205ECE">
        <w:rPr>
          <w:rFonts w:cs="Times New Roman"/>
          <w:b/>
          <w:sz w:val="28"/>
          <w:szCs w:val="28"/>
          <w:u w:val="single"/>
        </w:rPr>
        <w:t>Жилищно-коммунальное хозяйство</w:t>
      </w:r>
    </w:p>
    <w:p w:rsidR="000D1D0A" w:rsidRPr="008341C8" w:rsidRDefault="000D1D0A" w:rsidP="000D1D0A">
      <w:pPr>
        <w:tabs>
          <w:tab w:val="left" w:pos="0"/>
        </w:tabs>
        <w:spacing w:after="0" w:line="240" w:lineRule="auto"/>
        <w:jc w:val="both"/>
        <w:rPr>
          <w:rFonts w:ascii="Times New Roman" w:hAnsi="Times New Roman" w:cs="Times New Roman"/>
          <w:b/>
          <w:color w:val="000000"/>
          <w:sz w:val="28"/>
          <w:szCs w:val="28"/>
          <w:u w:val="single"/>
        </w:rPr>
      </w:pPr>
    </w:p>
    <w:p w:rsidR="000D1D0A" w:rsidRPr="008341C8" w:rsidRDefault="000D1D0A" w:rsidP="000D1D0A">
      <w:pPr>
        <w:spacing w:after="0" w:line="240" w:lineRule="auto"/>
        <w:jc w:val="both"/>
        <w:rPr>
          <w:rFonts w:ascii="Times New Roman" w:hAnsi="Times New Roman" w:cs="Times New Roman"/>
          <w:b/>
          <w:sz w:val="28"/>
          <w:szCs w:val="28"/>
        </w:rPr>
      </w:pPr>
      <w:r w:rsidRPr="008341C8">
        <w:rPr>
          <w:rFonts w:ascii="Times New Roman" w:hAnsi="Times New Roman" w:cs="Times New Roman"/>
          <w:b/>
          <w:sz w:val="28"/>
          <w:szCs w:val="28"/>
        </w:rPr>
        <w:t>Отдел дорожного хозяйства:</w:t>
      </w:r>
    </w:p>
    <w:p w:rsidR="000D1D0A" w:rsidRPr="008341C8" w:rsidRDefault="000D1D0A" w:rsidP="000D1D0A">
      <w:pPr>
        <w:spacing w:after="0" w:line="240" w:lineRule="auto"/>
        <w:ind w:firstLine="708"/>
        <w:jc w:val="both"/>
        <w:rPr>
          <w:rFonts w:ascii="Times New Roman" w:hAnsi="Times New Roman" w:cs="Times New Roman"/>
          <w:color w:val="000000"/>
          <w:sz w:val="28"/>
          <w:szCs w:val="28"/>
        </w:rPr>
      </w:pPr>
      <w:r w:rsidRPr="008341C8">
        <w:rPr>
          <w:rFonts w:ascii="Times New Roman" w:hAnsi="Times New Roman" w:cs="Times New Roman"/>
          <w:color w:val="000000"/>
          <w:sz w:val="28"/>
          <w:szCs w:val="28"/>
        </w:rPr>
        <w:t xml:space="preserve">По муниципальной программе </w:t>
      </w:r>
      <w:r w:rsidRPr="008341C8">
        <w:rPr>
          <w:rFonts w:ascii="Times New Roman" w:hAnsi="Times New Roman" w:cs="Times New Roman"/>
          <w:b/>
          <w:sz w:val="28"/>
          <w:szCs w:val="28"/>
        </w:rPr>
        <w:t xml:space="preserve">«Комплексное развитие систем транспортной инфраструктуры муниципального образования город </w:t>
      </w:r>
      <w:proofErr w:type="spellStart"/>
      <w:r w:rsidRPr="008341C8">
        <w:rPr>
          <w:rFonts w:ascii="Times New Roman" w:hAnsi="Times New Roman" w:cs="Times New Roman"/>
          <w:b/>
          <w:sz w:val="28"/>
          <w:szCs w:val="28"/>
        </w:rPr>
        <w:t>Камень-на-Оби</w:t>
      </w:r>
      <w:proofErr w:type="spellEnd"/>
      <w:r w:rsidRPr="008341C8">
        <w:rPr>
          <w:rFonts w:ascii="Times New Roman" w:hAnsi="Times New Roman" w:cs="Times New Roman"/>
          <w:b/>
          <w:sz w:val="28"/>
          <w:szCs w:val="28"/>
        </w:rPr>
        <w:t xml:space="preserve"> Каменского района Алтайского края» </w:t>
      </w:r>
      <w:r w:rsidRPr="008341C8">
        <w:rPr>
          <w:rFonts w:ascii="Times New Roman" w:hAnsi="Times New Roman" w:cs="Times New Roman"/>
          <w:color w:val="000000"/>
          <w:sz w:val="28"/>
          <w:szCs w:val="28"/>
        </w:rPr>
        <w:t xml:space="preserve">на дорожную деятельность в 2025 году было предусмотрено </w:t>
      </w:r>
      <w:r w:rsidRPr="008341C8">
        <w:rPr>
          <w:rFonts w:ascii="Times New Roman" w:hAnsi="Times New Roman" w:cs="Times New Roman"/>
          <w:sz w:val="28"/>
          <w:szCs w:val="28"/>
        </w:rPr>
        <w:t xml:space="preserve">63 645,8 </w:t>
      </w:r>
      <w:r w:rsidRPr="008341C8">
        <w:rPr>
          <w:rFonts w:ascii="Times New Roman" w:hAnsi="Times New Roman" w:cs="Times New Roman"/>
          <w:color w:val="000000"/>
          <w:sz w:val="28"/>
          <w:szCs w:val="28"/>
        </w:rPr>
        <w:t>тыс. рублей, из них:</w:t>
      </w:r>
    </w:p>
    <w:p w:rsidR="000D1D0A" w:rsidRPr="008341C8" w:rsidRDefault="000D1D0A" w:rsidP="000D1D0A">
      <w:pPr>
        <w:spacing w:after="0" w:line="240" w:lineRule="auto"/>
        <w:ind w:firstLine="708"/>
        <w:jc w:val="both"/>
        <w:rPr>
          <w:rFonts w:ascii="Times New Roman" w:hAnsi="Times New Roman" w:cs="Times New Roman"/>
          <w:b/>
          <w:sz w:val="28"/>
          <w:szCs w:val="28"/>
        </w:rPr>
      </w:pPr>
      <w:r w:rsidRPr="008341C8">
        <w:rPr>
          <w:rFonts w:ascii="Times New Roman" w:hAnsi="Times New Roman" w:cs="Times New Roman"/>
          <w:sz w:val="28"/>
          <w:szCs w:val="28"/>
        </w:rPr>
        <w:lastRenderedPageBreak/>
        <w:t xml:space="preserve">заключено 2 муниципальных контракта с подрядной организацией на проведение текущего (ямочного) ремонта дорог в общем объеме 2 300 кв.м. Работы проведены по ул. Пушкина, Радостная, Новая, Колесникова, Северная, </w:t>
      </w:r>
      <w:proofErr w:type="spellStart"/>
      <w:r w:rsidRPr="008341C8">
        <w:rPr>
          <w:rFonts w:ascii="Times New Roman" w:hAnsi="Times New Roman" w:cs="Times New Roman"/>
          <w:sz w:val="28"/>
          <w:szCs w:val="28"/>
        </w:rPr>
        <w:t>Барнаульская</w:t>
      </w:r>
      <w:proofErr w:type="spellEnd"/>
      <w:r w:rsidRPr="008341C8">
        <w:rPr>
          <w:rFonts w:ascii="Times New Roman" w:hAnsi="Times New Roman" w:cs="Times New Roman"/>
          <w:sz w:val="28"/>
          <w:szCs w:val="28"/>
        </w:rPr>
        <w:t>. Направлено 4 574,2 тыс. рублей.</w:t>
      </w:r>
    </w:p>
    <w:p w:rsidR="000D1D0A" w:rsidRPr="008341C8" w:rsidRDefault="000D1D0A" w:rsidP="000D1D0A">
      <w:pPr>
        <w:spacing w:after="0" w:line="240" w:lineRule="auto"/>
        <w:ind w:firstLine="708"/>
        <w:jc w:val="both"/>
        <w:rPr>
          <w:rFonts w:ascii="Times New Roman" w:hAnsi="Times New Roman" w:cs="Times New Roman"/>
          <w:color w:val="000000"/>
          <w:sz w:val="28"/>
          <w:szCs w:val="28"/>
        </w:rPr>
      </w:pPr>
      <w:r w:rsidRPr="008341C8">
        <w:rPr>
          <w:rFonts w:ascii="Times New Roman" w:hAnsi="Times New Roman" w:cs="Times New Roman"/>
          <w:color w:val="000000"/>
          <w:sz w:val="28"/>
          <w:szCs w:val="28"/>
        </w:rPr>
        <w:t xml:space="preserve">выполнены работы по ремонту улично-дорожной сети </w:t>
      </w:r>
      <w:r w:rsidRPr="008341C8">
        <w:rPr>
          <w:rFonts w:ascii="Times New Roman" w:hAnsi="Times New Roman" w:cs="Times New Roman"/>
          <w:sz w:val="28"/>
          <w:szCs w:val="28"/>
        </w:rPr>
        <w:t xml:space="preserve">улиц: </w:t>
      </w:r>
      <w:proofErr w:type="gramStart"/>
      <w:r w:rsidRPr="008341C8">
        <w:rPr>
          <w:rFonts w:ascii="Times New Roman" w:hAnsi="Times New Roman" w:cs="Times New Roman"/>
          <w:sz w:val="28"/>
          <w:szCs w:val="28"/>
        </w:rPr>
        <w:t xml:space="preserve">Крылова, Гоголя, Жуковского, Терешковой, Радостная, Республики в г. </w:t>
      </w:r>
      <w:proofErr w:type="spellStart"/>
      <w:r w:rsidRPr="008341C8">
        <w:rPr>
          <w:rFonts w:ascii="Times New Roman" w:hAnsi="Times New Roman" w:cs="Times New Roman"/>
          <w:sz w:val="28"/>
          <w:szCs w:val="28"/>
        </w:rPr>
        <w:t>Камень-на-Оби</w:t>
      </w:r>
      <w:proofErr w:type="spellEnd"/>
      <w:r w:rsidRPr="008341C8">
        <w:rPr>
          <w:rFonts w:ascii="Times New Roman" w:hAnsi="Times New Roman" w:cs="Times New Roman"/>
          <w:color w:val="000000"/>
          <w:sz w:val="28"/>
          <w:szCs w:val="28"/>
        </w:rPr>
        <w:t xml:space="preserve"> (отремонтировано 2 327,8 метров – 50 505,1 тыс. рублей, из которых: 50 000,0 – краевой бюджет, 505,1 – местный бюджет); </w:t>
      </w:r>
      <w:proofErr w:type="gramEnd"/>
    </w:p>
    <w:p w:rsidR="000D1D0A" w:rsidRPr="008341C8" w:rsidRDefault="000D1D0A" w:rsidP="000D1D0A">
      <w:pPr>
        <w:pStyle w:val="a3"/>
        <w:shd w:val="clear" w:color="auto" w:fill="FFFFFF"/>
        <w:spacing w:before="0" w:beforeAutospacing="0" w:after="0" w:afterAutospacing="0"/>
        <w:ind w:firstLine="708"/>
        <w:jc w:val="both"/>
        <w:textAlignment w:val="top"/>
        <w:rPr>
          <w:sz w:val="28"/>
          <w:szCs w:val="28"/>
        </w:rPr>
      </w:pPr>
      <w:proofErr w:type="gramStart"/>
      <w:r w:rsidRPr="008341C8">
        <w:rPr>
          <w:color w:val="000000"/>
          <w:sz w:val="28"/>
          <w:szCs w:val="28"/>
        </w:rPr>
        <w:t xml:space="preserve">8 138,0 тыс. рублей из городского бюджета использованы на текущее содержание улично-дорожной сети на территории г. </w:t>
      </w:r>
      <w:proofErr w:type="spellStart"/>
      <w:r w:rsidRPr="008341C8">
        <w:rPr>
          <w:color w:val="000000"/>
          <w:sz w:val="28"/>
          <w:szCs w:val="28"/>
        </w:rPr>
        <w:t>Камень-на-Оби</w:t>
      </w:r>
      <w:proofErr w:type="spellEnd"/>
      <w:r w:rsidRPr="008341C8">
        <w:rPr>
          <w:color w:val="000000"/>
          <w:sz w:val="28"/>
          <w:szCs w:val="28"/>
        </w:rPr>
        <w:t xml:space="preserve"> (6 300,0 тыс. рублей – зимнее содержание; 1 195,4 тыс. рублей – летнее содержание; 555,0 тыс. рублей использовано на приобретение инертных материалов (щебень), 87,6 тыс. рублей направлено на разработку и проверку проектно-сметной документации, строительный контроль.</w:t>
      </w:r>
      <w:proofErr w:type="gramEnd"/>
      <w:r w:rsidRPr="008341C8">
        <w:rPr>
          <w:color w:val="000000"/>
          <w:sz w:val="28"/>
          <w:szCs w:val="28"/>
        </w:rPr>
        <w:t xml:space="preserve"> </w:t>
      </w:r>
      <w:proofErr w:type="gramStart"/>
      <w:r w:rsidRPr="008341C8">
        <w:rPr>
          <w:color w:val="000000"/>
          <w:sz w:val="28"/>
          <w:szCs w:val="28"/>
        </w:rPr>
        <w:t xml:space="preserve">В рамках мероприятий по содержанию улично-дорожной сети </w:t>
      </w:r>
      <w:r w:rsidRPr="008341C8">
        <w:rPr>
          <w:sz w:val="28"/>
          <w:szCs w:val="28"/>
        </w:rPr>
        <w:t>производилась подсыпка мест провалов и выбоин на проезжих частях улиц, спил разросшихся кустарников, ограничивающих видимость при движении транспорта, в том числе на тротуарах, работы по срезу обочин и расширению проезжих частей с целью сохранения ширины полосы движения, в том числе в период расчистки снежной массы и др.</w:t>
      </w:r>
      <w:proofErr w:type="gramEnd"/>
    </w:p>
    <w:p w:rsidR="000D1D0A" w:rsidRPr="008341C8" w:rsidRDefault="000D1D0A" w:rsidP="000D1D0A">
      <w:pPr>
        <w:pStyle w:val="a3"/>
        <w:shd w:val="clear" w:color="auto" w:fill="FFFFFF"/>
        <w:spacing w:before="0" w:beforeAutospacing="0" w:after="0" w:afterAutospacing="0"/>
        <w:ind w:firstLine="709"/>
        <w:jc w:val="both"/>
        <w:textAlignment w:val="top"/>
        <w:rPr>
          <w:sz w:val="28"/>
          <w:szCs w:val="28"/>
        </w:rPr>
      </w:pPr>
      <w:r w:rsidRPr="008341C8">
        <w:rPr>
          <w:sz w:val="28"/>
          <w:szCs w:val="28"/>
        </w:rPr>
        <w:t xml:space="preserve">Всего из запланированных средств на 2025 год в размере 63 645,8 тыс. рублей на развитие транспортной инфраструктуры в </w:t>
      </w:r>
      <w:proofErr w:type="spellStart"/>
      <w:r w:rsidRPr="008341C8">
        <w:rPr>
          <w:sz w:val="28"/>
          <w:szCs w:val="28"/>
        </w:rPr>
        <w:t>г</w:t>
      </w:r>
      <w:proofErr w:type="gramStart"/>
      <w:r w:rsidRPr="008341C8">
        <w:rPr>
          <w:sz w:val="28"/>
          <w:szCs w:val="28"/>
        </w:rPr>
        <w:t>.К</w:t>
      </w:r>
      <w:proofErr w:type="gramEnd"/>
      <w:r w:rsidRPr="008341C8">
        <w:rPr>
          <w:sz w:val="28"/>
          <w:szCs w:val="28"/>
        </w:rPr>
        <w:t>амень-на-Оби</w:t>
      </w:r>
      <w:proofErr w:type="spellEnd"/>
      <w:r w:rsidRPr="008341C8">
        <w:rPr>
          <w:sz w:val="28"/>
          <w:szCs w:val="28"/>
        </w:rPr>
        <w:t xml:space="preserve"> использовано 63 217,4 тыс. рублей.</w:t>
      </w:r>
    </w:p>
    <w:p w:rsidR="000D1D0A" w:rsidRPr="008341C8" w:rsidRDefault="000D1D0A" w:rsidP="000D1D0A">
      <w:pPr>
        <w:pStyle w:val="a3"/>
        <w:shd w:val="clear" w:color="auto" w:fill="FFFFFF"/>
        <w:spacing w:before="0" w:beforeAutospacing="0" w:after="0" w:afterAutospacing="0"/>
        <w:ind w:firstLine="708"/>
        <w:jc w:val="both"/>
        <w:textAlignment w:val="top"/>
        <w:rPr>
          <w:color w:val="000000"/>
          <w:sz w:val="28"/>
          <w:szCs w:val="28"/>
        </w:rPr>
      </w:pP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 xml:space="preserve">В 2025 году </w:t>
      </w:r>
      <w:r w:rsidRPr="008341C8">
        <w:rPr>
          <w:rFonts w:ascii="Times New Roman" w:hAnsi="Times New Roman" w:cs="Times New Roman"/>
          <w:color w:val="000000"/>
          <w:sz w:val="28"/>
          <w:szCs w:val="28"/>
        </w:rPr>
        <w:t xml:space="preserve">в рамках </w:t>
      </w:r>
      <w:r w:rsidRPr="008341C8">
        <w:rPr>
          <w:rFonts w:ascii="Times New Roman" w:hAnsi="Times New Roman" w:cs="Times New Roman"/>
          <w:b/>
          <w:color w:val="000000"/>
          <w:sz w:val="28"/>
          <w:szCs w:val="28"/>
        </w:rPr>
        <w:t xml:space="preserve">муниципальной программы </w:t>
      </w:r>
      <w:r w:rsidRPr="008341C8">
        <w:rPr>
          <w:rFonts w:ascii="Times New Roman" w:hAnsi="Times New Roman" w:cs="Times New Roman"/>
          <w:b/>
          <w:sz w:val="28"/>
          <w:szCs w:val="28"/>
        </w:rPr>
        <w:t>«</w:t>
      </w:r>
      <w:r w:rsidRPr="008341C8">
        <w:rPr>
          <w:rFonts w:ascii="Times New Roman" w:eastAsia="MS Mincho" w:hAnsi="Times New Roman" w:cs="Times New Roman"/>
          <w:b/>
          <w:sz w:val="28"/>
          <w:szCs w:val="28"/>
        </w:rPr>
        <w:t xml:space="preserve">Благоустройство муниципального образования город </w:t>
      </w:r>
      <w:proofErr w:type="spellStart"/>
      <w:r w:rsidRPr="008341C8">
        <w:rPr>
          <w:rFonts w:ascii="Times New Roman" w:eastAsia="MS Mincho" w:hAnsi="Times New Roman" w:cs="Times New Roman"/>
          <w:b/>
          <w:sz w:val="28"/>
          <w:szCs w:val="28"/>
        </w:rPr>
        <w:t>Камень-на-Оби</w:t>
      </w:r>
      <w:proofErr w:type="spellEnd"/>
      <w:r w:rsidRPr="008341C8">
        <w:rPr>
          <w:rFonts w:ascii="Times New Roman" w:eastAsia="MS Mincho" w:hAnsi="Times New Roman" w:cs="Times New Roman"/>
          <w:b/>
          <w:sz w:val="28"/>
          <w:szCs w:val="28"/>
        </w:rPr>
        <w:t xml:space="preserve"> Каменского района Алтайского края</w:t>
      </w:r>
      <w:r w:rsidRPr="008341C8">
        <w:rPr>
          <w:rFonts w:ascii="Times New Roman" w:hAnsi="Times New Roman" w:cs="Times New Roman"/>
          <w:b/>
          <w:sz w:val="28"/>
          <w:szCs w:val="28"/>
        </w:rPr>
        <w:t>»</w:t>
      </w:r>
      <w:r w:rsidRPr="008341C8">
        <w:rPr>
          <w:rFonts w:ascii="Times New Roman" w:hAnsi="Times New Roman" w:cs="Times New Roman"/>
          <w:b/>
          <w:color w:val="000000"/>
          <w:sz w:val="28"/>
          <w:szCs w:val="28"/>
        </w:rPr>
        <w:t xml:space="preserve"> </w:t>
      </w:r>
      <w:r w:rsidRPr="008341C8">
        <w:rPr>
          <w:rFonts w:ascii="Times New Roman" w:hAnsi="Times New Roman" w:cs="Times New Roman"/>
          <w:color w:val="000000"/>
          <w:sz w:val="28"/>
          <w:szCs w:val="28"/>
        </w:rPr>
        <w:t xml:space="preserve">по заданию </w:t>
      </w:r>
      <w:r w:rsidRPr="008341C8">
        <w:rPr>
          <w:rFonts w:ascii="Times New Roman" w:hAnsi="Times New Roman" w:cs="Times New Roman"/>
          <w:sz w:val="28"/>
          <w:szCs w:val="28"/>
        </w:rPr>
        <w:t xml:space="preserve">Комитета по ЖКХ силами подрядной организации установлено более 200 консольных </w:t>
      </w:r>
      <w:r w:rsidRPr="008341C8">
        <w:rPr>
          <w:rFonts w:ascii="Times New Roman" w:hAnsi="Times New Roman" w:cs="Times New Roman"/>
          <w:sz w:val="28"/>
          <w:szCs w:val="28"/>
          <w:lang w:val="en-US"/>
        </w:rPr>
        <w:t>LED</w:t>
      </w:r>
      <w:r w:rsidRPr="008341C8">
        <w:rPr>
          <w:rFonts w:ascii="Times New Roman" w:hAnsi="Times New Roman" w:cs="Times New Roman"/>
          <w:sz w:val="28"/>
          <w:szCs w:val="28"/>
        </w:rPr>
        <w:t xml:space="preserve"> светильников уличного освещения</w:t>
      </w:r>
      <w:r w:rsidRPr="008341C8">
        <w:rPr>
          <w:rFonts w:ascii="Times New Roman" w:hAnsi="Times New Roman" w:cs="Times New Roman"/>
          <w:color w:val="000000"/>
          <w:sz w:val="28"/>
          <w:szCs w:val="28"/>
        </w:rPr>
        <w:t xml:space="preserve">. Работы по их установке проведены в течение года в рамках муниципального контракта с филиалом </w:t>
      </w:r>
      <w:r w:rsidRPr="008341C8">
        <w:rPr>
          <w:rFonts w:ascii="Times New Roman" w:hAnsi="Times New Roman" w:cs="Times New Roman"/>
          <w:sz w:val="28"/>
          <w:szCs w:val="28"/>
        </w:rPr>
        <w:t>АО «</w:t>
      </w:r>
      <w:proofErr w:type="spellStart"/>
      <w:r w:rsidRPr="008341C8">
        <w:rPr>
          <w:rFonts w:ascii="Times New Roman" w:hAnsi="Times New Roman" w:cs="Times New Roman"/>
          <w:sz w:val="28"/>
          <w:szCs w:val="28"/>
        </w:rPr>
        <w:t>Алтайкрайэнерго</w:t>
      </w:r>
      <w:proofErr w:type="spellEnd"/>
      <w:r w:rsidRPr="008341C8">
        <w:rPr>
          <w:rFonts w:ascii="Times New Roman" w:hAnsi="Times New Roman" w:cs="Times New Roman"/>
          <w:sz w:val="28"/>
          <w:szCs w:val="28"/>
        </w:rPr>
        <w:t xml:space="preserve">» </w:t>
      </w:r>
      <w:r w:rsidRPr="008341C8">
        <w:rPr>
          <w:rFonts w:ascii="Times New Roman" w:hAnsi="Times New Roman" w:cs="Times New Roman"/>
          <w:color w:val="000000"/>
          <w:sz w:val="28"/>
          <w:szCs w:val="28"/>
        </w:rPr>
        <w:t xml:space="preserve">Каменские МЭС </w:t>
      </w:r>
      <w:r w:rsidRPr="008341C8">
        <w:rPr>
          <w:rFonts w:ascii="Times New Roman" w:hAnsi="Times New Roman" w:cs="Times New Roman"/>
          <w:sz w:val="28"/>
          <w:szCs w:val="28"/>
        </w:rPr>
        <w:t xml:space="preserve">(направлено на организацию работ 1200 тыс. рублей). Вместе с тем, приобретено дополнительно 89 шт. светодиодных уличных светильника и  прочий расходный материал (пускатели, таймеры, кабеля, кронштейны). Данный материал будет установлен на участках улично-дорожной сети в 2026 году взамен устаревших и вышедших из строя фонарей. Направлено на приобретение материалов 836,2 тыс. рублей. </w:t>
      </w:r>
    </w:p>
    <w:p w:rsidR="000D1D0A" w:rsidRPr="008341C8" w:rsidRDefault="000D1D0A" w:rsidP="000D1D0A">
      <w:pPr>
        <w:pStyle w:val="a3"/>
        <w:shd w:val="clear" w:color="auto" w:fill="FFFFFF"/>
        <w:spacing w:before="0" w:beforeAutospacing="0" w:after="0" w:afterAutospacing="0"/>
        <w:ind w:firstLine="709"/>
        <w:jc w:val="both"/>
        <w:textAlignment w:val="top"/>
        <w:rPr>
          <w:sz w:val="28"/>
          <w:szCs w:val="28"/>
        </w:rPr>
      </w:pPr>
      <w:r w:rsidRPr="008341C8">
        <w:rPr>
          <w:sz w:val="28"/>
          <w:szCs w:val="28"/>
        </w:rPr>
        <w:t xml:space="preserve">Выполнены работы по вырезке, подрезке деревьев, кустарников на территории </w:t>
      </w:r>
      <w:proofErr w:type="spellStart"/>
      <w:r w:rsidRPr="008341C8">
        <w:rPr>
          <w:sz w:val="28"/>
          <w:szCs w:val="28"/>
        </w:rPr>
        <w:t>г</w:t>
      </w:r>
      <w:proofErr w:type="gramStart"/>
      <w:r w:rsidRPr="008341C8">
        <w:rPr>
          <w:sz w:val="28"/>
          <w:szCs w:val="28"/>
        </w:rPr>
        <w:t>.К</w:t>
      </w:r>
      <w:proofErr w:type="gramEnd"/>
      <w:r w:rsidRPr="008341C8">
        <w:rPr>
          <w:sz w:val="28"/>
          <w:szCs w:val="28"/>
        </w:rPr>
        <w:t>амень-на-Оби</w:t>
      </w:r>
      <w:proofErr w:type="spellEnd"/>
      <w:r w:rsidRPr="008341C8">
        <w:rPr>
          <w:sz w:val="28"/>
          <w:szCs w:val="28"/>
        </w:rPr>
        <w:t xml:space="preserve"> и городского кладбища. По результатам обследования и составления технического задания подрядной организацией было ликвидировано более 30 аварийных деревьев. </w:t>
      </w:r>
      <w:r>
        <w:rPr>
          <w:sz w:val="28"/>
          <w:szCs w:val="28"/>
        </w:rPr>
        <w:t>Всего на данные мероприятия  и</w:t>
      </w:r>
      <w:r w:rsidRPr="008341C8">
        <w:rPr>
          <w:sz w:val="28"/>
          <w:szCs w:val="28"/>
        </w:rPr>
        <w:t>спользовано 600 тыс. рублей.</w:t>
      </w:r>
    </w:p>
    <w:p w:rsidR="000D1D0A" w:rsidRPr="008341C8" w:rsidRDefault="000D1D0A" w:rsidP="000D1D0A">
      <w:pPr>
        <w:pStyle w:val="a3"/>
        <w:shd w:val="clear" w:color="auto" w:fill="FFFFFF"/>
        <w:spacing w:before="0" w:beforeAutospacing="0" w:after="0" w:afterAutospacing="0"/>
        <w:ind w:firstLine="709"/>
        <w:jc w:val="both"/>
        <w:textAlignment w:val="top"/>
        <w:rPr>
          <w:sz w:val="28"/>
          <w:szCs w:val="28"/>
        </w:rPr>
      </w:pPr>
      <w:r w:rsidRPr="008341C8">
        <w:rPr>
          <w:sz w:val="28"/>
          <w:szCs w:val="28"/>
        </w:rPr>
        <w:t>Приобретено и установлено для нужд города 20 площадок временного накопления ТКО. Направлено 1 800 тыс. рублей.</w:t>
      </w:r>
    </w:p>
    <w:p w:rsidR="000D1D0A" w:rsidRPr="008341C8" w:rsidRDefault="000D1D0A" w:rsidP="000D1D0A">
      <w:pPr>
        <w:pStyle w:val="a3"/>
        <w:shd w:val="clear" w:color="auto" w:fill="FFFFFF"/>
        <w:spacing w:before="0" w:beforeAutospacing="0" w:after="0" w:afterAutospacing="0"/>
        <w:ind w:firstLine="709"/>
        <w:jc w:val="both"/>
        <w:textAlignment w:val="top"/>
        <w:rPr>
          <w:sz w:val="28"/>
          <w:szCs w:val="28"/>
        </w:rPr>
      </w:pPr>
      <w:r w:rsidRPr="008341C8">
        <w:rPr>
          <w:sz w:val="28"/>
          <w:szCs w:val="28"/>
        </w:rPr>
        <w:t xml:space="preserve">Кроме того, у Комитета по жилищно-коммунальному хозяйству были прочие расходы, такие как разработка проектно-сметных документаций, </w:t>
      </w:r>
      <w:r w:rsidRPr="008341C8">
        <w:rPr>
          <w:sz w:val="28"/>
          <w:szCs w:val="28"/>
        </w:rPr>
        <w:lastRenderedPageBreak/>
        <w:t>приобретение расходных материалов электроснабжения, оплата счетов аренды и энергопотребления. На данные мероприятия направлено 3 253,7 тыс. рублей.</w:t>
      </w:r>
    </w:p>
    <w:p w:rsidR="000D1D0A" w:rsidRPr="008341C8" w:rsidRDefault="000D1D0A" w:rsidP="000D1D0A">
      <w:pPr>
        <w:pStyle w:val="a3"/>
        <w:shd w:val="clear" w:color="auto" w:fill="FFFFFF"/>
        <w:spacing w:before="0" w:beforeAutospacing="0" w:after="0" w:afterAutospacing="0"/>
        <w:ind w:firstLine="709"/>
        <w:jc w:val="both"/>
        <w:textAlignment w:val="top"/>
        <w:rPr>
          <w:sz w:val="28"/>
          <w:szCs w:val="28"/>
        </w:rPr>
      </w:pPr>
      <w:r w:rsidRPr="008341C8">
        <w:rPr>
          <w:sz w:val="28"/>
          <w:szCs w:val="28"/>
        </w:rPr>
        <w:t xml:space="preserve">Всего из запланированных средств на 2025 год в размере 9 398,0 тыс. рублей на повышение уровня благоустройства и улучшение экологической обстановки в  </w:t>
      </w:r>
      <w:proofErr w:type="spellStart"/>
      <w:r w:rsidRPr="008341C8">
        <w:rPr>
          <w:sz w:val="28"/>
          <w:szCs w:val="28"/>
        </w:rPr>
        <w:t>г</w:t>
      </w:r>
      <w:proofErr w:type="gramStart"/>
      <w:r w:rsidRPr="008341C8">
        <w:rPr>
          <w:sz w:val="28"/>
          <w:szCs w:val="28"/>
        </w:rPr>
        <w:t>.К</w:t>
      </w:r>
      <w:proofErr w:type="gramEnd"/>
      <w:r w:rsidRPr="008341C8">
        <w:rPr>
          <w:sz w:val="28"/>
          <w:szCs w:val="28"/>
        </w:rPr>
        <w:t>амень-на-Оби</w:t>
      </w:r>
      <w:proofErr w:type="spellEnd"/>
      <w:r w:rsidRPr="008341C8">
        <w:rPr>
          <w:sz w:val="28"/>
          <w:szCs w:val="28"/>
        </w:rPr>
        <w:t xml:space="preserve"> использовано 7 771,4 тыс. рублей.</w:t>
      </w:r>
    </w:p>
    <w:p w:rsidR="000D1D0A" w:rsidRPr="008341C8" w:rsidRDefault="000D1D0A" w:rsidP="000D1D0A">
      <w:pPr>
        <w:spacing w:after="0" w:line="240" w:lineRule="auto"/>
        <w:ind w:firstLine="709"/>
        <w:jc w:val="both"/>
        <w:rPr>
          <w:rFonts w:ascii="Times New Roman" w:hAnsi="Times New Roman" w:cs="Times New Roman"/>
          <w:bCs/>
          <w:sz w:val="28"/>
          <w:szCs w:val="28"/>
        </w:rPr>
      </w:pPr>
      <w:r w:rsidRPr="008341C8">
        <w:rPr>
          <w:rFonts w:ascii="Times New Roman" w:hAnsi="Times New Roman" w:cs="Times New Roman"/>
          <w:bCs/>
          <w:sz w:val="28"/>
          <w:szCs w:val="28"/>
        </w:rPr>
        <w:t xml:space="preserve">В рамках муниципальной программы </w:t>
      </w:r>
      <w:r w:rsidRPr="008341C8">
        <w:rPr>
          <w:rFonts w:ascii="Times New Roman" w:hAnsi="Times New Roman" w:cs="Times New Roman"/>
          <w:b/>
          <w:bCs/>
          <w:sz w:val="28"/>
          <w:szCs w:val="28"/>
        </w:rPr>
        <w:t>«Повышение безопасности дорожного движения в Каменском районе»</w:t>
      </w:r>
      <w:r w:rsidRPr="008341C8">
        <w:rPr>
          <w:rFonts w:ascii="Times New Roman" w:hAnsi="Times New Roman" w:cs="Times New Roman"/>
          <w:bCs/>
          <w:sz w:val="28"/>
          <w:szCs w:val="28"/>
        </w:rPr>
        <w:t xml:space="preserve"> в 2025 году проведены установка и ремонт дорожных знаков, в большей части вблизи общеобразовательных учреждений, в соответствии со схемой организации дорожного движения, а также восстановление утраченных знаков и замена знаков, потерявших свои технические характеристики. Подрядной организацией восстановлено более 80 дорожных знаков. Направлено 250 тыс. рублей. Для организации работы в текущем году приобретено дополнительно 132 </w:t>
      </w:r>
      <w:proofErr w:type="gramStart"/>
      <w:r w:rsidRPr="008341C8">
        <w:rPr>
          <w:rFonts w:ascii="Times New Roman" w:hAnsi="Times New Roman" w:cs="Times New Roman"/>
          <w:bCs/>
          <w:sz w:val="28"/>
          <w:szCs w:val="28"/>
        </w:rPr>
        <w:t>дорожный</w:t>
      </w:r>
      <w:proofErr w:type="gramEnd"/>
      <w:r w:rsidRPr="008341C8">
        <w:rPr>
          <w:rFonts w:ascii="Times New Roman" w:hAnsi="Times New Roman" w:cs="Times New Roman"/>
          <w:bCs/>
          <w:sz w:val="28"/>
          <w:szCs w:val="28"/>
        </w:rPr>
        <w:t xml:space="preserve"> знака на сумму 599,4 тыс. рублей, а также стойки дорожных знаков на сумму 197,0 тыс. рублей.</w:t>
      </w: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 xml:space="preserve">С целью поддержания работоспособности и модернизации светофоров был заключен муниципальный контракт. В его рамках на постоянной основе и по требованиям ГОСТ проводился </w:t>
      </w:r>
      <w:proofErr w:type="spellStart"/>
      <w:r w:rsidRPr="008341C8">
        <w:rPr>
          <w:rFonts w:ascii="Times New Roman" w:hAnsi="Times New Roman" w:cs="Times New Roman"/>
          <w:sz w:val="28"/>
          <w:szCs w:val="28"/>
        </w:rPr>
        <w:t>мелкосрочный</w:t>
      </w:r>
      <w:proofErr w:type="spellEnd"/>
      <w:r w:rsidRPr="008341C8">
        <w:rPr>
          <w:rFonts w:ascii="Times New Roman" w:hAnsi="Times New Roman" w:cs="Times New Roman"/>
          <w:sz w:val="28"/>
          <w:szCs w:val="28"/>
        </w:rPr>
        <w:t xml:space="preserve"> ремонт светофорных объектов, а также их модернизация. </w:t>
      </w:r>
      <w:r w:rsidRPr="008341C8">
        <w:rPr>
          <w:rFonts w:ascii="Times New Roman" w:hAnsi="Times New Roman" w:cs="Times New Roman"/>
          <w:bCs/>
          <w:sz w:val="28"/>
          <w:szCs w:val="28"/>
        </w:rPr>
        <w:t xml:space="preserve">Подрядной организацией выступило муниципальное бюджетное учреждение </w:t>
      </w:r>
      <w:r>
        <w:rPr>
          <w:rFonts w:ascii="Times New Roman" w:hAnsi="Times New Roman" w:cs="Times New Roman"/>
          <w:bCs/>
          <w:sz w:val="28"/>
          <w:szCs w:val="28"/>
        </w:rPr>
        <w:t>«</w:t>
      </w:r>
      <w:r w:rsidRPr="008341C8">
        <w:rPr>
          <w:rFonts w:ascii="Times New Roman" w:hAnsi="Times New Roman" w:cs="Times New Roman"/>
          <w:bCs/>
          <w:sz w:val="28"/>
          <w:szCs w:val="28"/>
        </w:rPr>
        <w:t>АХЦ Каменского района</w:t>
      </w:r>
      <w:r>
        <w:rPr>
          <w:rFonts w:ascii="Times New Roman" w:hAnsi="Times New Roman" w:cs="Times New Roman"/>
          <w:bCs/>
          <w:sz w:val="28"/>
          <w:szCs w:val="28"/>
        </w:rPr>
        <w:t>»</w:t>
      </w:r>
      <w:r w:rsidRPr="008341C8">
        <w:rPr>
          <w:rFonts w:ascii="Times New Roman" w:hAnsi="Times New Roman" w:cs="Times New Roman"/>
          <w:bCs/>
          <w:sz w:val="28"/>
          <w:szCs w:val="28"/>
        </w:rPr>
        <w:t>, направлено 310 тыс. рублей. На оплату энергоснабжения объектов направлено 37,3 тыс. рублей.</w:t>
      </w:r>
    </w:p>
    <w:p w:rsidR="000D1D0A" w:rsidRPr="008341C8" w:rsidRDefault="000D1D0A" w:rsidP="000D1D0A">
      <w:pPr>
        <w:pStyle w:val="a3"/>
        <w:shd w:val="clear" w:color="auto" w:fill="FFFFFF"/>
        <w:spacing w:before="0" w:beforeAutospacing="0" w:after="0" w:afterAutospacing="0"/>
        <w:ind w:firstLine="709"/>
        <w:jc w:val="both"/>
        <w:textAlignment w:val="top"/>
        <w:rPr>
          <w:sz w:val="28"/>
          <w:szCs w:val="28"/>
        </w:rPr>
      </w:pPr>
      <w:r w:rsidRPr="008341C8">
        <w:rPr>
          <w:sz w:val="28"/>
          <w:szCs w:val="28"/>
        </w:rPr>
        <w:t>Всего из запланированных средств на 2025 год в размере 3</w:t>
      </w:r>
      <w:r>
        <w:rPr>
          <w:sz w:val="28"/>
          <w:szCs w:val="28"/>
        </w:rPr>
        <w:t xml:space="preserve"> </w:t>
      </w:r>
      <w:r w:rsidRPr="008341C8">
        <w:rPr>
          <w:sz w:val="28"/>
          <w:szCs w:val="28"/>
        </w:rPr>
        <w:t xml:space="preserve">000,0 тыс. рублей на повышение безопасности дорожного движения в </w:t>
      </w:r>
      <w:proofErr w:type="spellStart"/>
      <w:r w:rsidRPr="008341C8">
        <w:rPr>
          <w:sz w:val="28"/>
          <w:szCs w:val="28"/>
        </w:rPr>
        <w:t>г</w:t>
      </w:r>
      <w:proofErr w:type="gramStart"/>
      <w:r w:rsidRPr="008341C8">
        <w:rPr>
          <w:sz w:val="28"/>
          <w:szCs w:val="28"/>
        </w:rPr>
        <w:t>.К</w:t>
      </w:r>
      <w:proofErr w:type="gramEnd"/>
      <w:r w:rsidRPr="008341C8">
        <w:rPr>
          <w:sz w:val="28"/>
          <w:szCs w:val="28"/>
        </w:rPr>
        <w:t>амень-на-Оби</w:t>
      </w:r>
      <w:proofErr w:type="spellEnd"/>
      <w:r w:rsidRPr="008341C8">
        <w:rPr>
          <w:sz w:val="28"/>
          <w:szCs w:val="28"/>
        </w:rPr>
        <w:t xml:space="preserve"> использовано 2972,5 тыс. рублей.</w:t>
      </w:r>
    </w:p>
    <w:p w:rsidR="000D1D0A" w:rsidRPr="008341C8" w:rsidRDefault="000D1D0A" w:rsidP="000D1D0A">
      <w:pPr>
        <w:spacing w:after="0" w:line="240" w:lineRule="auto"/>
        <w:ind w:firstLine="708"/>
        <w:jc w:val="both"/>
        <w:rPr>
          <w:rFonts w:ascii="Times New Roman" w:hAnsi="Times New Roman" w:cs="Times New Roman"/>
          <w:sz w:val="28"/>
          <w:szCs w:val="28"/>
        </w:rPr>
      </w:pPr>
    </w:p>
    <w:p w:rsidR="000D1D0A" w:rsidRPr="008341C8" w:rsidRDefault="000D1D0A" w:rsidP="000D1D0A">
      <w:pPr>
        <w:spacing w:after="0" w:line="240" w:lineRule="auto"/>
        <w:ind w:firstLine="708"/>
        <w:jc w:val="both"/>
        <w:rPr>
          <w:rFonts w:ascii="Times New Roman" w:hAnsi="Times New Roman" w:cs="Times New Roman"/>
          <w:b/>
          <w:sz w:val="28"/>
          <w:szCs w:val="28"/>
        </w:rPr>
      </w:pPr>
      <w:r w:rsidRPr="008341C8">
        <w:rPr>
          <w:rFonts w:ascii="Times New Roman" w:hAnsi="Times New Roman" w:cs="Times New Roman"/>
          <w:b/>
          <w:sz w:val="28"/>
          <w:szCs w:val="28"/>
        </w:rPr>
        <w:t>Отдел по градостроительству и архитектуре</w:t>
      </w:r>
    </w:p>
    <w:p w:rsidR="000D1D0A" w:rsidRPr="008341C8" w:rsidRDefault="000D1D0A" w:rsidP="000D1D0A">
      <w:pPr>
        <w:spacing w:after="0" w:line="240" w:lineRule="auto"/>
        <w:ind w:firstLine="708"/>
        <w:jc w:val="both"/>
        <w:rPr>
          <w:rFonts w:ascii="Times New Roman" w:hAnsi="Times New Roman" w:cs="Times New Roman"/>
          <w:sz w:val="28"/>
          <w:szCs w:val="28"/>
        </w:rPr>
      </w:pP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 xml:space="preserve">В рамках реализации государственной программы «Национальная система пространственных данных»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w:t>
      </w:r>
      <w:r w:rsidRPr="008341C8">
        <w:rPr>
          <w:rFonts w:ascii="Times New Roman" w:hAnsi="Times New Roman" w:cs="Times New Roman"/>
          <w:sz w:val="28"/>
          <w:szCs w:val="28"/>
        </w:rPr>
        <w:t>разработк</w:t>
      </w:r>
      <w:r>
        <w:rPr>
          <w:rFonts w:ascii="Times New Roman" w:hAnsi="Times New Roman" w:cs="Times New Roman"/>
          <w:sz w:val="28"/>
          <w:szCs w:val="28"/>
        </w:rPr>
        <w:t>и</w:t>
      </w:r>
      <w:r w:rsidRPr="008341C8">
        <w:rPr>
          <w:rFonts w:ascii="Times New Roman" w:hAnsi="Times New Roman" w:cs="Times New Roman"/>
          <w:sz w:val="28"/>
          <w:szCs w:val="28"/>
        </w:rPr>
        <w:t xml:space="preserve"> документов территориального планирования:</w:t>
      </w:r>
    </w:p>
    <w:p w:rsidR="000D1D0A" w:rsidRPr="008341C8" w:rsidRDefault="000D1D0A" w:rsidP="000D1D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Pr="008341C8">
        <w:rPr>
          <w:rFonts w:ascii="Times New Roman" w:hAnsi="Times New Roman" w:cs="Times New Roman"/>
          <w:sz w:val="28"/>
          <w:szCs w:val="28"/>
        </w:rPr>
        <w:t>несение изменений в Генеральный план муниципального образования Пригородный сельсовет Каменского района Алтайского края, муниципальный контракт от 30.10.2025 № 258 на сумму 472 356,0 рублей.</w:t>
      </w: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Доля населенных пунктов Каменского района, сведения, о границах которых внесены в ЕГРН в 202</w:t>
      </w:r>
      <w:r>
        <w:rPr>
          <w:rFonts w:ascii="Times New Roman" w:hAnsi="Times New Roman" w:cs="Times New Roman"/>
          <w:sz w:val="28"/>
          <w:szCs w:val="28"/>
        </w:rPr>
        <w:t>5</w:t>
      </w:r>
      <w:r w:rsidRPr="008341C8">
        <w:rPr>
          <w:rFonts w:ascii="Times New Roman" w:hAnsi="Times New Roman" w:cs="Times New Roman"/>
          <w:sz w:val="28"/>
          <w:szCs w:val="28"/>
        </w:rPr>
        <w:t xml:space="preserve">, в общем количестве населенных пунктов района, составляет 100 %. </w:t>
      </w: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 xml:space="preserve">Показатель «Внесение в ЕГРН сведений о границах территориальных зон» составляет 90,6%. </w:t>
      </w:r>
    </w:p>
    <w:p w:rsidR="000D1D0A" w:rsidRPr="008341C8" w:rsidRDefault="000D1D0A" w:rsidP="000D1D0A">
      <w:pPr>
        <w:tabs>
          <w:tab w:val="left" w:pos="720"/>
        </w:tabs>
        <w:spacing w:after="0" w:line="240" w:lineRule="auto"/>
        <w:jc w:val="both"/>
        <w:rPr>
          <w:rFonts w:ascii="Times New Roman" w:hAnsi="Times New Roman" w:cs="Times New Roman"/>
          <w:sz w:val="28"/>
          <w:szCs w:val="28"/>
        </w:rPr>
      </w:pPr>
      <w:r w:rsidRPr="008341C8">
        <w:rPr>
          <w:rFonts w:ascii="Times New Roman" w:hAnsi="Times New Roman" w:cs="Times New Roman"/>
          <w:sz w:val="28"/>
          <w:szCs w:val="28"/>
        </w:rPr>
        <w:tab/>
        <w:t xml:space="preserve">Разработка проекта межевания территории расположенной в границах кадастрового квартала 22:68:020915, ограниченная улицами                           ул. Партизанская, ул. Куйбышева, ул. Гоголя и земельным участком с кадастровым номером 22:68:020915:14. Муниципальный контракт № </w:t>
      </w:r>
      <w:r w:rsidRPr="008341C8">
        <w:rPr>
          <w:rFonts w:ascii="Times New Roman" w:hAnsi="Times New Roman" w:cs="Times New Roman"/>
          <w:bCs/>
          <w:caps/>
          <w:sz w:val="28"/>
          <w:szCs w:val="28"/>
        </w:rPr>
        <w:t>15-</w:t>
      </w:r>
      <w:r w:rsidRPr="008341C8">
        <w:rPr>
          <w:rFonts w:ascii="Times New Roman" w:hAnsi="Times New Roman" w:cs="Times New Roman"/>
          <w:bCs/>
          <w:caps/>
          <w:sz w:val="28"/>
          <w:szCs w:val="28"/>
        </w:rPr>
        <w:lastRenderedPageBreak/>
        <w:t>10/25</w:t>
      </w:r>
      <w:r w:rsidRPr="008341C8">
        <w:rPr>
          <w:rFonts w:ascii="Times New Roman" w:hAnsi="Times New Roman" w:cs="Times New Roman"/>
          <w:b/>
          <w:bCs/>
          <w:caps/>
          <w:sz w:val="28"/>
          <w:szCs w:val="28"/>
        </w:rPr>
        <w:t xml:space="preserve"> </w:t>
      </w:r>
      <w:r w:rsidRPr="008341C8">
        <w:rPr>
          <w:rFonts w:ascii="Times New Roman" w:hAnsi="Times New Roman" w:cs="Times New Roman"/>
          <w:sz w:val="28"/>
          <w:szCs w:val="28"/>
        </w:rPr>
        <w:t>от 27.10.2025 ИП Огрызков Андрей Анатольевич на сумму 198 000,0 рублей.</w:t>
      </w:r>
    </w:p>
    <w:p w:rsidR="000D1D0A" w:rsidRPr="008341C8" w:rsidRDefault="000D1D0A" w:rsidP="000D1D0A">
      <w:pPr>
        <w:suppressAutoHyphens/>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8341C8">
        <w:rPr>
          <w:rFonts w:ascii="Times New Roman" w:hAnsi="Times New Roman" w:cs="Times New Roman"/>
          <w:sz w:val="28"/>
          <w:szCs w:val="28"/>
        </w:rPr>
        <w:t>В результате утверждения проекта межевания территории образованы земельные участки для дальнейшего внесения в ЕГРН сведений о границах земельных участках на кадастровый план территории и реализован закона Алтайского края от 09.11.2015 № 98-ЗС «О бесплатном предоставлении в собственность земельных участков» и закона Алтайского края от 07.09.2023 № 45-ЗС «О случаях и порядке предоставления в собственность бесплатно земельных участков на территории Алтайского края отдельным</w:t>
      </w:r>
      <w:proofErr w:type="gramEnd"/>
      <w:r w:rsidRPr="008341C8">
        <w:rPr>
          <w:rFonts w:ascii="Times New Roman" w:hAnsi="Times New Roman" w:cs="Times New Roman"/>
          <w:sz w:val="28"/>
          <w:szCs w:val="28"/>
        </w:rPr>
        <w:t xml:space="preserve"> категориям граждан в связи с их участием в специальной военной операции».</w:t>
      </w:r>
    </w:p>
    <w:p w:rsidR="000D1D0A" w:rsidRPr="008341C8" w:rsidRDefault="000D1D0A" w:rsidP="000D1D0A">
      <w:pPr>
        <w:spacing w:after="0" w:line="240" w:lineRule="auto"/>
        <w:ind w:firstLine="708"/>
        <w:jc w:val="both"/>
        <w:rPr>
          <w:rFonts w:ascii="Times New Roman" w:hAnsi="Times New Roman" w:cs="Times New Roman"/>
          <w:color w:val="000000"/>
          <w:sz w:val="28"/>
          <w:szCs w:val="28"/>
        </w:rPr>
      </w:pPr>
      <w:r w:rsidRPr="008341C8">
        <w:rPr>
          <w:rFonts w:ascii="Times New Roman" w:hAnsi="Times New Roman" w:cs="Times New Roman"/>
          <w:sz w:val="28"/>
          <w:szCs w:val="28"/>
        </w:rPr>
        <w:t xml:space="preserve">Отделом по градостроительству и архитектуре  проведена работа по оформлению рекламных конструкций на территории городского поселения город </w:t>
      </w:r>
      <w:proofErr w:type="spellStart"/>
      <w:r w:rsidRPr="008341C8">
        <w:rPr>
          <w:rFonts w:ascii="Times New Roman" w:hAnsi="Times New Roman" w:cs="Times New Roman"/>
          <w:sz w:val="28"/>
          <w:szCs w:val="28"/>
        </w:rPr>
        <w:t>Камень-на-Оби</w:t>
      </w:r>
      <w:proofErr w:type="spellEnd"/>
      <w:r w:rsidRPr="008341C8">
        <w:rPr>
          <w:rFonts w:ascii="Times New Roman" w:hAnsi="Times New Roman" w:cs="Times New Roman"/>
          <w:sz w:val="28"/>
          <w:szCs w:val="28"/>
        </w:rPr>
        <w:t xml:space="preserve"> Каменского района Алтайского края. За 2025 год выдано 18 предписаний на </w:t>
      </w:r>
      <w:r w:rsidRPr="008341C8">
        <w:rPr>
          <w:rFonts w:ascii="Times New Roman" w:hAnsi="Times New Roman" w:cs="Times New Roman"/>
          <w:color w:val="000000"/>
          <w:sz w:val="28"/>
          <w:szCs w:val="28"/>
        </w:rPr>
        <w:t xml:space="preserve">самовольное размещение рекламных конструкции. 25 шт. разрешений на размещение рекламных конструкций предоставлено гражданам, </w:t>
      </w:r>
      <w:r>
        <w:rPr>
          <w:rFonts w:ascii="Times New Roman" w:hAnsi="Times New Roman" w:cs="Times New Roman"/>
          <w:color w:val="000000"/>
          <w:sz w:val="28"/>
          <w:szCs w:val="28"/>
        </w:rPr>
        <w:t>что принесло доход в бюджет</w:t>
      </w:r>
      <w:r w:rsidRPr="008341C8">
        <w:rPr>
          <w:rFonts w:ascii="Times New Roman" w:hAnsi="Times New Roman" w:cs="Times New Roman"/>
          <w:color w:val="000000"/>
          <w:sz w:val="28"/>
          <w:szCs w:val="28"/>
        </w:rPr>
        <w:t xml:space="preserve"> 125000,0 </w:t>
      </w:r>
      <w:r>
        <w:rPr>
          <w:rFonts w:ascii="Times New Roman" w:hAnsi="Times New Roman" w:cs="Times New Roman"/>
          <w:color w:val="000000"/>
          <w:sz w:val="28"/>
          <w:szCs w:val="28"/>
        </w:rPr>
        <w:t>рублей</w:t>
      </w:r>
      <w:r w:rsidRPr="008341C8">
        <w:rPr>
          <w:rFonts w:ascii="Times New Roman" w:hAnsi="Times New Roman" w:cs="Times New Roman"/>
          <w:color w:val="000000"/>
          <w:sz w:val="28"/>
          <w:szCs w:val="28"/>
        </w:rPr>
        <w:t>.</w:t>
      </w:r>
    </w:p>
    <w:p w:rsidR="000D1D0A" w:rsidRPr="008341C8" w:rsidRDefault="000D1D0A" w:rsidP="000D1D0A">
      <w:pPr>
        <w:spacing w:after="0" w:line="240" w:lineRule="auto"/>
        <w:ind w:firstLine="708"/>
        <w:jc w:val="both"/>
        <w:rPr>
          <w:rFonts w:ascii="Times New Roman" w:hAnsi="Times New Roman" w:cs="Times New Roman"/>
          <w:color w:val="000000"/>
          <w:sz w:val="28"/>
          <w:szCs w:val="28"/>
        </w:rPr>
      </w:pPr>
    </w:p>
    <w:p w:rsidR="000D1D0A" w:rsidRPr="008341C8" w:rsidRDefault="000D1D0A" w:rsidP="000D1D0A">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Pr="008341C8">
        <w:rPr>
          <w:rFonts w:ascii="Times New Roman" w:hAnsi="Times New Roman" w:cs="Times New Roman"/>
          <w:b/>
          <w:bCs/>
          <w:sz w:val="28"/>
          <w:szCs w:val="28"/>
        </w:rPr>
        <w:t>Жилищный отдел</w:t>
      </w:r>
    </w:p>
    <w:p w:rsidR="000D1D0A" w:rsidRPr="008341C8" w:rsidRDefault="000D1D0A" w:rsidP="000D1D0A">
      <w:pPr>
        <w:spacing w:after="0" w:line="240" w:lineRule="auto"/>
        <w:ind w:firstLine="709"/>
        <w:jc w:val="both"/>
        <w:rPr>
          <w:rFonts w:ascii="Times New Roman" w:hAnsi="Times New Roman" w:cs="Times New Roman"/>
          <w:bCs/>
          <w:sz w:val="28"/>
          <w:szCs w:val="28"/>
        </w:rPr>
      </w:pPr>
      <w:r w:rsidRPr="008341C8">
        <w:rPr>
          <w:rFonts w:ascii="Times New Roman" w:hAnsi="Times New Roman" w:cs="Times New Roman"/>
          <w:b/>
          <w:bCs/>
          <w:sz w:val="28"/>
          <w:szCs w:val="28"/>
        </w:rPr>
        <w:t>1. Реализация полномочий в области жилищного законодательства</w:t>
      </w:r>
    </w:p>
    <w:p w:rsidR="000D1D0A" w:rsidRPr="008341C8" w:rsidRDefault="000D1D0A" w:rsidP="000D1D0A">
      <w:pPr>
        <w:spacing w:after="0" w:line="240" w:lineRule="auto"/>
        <w:jc w:val="both"/>
        <w:rPr>
          <w:rFonts w:ascii="Times New Roman" w:hAnsi="Times New Roman" w:cs="Times New Roman"/>
          <w:bCs/>
          <w:sz w:val="28"/>
          <w:szCs w:val="28"/>
        </w:rPr>
      </w:pP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На территории муниципального образования реализуются следующие программы:</w:t>
      </w: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 xml:space="preserve">1. Ведомственная целевая программа «Оказание государственной поддержки гражданам в обеспечении жильем и оплате жилищно-коммунальных услуг» государственная программа Российской Федерации «Обеспечение доступным и комфортным жильем и коммунальными услугами граждан Российской Федерации». </w:t>
      </w: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Жилищными сертификатами обеспечиваются граждане, состоящие на учете в Администрации Каменского района, по категории «Выехавшие из районов Крайнего Севера и приравненных к ним местностей».</w:t>
      </w: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За счет субвенций из федерального бюджета обеспечиваться жильем граждане следующих категорий:</w:t>
      </w: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граждане отдельных категорий, определенные Указом Президента Российской Федерации от 7 мая 2008 года № 714 «Об обеспечении жильем ветеранов В</w:t>
      </w:r>
      <w:r>
        <w:rPr>
          <w:rFonts w:ascii="Times New Roman" w:hAnsi="Times New Roman" w:cs="Times New Roman"/>
          <w:sz w:val="28"/>
          <w:szCs w:val="28"/>
        </w:rPr>
        <w:t>еликой Отечественной войны 1941</w:t>
      </w:r>
      <w:r w:rsidRPr="008341C8">
        <w:rPr>
          <w:rFonts w:ascii="Times New Roman" w:hAnsi="Times New Roman" w:cs="Times New Roman"/>
          <w:sz w:val="28"/>
          <w:szCs w:val="28"/>
        </w:rPr>
        <w:t>-1945 годов»;</w:t>
      </w: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ветераны боевых действий и отдельные категории граждан, установленные Федеральным законом от 12 января 1995 года № 5-ФЗ «О ветеранах»;</w:t>
      </w: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отдельные категории граждан, установленные Федеральным законом от 24 ноября 1995 года № 181-ФЗ «О социальной защите инвалидов в Российской Федерации».</w:t>
      </w:r>
    </w:p>
    <w:p w:rsidR="000D1D0A" w:rsidRPr="008341C8" w:rsidRDefault="000D1D0A" w:rsidP="000D1D0A">
      <w:pPr>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 xml:space="preserve">2. Краевая программа «Переселение граждан из аварийного жилищного фонда» </w:t>
      </w:r>
    </w:p>
    <w:p w:rsidR="000D1D0A" w:rsidRPr="008341C8" w:rsidRDefault="000D1D0A" w:rsidP="000D1D0A">
      <w:pPr>
        <w:spacing w:after="0" w:line="240" w:lineRule="auto"/>
        <w:ind w:firstLine="708"/>
        <w:jc w:val="both"/>
        <w:rPr>
          <w:rFonts w:ascii="Times New Roman" w:hAnsi="Times New Roman" w:cs="Times New Roman"/>
          <w:color w:val="000000"/>
          <w:sz w:val="28"/>
          <w:szCs w:val="28"/>
          <w:shd w:val="clear" w:color="auto" w:fill="FFFFFF"/>
        </w:rPr>
      </w:pPr>
      <w:r w:rsidRPr="008341C8">
        <w:rPr>
          <w:rFonts w:ascii="Times New Roman" w:hAnsi="Times New Roman" w:cs="Times New Roman"/>
          <w:sz w:val="28"/>
          <w:szCs w:val="28"/>
        </w:rPr>
        <w:t xml:space="preserve">В соответствии со статьей 32 Жилищного кодекса Российской Федерации собственнику выплачивается денежное возмещение. </w:t>
      </w:r>
      <w:r w:rsidRPr="008341C8">
        <w:rPr>
          <w:rFonts w:ascii="Times New Roman" w:hAnsi="Times New Roman" w:cs="Times New Roman"/>
          <w:color w:val="000000"/>
          <w:sz w:val="28"/>
          <w:szCs w:val="28"/>
          <w:shd w:val="clear" w:color="auto" w:fill="FFFFFF"/>
        </w:rPr>
        <w:t xml:space="preserve">По </w:t>
      </w:r>
      <w:r w:rsidRPr="008341C8">
        <w:rPr>
          <w:rFonts w:ascii="Times New Roman" w:hAnsi="Times New Roman" w:cs="Times New Roman"/>
          <w:color w:val="000000"/>
          <w:sz w:val="28"/>
          <w:szCs w:val="28"/>
          <w:shd w:val="clear" w:color="auto" w:fill="FFFFFF"/>
        </w:rPr>
        <w:lastRenderedPageBreak/>
        <w:t>соглашению с собственником жилого помещения ему может быть предоставлено взамен изымаемого жилого помещения другое жилое помещение.</w:t>
      </w:r>
    </w:p>
    <w:p w:rsidR="000D1D0A" w:rsidRPr="008341C8" w:rsidRDefault="000D1D0A" w:rsidP="000D1D0A">
      <w:pPr>
        <w:spacing w:after="0" w:line="240" w:lineRule="auto"/>
        <w:jc w:val="both"/>
        <w:rPr>
          <w:rFonts w:ascii="Times New Roman" w:hAnsi="Times New Roman" w:cs="Times New Roman"/>
          <w:color w:val="000000"/>
          <w:sz w:val="28"/>
          <w:szCs w:val="28"/>
          <w:shd w:val="clear" w:color="auto" w:fill="FFFFFF"/>
        </w:rPr>
      </w:pPr>
      <w:r w:rsidRPr="008341C8">
        <w:rPr>
          <w:rFonts w:ascii="Times New Roman" w:hAnsi="Times New Roman" w:cs="Times New Roman"/>
          <w:color w:val="000000"/>
          <w:sz w:val="28"/>
          <w:szCs w:val="28"/>
          <w:shd w:val="clear" w:color="auto" w:fill="FFFFFF"/>
        </w:rPr>
        <w:tab/>
        <w:t xml:space="preserve">А также, </w:t>
      </w:r>
      <w:r w:rsidRPr="008341C8">
        <w:rPr>
          <w:rFonts w:ascii="Times New Roman" w:hAnsi="Times New Roman" w:cs="Times New Roman"/>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w:t>
      </w:r>
      <w:r w:rsidRPr="008341C8">
        <w:rPr>
          <w:rFonts w:ascii="Times New Roman" w:hAnsi="Times New Roman" w:cs="Times New Roman"/>
          <w:color w:val="000000"/>
          <w:sz w:val="28"/>
          <w:szCs w:val="28"/>
          <w:shd w:val="clear" w:color="auto" w:fill="FFFFFF"/>
        </w:rPr>
        <w:t xml:space="preserve"> осуществление Администрацией района полномочий по обеспечению нуждающихся граждан жилыми помещениями.</w:t>
      </w:r>
    </w:p>
    <w:p w:rsidR="000D1D0A" w:rsidRPr="008341C8" w:rsidRDefault="000D1D0A" w:rsidP="000D1D0A">
      <w:pPr>
        <w:spacing w:after="0" w:line="240" w:lineRule="auto"/>
        <w:ind w:firstLine="708"/>
        <w:jc w:val="both"/>
        <w:rPr>
          <w:rFonts w:ascii="Times New Roman" w:hAnsi="Times New Roman" w:cs="Times New Roman"/>
          <w:sz w:val="28"/>
          <w:szCs w:val="28"/>
        </w:rPr>
      </w:pPr>
      <w:bookmarkStart w:id="1" w:name="_Hlk189646538"/>
      <w:r w:rsidRPr="008341C8">
        <w:rPr>
          <w:rFonts w:ascii="Times New Roman" w:hAnsi="Times New Roman" w:cs="Times New Roman"/>
          <w:sz w:val="28"/>
          <w:szCs w:val="28"/>
        </w:rPr>
        <w:t xml:space="preserve">По состоянию на 01.01.2026 состоит на учете граждан, нуждающихся в жилых помещениях – </w:t>
      </w:r>
      <w:r w:rsidRPr="008341C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8341C8">
        <w:rPr>
          <w:rFonts w:ascii="Times New Roman" w:hAnsi="Times New Roman" w:cs="Times New Roman"/>
          <w:color w:val="000000" w:themeColor="text1"/>
          <w:sz w:val="28"/>
          <w:szCs w:val="28"/>
        </w:rPr>
        <w:t xml:space="preserve">290 </w:t>
      </w:r>
      <w:r w:rsidRPr="008341C8">
        <w:rPr>
          <w:rFonts w:ascii="Times New Roman" w:hAnsi="Times New Roman" w:cs="Times New Roman"/>
          <w:sz w:val="28"/>
          <w:szCs w:val="28"/>
        </w:rPr>
        <w:t>чел. По сельским советам – 7 чел. (</w:t>
      </w:r>
      <w:proofErr w:type="spellStart"/>
      <w:r w:rsidRPr="008341C8">
        <w:rPr>
          <w:rFonts w:ascii="Times New Roman" w:hAnsi="Times New Roman" w:cs="Times New Roman"/>
          <w:sz w:val="28"/>
          <w:szCs w:val="28"/>
        </w:rPr>
        <w:t>Гоноховский</w:t>
      </w:r>
      <w:proofErr w:type="spellEnd"/>
      <w:r w:rsidRPr="008341C8">
        <w:rPr>
          <w:rFonts w:ascii="Times New Roman" w:hAnsi="Times New Roman" w:cs="Times New Roman"/>
          <w:sz w:val="28"/>
          <w:szCs w:val="28"/>
        </w:rPr>
        <w:t xml:space="preserve"> – 1 чел., </w:t>
      </w:r>
      <w:proofErr w:type="spellStart"/>
      <w:r w:rsidRPr="008341C8">
        <w:rPr>
          <w:rFonts w:ascii="Times New Roman" w:hAnsi="Times New Roman" w:cs="Times New Roman"/>
          <w:sz w:val="28"/>
          <w:szCs w:val="28"/>
        </w:rPr>
        <w:t>Плотниковский</w:t>
      </w:r>
      <w:proofErr w:type="spellEnd"/>
      <w:r w:rsidRPr="008341C8">
        <w:rPr>
          <w:rFonts w:ascii="Times New Roman" w:hAnsi="Times New Roman" w:cs="Times New Roman"/>
          <w:sz w:val="28"/>
          <w:szCs w:val="28"/>
        </w:rPr>
        <w:t xml:space="preserve"> – 1 чел., </w:t>
      </w:r>
      <w:proofErr w:type="spellStart"/>
      <w:r w:rsidRPr="008341C8">
        <w:rPr>
          <w:rFonts w:ascii="Times New Roman" w:hAnsi="Times New Roman" w:cs="Times New Roman"/>
          <w:sz w:val="28"/>
          <w:szCs w:val="28"/>
        </w:rPr>
        <w:t>Попереченский</w:t>
      </w:r>
      <w:proofErr w:type="spellEnd"/>
      <w:r w:rsidRPr="008341C8">
        <w:rPr>
          <w:rFonts w:ascii="Times New Roman" w:hAnsi="Times New Roman" w:cs="Times New Roman"/>
          <w:sz w:val="28"/>
          <w:szCs w:val="28"/>
        </w:rPr>
        <w:t xml:space="preserve"> – 4 чел., </w:t>
      </w:r>
      <w:proofErr w:type="spellStart"/>
      <w:r w:rsidRPr="008341C8">
        <w:rPr>
          <w:rFonts w:ascii="Times New Roman" w:hAnsi="Times New Roman" w:cs="Times New Roman"/>
          <w:sz w:val="28"/>
          <w:szCs w:val="28"/>
        </w:rPr>
        <w:t>Столбовский</w:t>
      </w:r>
      <w:proofErr w:type="spellEnd"/>
      <w:r w:rsidRPr="008341C8">
        <w:rPr>
          <w:rFonts w:ascii="Times New Roman" w:hAnsi="Times New Roman" w:cs="Times New Roman"/>
          <w:sz w:val="28"/>
          <w:szCs w:val="28"/>
        </w:rPr>
        <w:t xml:space="preserve"> – 1 чел.)</w:t>
      </w:r>
    </w:p>
    <w:bookmarkEnd w:id="1"/>
    <w:p w:rsidR="000D1D0A" w:rsidRDefault="000D1D0A" w:rsidP="000D1D0A">
      <w:pPr>
        <w:spacing w:after="0" w:line="240" w:lineRule="auto"/>
        <w:jc w:val="both"/>
        <w:rPr>
          <w:rFonts w:ascii="Times New Roman" w:hAnsi="Times New Roman" w:cs="Times New Roman"/>
          <w:b/>
          <w:bCs/>
          <w:sz w:val="28"/>
          <w:szCs w:val="28"/>
        </w:rPr>
      </w:pPr>
    </w:p>
    <w:p w:rsidR="000D1D0A" w:rsidRPr="008341C8" w:rsidRDefault="000D1D0A" w:rsidP="000D1D0A">
      <w:pPr>
        <w:spacing w:after="0" w:line="240" w:lineRule="auto"/>
        <w:jc w:val="both"/>
        <w:rPr>
          <w:rFonts w:ascii="Times New Roman" w:hAnsi="Times New Roman" w:cs="Times New Roman"/>
          <w:b/>
          <w:sz w:val="28"/>
          <w:szCs w:val="28"/>
        </w:rPr>
      </w:pPr>
      <w:r w:rsidRPr="008341C8">
        <w:rPr>
          <w:rFonts w:ascii="Times New Roman" w:hAnsi="Times New Roman" w:cs="Times New Roman"/>
          <w:b/>
          <w:bCs/>
          <w:sz w:val="28"/>
          <w:szCs w:val="28"/>
        </w:rPr>
        <w:tab/>
      </w:r>
      <w:r>
        <w:rPr>
          <w:rFonts w:ascii="Times New Roman" w:hAnsi="Times New Roman" w:cs="Times New Roman"/>
          <w:b/>
          <w:bCs/>
          <w:sz w:val="28"/>
          <w:szCs w:val="28"/>
        </w:rPr>
        <w:t>2</w:t>
      </w:r>
      <w:r w:rsidRPr="008341C8">
        <w:rPr>
          <w:rFonts w:ascii="Times New Roman" w:hAnsi="Times New Roman" w:cs="Times New Roman"/>
          <w:b/>
          <w:sz w:val="28"/>
          <w:szCs w:val="28"/>
        </w:rPr>
        <w:t>. Компенсация расходов по оплате за ЖКУ (районный бюджет)</w:t>
      </w:r>
    </w:p>
    <w:p w:rsidR="000D1D0A" w:rsidRPr="008341C8" w:rsidRDefault="000D1D0A" w:rsidP="000D1D0A">
      <w:pPr>
        <w:tabs>
          <w:tab w:val="left" w:pos="709"/>
        </w:tabs>
        <w:spacing w:after="0" w:line="240" w:lineRule="auto"/>
        <w:jc w:val="both"/>
        <w:rPr>
          <w:rFonts w:ascii="Times New Roman" w:hAnsi="Times New Roman" w:cs="Times New Roman"/>
          <w:sz w:val="28"/>
          <w:szCs w:val="28"/>
        </w:rPr>
      </w:pPr>
      <w:r w:rsidRPr="008341C8">
        <w:rPr>
          <w:rFonts w:ascii="Times New Roman" w:hAnsi="Times New Roman" w:cs="Times New Roman"/>
          <w:bCs/>
          <w:sz w:val="28"/>
          <w:szCs w:val="28"/>
        </w:rPr>
        <w:tab/>
        <w:t xml:space="preserve">В целях соблюдения установленных предельных индексов платы граждан за коммунальные услуги на территории города </w:t>
      </w:r>
      <w:proofErr w:type="spellStart"/>
      <w:r w:rsidRPr="008341C8">
        <w:rPr>
          <w:rFonts w:ascii="Times New Roman" w:hAnsi="Times New Roman" w:cs="Times New Roman"/>
          <w:bCs/>
          <w:sz w:val="28"/>
          <w:szCs w:val="28"/>
        </w:rPr>
        <w:t>Камень-на-Оби</w:t>
      </w:r>
      <w:proofErr w:type="spellEnd"/>
      <w:r w:rsidRPr="008341C8">
        <w:rPr>
          <w:rFonts w:ascii="Times New Roman" w:hAnsi="Times New Roman" w:cs="Times New Roman"/>
          <w:bCs/>
          <w:sz w:val="28"/>
          <w:szCs w:val="28"/>
        </w:rPr>
        <w:t xml:space="preserve"> и Каменского района Администрацией района </w:t>
      </w:r>
      <w:r w:rsidRPr="008341C8">
        <w:rPr>
          <w:rFonts w:ascii="Times New Roman" w:hAnsi="Times New Roman" w:cs="Times New Roman"/>
          <w:sz w:val="28"/>
          <w:szCs w:val="28"/>
        </w:rPr>
        <w:t>предусмотрены дополнительные меры социальной поддержки в виде компенсации роста платежей сверх уровня предельных индексов (Положение от 22.06.2022 № 614).</w:t>
      </w:r>
    </w:p>
    <w:p w:rsidR="000D1D0A" w:rsidRPr="008341C8" w:rsidRDefault="000D1D0A" w:rsidP="000D1D0A">
      <w:pPr>
        <w:tabs>
          <w:tab w:val="left" w:pos="709"/>
        </w:tabs>
        <w:spacing w:after="0" w:line="240" w:lineRule="auto"/>
        <w:jc w:val="both"/>
        <w:rPr>
          <w:rFonts w:ascii="Times New Roman" w:hAnsi="Times New Roman" w:cs="Times New Roman"/>
          <w:sz w:val="28"/>
          <w:szCs w:val="28"/>
        </w:rPr>
      </w:pPr>
      <w:r w:rsidRPr="008341C8">
        <w:rPr>
          <w:rFonts w:ascii="Times New Roman" w:hAnsi="Times New Roman" w:cs="Times New Roman"/>
          <w:sz w:val="28"/>
          <w:szCs w:val="28"/>
        </w:rPr>
        <w:tab/>
        <w:t xml:space="preserve">На территории муниципального образования город </w:t>
      </w:r>
      <w:proofErr w:type="spellStart"/>
      <w:r w:rsidRPr="008341C8">
        <w:rPr>
          <w:rFonts w:ascii="Times New Roman" w:hAnsi="Times New Roman" w:cs="Times New Roman"/>
          <w:sz w:val="28"/>
          <w:szCs w:val="28"/>
        </w:rPr>
        <w:t>Камень-на-Оби</w:t>
      </w:r>
      <w:proofErr w:type="spellEnd"/>
      <w:r w:rsidRPr="008341C8">
        <w:rPr>
          <w:rFonts w:ascii="Times New Roman" w:hAnsi="Times New Roman" w:cs="Times New Roman"/>
          <w:sz w:val="28"/>
          <w:szCs w:val="28"/>
        </w:rPr>
        <w:t xml:space="preserve"> и Каменского района компенсация предоставляется по коммунальным услугам: тепловая энергия (МУП «Каменские теплосети»), холодное водоснабжение (МУП «Каменские теплосети»), водоотведение (МУП «Каменские теплосети»), а также за приобретенное твердое топливо (уголь, дрова).</w:t>
      </w:r>
    </w:p>
    <w:p w:rsidR="000D1D0A" w:rsidRPr="008341C8" w:rsidRDefault="000D1D0A" w:rsidP="000D1D0A">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В 2025 году выплачено компенсации на сумму 9</w:t>
      </w:r>
      <w:r>
        <w:rPr>
          <w:rFonts w:ascii="Times New Roman" w:hAnsi="Times New Roman" w:cs="Times New Roman"/>
          <w:sz w:val="28"/>
          <w:szCs w:val="28"/>
        </w:rPr>
        <w:t> </w:t>
      </w:r>
      <w:r w:rsidRPr="008341C8">
        <w:rPr>
          <w:rFonts w:ascii="Times New Roman" w:hAnsi="Times New Roman" w:cs="Times New Roman"/>
          <w:sz w:val="28"/>
          <w:szCs w:val="28"/>
        </w:rPr>
        <w:t>842</w:t>
      </w:r>
      <w:r>
        <w:rPr>
          <w:rFonts w:ascii="Times New Roman" w:hAnsi="Times New Roman" w:cs="Times New Roman"/>
          <w:sz w:val="28"/>
          <w:szCs w:val="28"/>
        </w:rPr>
        <w:t xml:space="preserve"> </w:t>
      </w:r>
      <w:r w:rsidRPr="008341C8">
        <w:rPr>
          <w:rFonts w:ascii="Times New Roman" w:hAnsi="Times New Roman" w:cs="Times New Roman"/>
          <w:sz w:val="28"/>
          <w:szCs w:val="28"/>
        </w:rPr>
        <w:t>819,94 руб., из них:</w:t>
      </w:r>
    </w:p>
    <w:p w:rsidR="000D1D0A" w:rsidRPr="008341C8" w:rsidRDefault="000D1D0A" w:rsidP="000D1D0A">
      <w:pPr>
        <w:widowControl w:val="0"/>
        <w:autoSpaceDE w:val="0"/>
        <w:autoSpaceDN w:val="0"/>
        <w:adjustRightInd w:val="0"/>
        <w:spacing w:after="0" w:line="240" w:lineRule="auto"/>
        <w:jc w:val="both"/>
        <w:rPr>
          <w:rFonts w:ascii="Times New Roman" w:hAnsi="Times New Roman" w:cs="Times New Roman"/>
          <w:sz w:val="28"/>
          <w:szCs w:val="28"/>
        </w:rPr>
      </w:pPr>
      <w:r w:rsidRPr="008341C8">
        <w:rPr>
          <w:rFonts w:ascii="Times New Roman" w:hAnsi="Times New Roman" w:cs="Times New Roman"/>
          <w:sz w:val="28"/>
          <w:szCs w:val="28"/>
        </w:rPr>
        <w:t>Теплоснабжение – 5</w:t>
      </w:r>
      <w:r>
        <w:rPr>
          <w:rFonts w:ascii="Times New Roman" w:hAnsi="Times New Roman" w:cs="Times New Roman"/>
          <w:sz w:val="28"/>
          <w:szCs w:val="28"/>
        </w:rPr>
        <w:t xml:space="preserve"> </w:t>
      </w:r>
      <w:r w:rsidRPr="008341C8">
        <w:rPr>
          <w:rFonts w:ascii="Times New Roman" w:hAnsi="Times New Roman" w:cs="Times New Roman"/>
          <w:sz w:val="28"/>
          <w:szCs w:val="28"/>
        </w:rPr>
        <w:t>812</w:t>
      </w:r>
      <w:r>
        <w:rPr>
          <w:rFonts w:ascii="Times New Roman" w:hAnsi="Times New Roman" w:cs="Times New Roman"/>
          <w:sz w:val="28"/>
          <w:szCs w:val="28"/>
        </w:rPr>
        <w:t xml:space="preserve"> </w:t>
      </w:r>
      <w:r w:rsidRPr="008341C8">
        <w:rPr>
          <w:rFonts w:ascii="Times New Roman" w:hAnsi="Times New Roman" w:cs="Times New Roman"/>
          <w:sz w:val="28"/>
          <w:szCs w:val="28"/>
        </w:rPr>
        <w:t>908,86 руб.</w:t>
      </w:r>
    </w:p>
    <w:p w:rsidR="000D1D0A" w:rsidRPr="008341C8" w:rsidRDefault="000D1D0A" w:rsidP="000D1D0A">
      <w:pPr>
        <w:widowControl w:val="0"/>
        <w:autoSpaceDE w:val="0"/>
        <w:autoSpaceDN w:val="0"/>
        <w:adjustRightInd w:val="0"/>
        <w:spacing w:after="0" w:line="240" w:lineRule="auto"/>
        <w:jc w:val="both"/>
        <w:rPr>
          <w:rFonts w:ascii="Times New Roman" w:hAnsi="Times New Roman" w:cs="Times New Roman"/>
          <w:sz w:val="28"/>
          <w:szCs w:val="28"/>
        </w:rPr>
      </w:pPr>
      <w:r w:rsidRPr="008341C8">
        <w:rPr>
          <w:rFonts w:ascii="Times New Roman" w:hAnsi="Times New Roman" w:cs="Times New Roman"/>
          <w:sz w:val="28"/>
          <w:szCs w:val="28"/>
        </w:rPr>
        <w:t>Водоснабжение – 1</w:t>
      </w:r>
      <w:r>
        <w:rPr>
          <w:rFonts w:ascii="Times New Roman" w:hAnsi="Times New Roman" w:cs="Times New Roman"/>
          <w:sz w:val="28"/>
          <w:szCs w:val="28"/>
        </w:rPr>
        <w:t xml:space="preserve"> </w:t>
      </w:r>
      <w:r w:rsidRPr="008341C8">
        <w:rPr>
          <w:rFonts w:ascii="Times New Roman" w:hAnsi="Times New Roman" w:cs="Times New Roman"/>
          <w:sz w:val="28"/>
          <w:szCs w:val="28"/>
        </w:rPr>
        <w:t>778</w:t>
      </w:r>
      <w:r>
        <w:rPr>
          <w:rFonts w:ascii="Times New Roman" w:hAnsi="Times New Roman" w:cs="Times New Roman"/>
          <w:sz w:val="28"/>
          <w:szCs w:val="28"/>
        </w:rPr>
        <w:t xml:space="preserve"> </w:t>
      </w:r>
      <w:r w:rsidRPr="008341C8">
        <w:rPr>
          <w:rFonts w:ascii="Times New Roman" w:hAnsi="Times New Roman" w:cs="Times New Roman"/>
          <w:sz w:val="28"/>
          <w:szCs w:val="28"/>
        </w:rPr>
        <w:t>074,47 руб.</w:t>
      </w:r>
    </w:p>
    <w:p w:rsidR="000D1D0A" w:rsidRPr="008341C8" w:rsidRDefault="000D1D0A" w:rsidP="000D1D0A">
      <w:pPr>
        <w:widowControl w:val="0"/>
        <w:autoSpaceDE w:val="0"/>
        <w:autoSpaceDN w:val="0"/>
        <w:adjustRightInd w:val="0"/>
        <w:spacing w:after="0" w:line="240" w:lineRule="auto"/>
        <w:jc w:val="both"/>
        <w:rPr>
          <w:rFonts w:ascii="Times New Roman" w:hAnsi="Times New Roman" w:cs="Times New Roman"/>
          <w:sz w:val="28"/>
          <w:szCs w:val="28"/>
        </w:rPr>
      </w:pPr>
      <w:r w:rsidRPr="008341C8">
        <w:rPr>
          <w:rFonts w:ascii="Times New Roman" w:hAnsi="Times New Roman" w:cs="Times New Roman"/>
          <w:sz w:val="28"/>
          <w:szCs w:val="28"/>
        </w:rPr>
        <w:t>Водоотведение – 2</w:t>
      </w:r>
      <w:r>
        <w:rPr>
          <w:rFonts w:ascii="Times New Roman" w:hAnsi="Times New Roman" w:cs="Times New Roman"/>
          <w:sz w:val="28"/>
          <w:szCs w:val="28"/>
        </w:rPr>
        <w:t xml:space="preserve"> </w:t>
      </w:r>
      <w:r w:rsidRPr="008341C8">
        <w:rPr>
          <w:rFonts w:ascii="Times New Roman" w:hAnsi="Times New Roman" w:cs="Times New Roman"/>
          <w:sz w:val="28"/>
          <w:szCs w:val="28"/>
        </w:rPr>
        <w:t>170</w:t>
      </w:r>
      <w:r>
        <w:rPr>
          <w:rFonts w:ascii="Times New Roman" w:hAnsi="Times New Roman" w:cs="Times New Roman"/>
          <w:sz w:val="28"/>
          <w:szCs w:val="28"/>
        </w:rPr>
        <w:t xml:space="preserve"> </w:t>
      </w:r>
      <w:r w:rsidRPr="008341C8">
        <w:rPr>
          <w:rFonts w:ascii="Times New Roman" w:hAnsi="Times New Roman" w:cs="Times New Roman"/>
          <w:sz w:val="28"/>
          <w:szCs w:val="28"/>
        </w:rPr>
        <w:t>339,81 руб.</w:t>
      </w:r>
    </w:p>
    <w:p w:rsidR="000D1D0A" w:rsidRPr="008341C8" w:rsidRDefault="000D1D0A" w:rsidP="000D1D0A">
      <w:pPr>
        <w:widowControl w:val="0"/>
        <w:autoSpaceDE w:val="0"/>
        <w:autoSpaceDN w:val="0"/>
        <w:adjustRightInd w:val="0"/>
        <w:spacing w:after="0" w:line="240" w:lineRule="auto"/>
        <w:jc w:val="both"/>
        <w:rPr>
          <w:rFonts w:ascii="Times New Roman" w:hAnsi="Times New Roman" w:cs="Times New Roman"/>
          <w:sz w:val="28"/>
          <w:szCs w:val="28"/>
        </w:rPr>
      </w:pPr>
      <w:r w:rsidRPr="008341C8">
        <w:rPr>
          <w:rFonts w:ascii="Times New Roman" w:hAnsi="Times New Roman" w:cs="Times New Roman"/>
          <w:sz w:val="28"/>
          <w:szCs w:val="28"/>
        </w:rPr>
        <w:t>Уголь – 67</w:t>
      </w:r>
      <w:r>
        <w:rPr>
          <w:rFonts w:ascii="Times New Roman" w:hAnsi="Times New Roman" w:cs="Times New Roman"/>
          <w:sz w:val="28"/>
          <w:szCs w:val="28"/>
        </w:rPr>
        <w:t xml:space="preserve"> </w:t>
      </w:r>
      <w:r w:rsidRPr="008341C8">
        <w:rPr>
          <w:rFonts w:ascii="Times New Roman" w:hAnsi="Times New Roman" w:cs="Times New Roman"/>
          <w:sz w:val="28"/>
          <w:szCs w:val="28"/>
        </w:rPr>
        <w:t>788,25 руб.</w:t>
      </w:r>
    </w:p>
    <w:p w:rsidR="000D1D0A" w:rsidRPr="008341C8" w:rsidRDefault="000D1D0A" w:rsidP="000D1D0A">
      <w:pPr>
        <w:widowControl w:val="0"/>
        <w:autoSpaceDE w:val="0"/>
        <w:autoSpaceDN w:val="0"/>
        <w:adjustRightInd w:val="0"/>
        <w:spacing w:after="0" w:line="240" w:lineRule="auto"/>
        <w:jc w:val="both"/>
        <w:rPr>
          <w:rFonts w:ascii="Times New Roman" w:hAnsi="Times New Roman" w:cs="Times New Roman"/>
          <w:sz w:val="28"/>
          <w:szCs w:val="28"/>
        </w:rPr>
      </w:pPr>
      <w:r w:rsidRPr="008341C8">
        <w:rPr>
          <w:rFonts w:ascii="Times New Roman" w:hAnsi="Times New Roman" w:cs="Times New Roman"/>
          <w:sz w:val="28"/>
          <w:szCs w:val="28"/>
        </w:rPr>
        <w:t>Дрова – 13</w:t>
      </w:r>
      <w:r>
        <w:rPr>
          <w:rFonts w:ascii="Times New Roman" w:hAnsi="Times New Roman" w:cs="Times New Roman"/>
          <w:sz w:val="28"/>
          <w:szCs w:val="28"/>
        </w:rPr>
        <w:t xml:space="preserve"> </w:t>
      </w:r>
      <w:r w:rsidRPr="008341C8">
        <w:rPr>
          <w:rFonts w:ascii="Times New Roman" w:hAnsi="Times New Roman" w:cs="Times New Roman"/>
          <w:sz w:val="28"/>
          <w:szCs w:val="28"/>
        </w:rPr>
        <w:t>708,55 руб.</w:t>
      </w:r>
    </w:p>
    <w:p w:rsidR="000D1D0A" w:rsidRPr="008341C8" w:rsidRDefault="000D1D0A" w:rsidP="000D1D0A">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Количество жилых помещений, по которым выплачена компенсация – 43</w:t>
      </w:r>
      <w:r>
        <w:rPr>
          <w:rFonts w:ascii="Times New Roman" w:hAnsi="Times New Roman" w:cs="Times New Roman"/>
          <w:sz w:val="28"/>
          <w:szCs w:val="28"/>
        </w:rPr>
        <w:t xml:space="preserve"> </w:t>
      </w:r>
      <w:r w:rsidRPr="008341C8">
        <w:rPr>
          <w:rFonts w:ascii="Times New Roman" w:hAnsi="Times New Roman" w:cs="Times New Roman"/>
          <w:sz w:val="28"/>
          <w:szCs w:val="28"/>
        </w:rPr>
        <w:t xml:space="preserve">494 </w:t>
      </w:r>
      <w:r>
        <w:rPr>
          <w:rFonts w:ascii="Times New Roman" w:hAnsi="Times New Roman" w:cs="Times New Roman"/>
          <w:sz w:val="28"/>
          <w:szCs w:val="28"/>
        </w:rPr>
        <w:t>обращений</w:t>
      </w:r>
      <w:r w:rsidRPr="008341C8">
        <w:rPr>
          <w:rFonts w:ascii="Times New Roman" w:hAnsi="Times New Roman" w:cs="Times New Roman"/>
          <w:sz w:val="28"/>
          <w:szCs w:val="28"/>
        </w:rPr>
        <w:t>, из них: уголь – 149 шт., дрова – 62 шт., ЖКУ – 43</w:t>
      </w:r>
      <w:r>
        <w:rPr>
          <w:rFonts w:ascii="Times New Roman" w:hAnsi="Times New Roman" w:cs="Times New Roman"/>
          <w:sz w:val="28"/>
          <w:szCs w:val="28"/>
        </w:rPr>
        <w:t xml:space="preserve"> </w:t>
      </w:r>
      <w:r w:rsidRPr="008341C8">
        <w:rPr>
          <w:rFonts w:ascii="Times New Roman" w:hAnsi="Times New Roman" w:cs="Times New Roman"/>
          <w:sz w:val="28"/>
          <w:szCs w:val="28"/>
        </w:rPr>
        <w:t>283 шт.</w:t>
      </w:r>
    </w:p>
    <w:p w:rsidR="000D1D0A" w:rsidRPr="008341C8" w:rsidRDefault="000D1D0A" w:rsidP="000D1D0A">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С 1 июля 2025 года выплачивается компенсация за холодное водоснабжение и водоотведение.</w:t>
      </w:r>
    </w:p>
    <w:p w:rsidR="000D1D0A" w:rsidRPr="008341C8" w:rsidRDefault="000D1D0A" w:rsidP="000D1D0A">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341C8">
        <w:rPr>
          <w:rFonts w:ascii="Times New Roman" w:hAnsi="Times New Roman" w:cs="Times New Roman"/>
          <w:sz w:val="28"/>
          <w:szCs w:val="28"/>
        </w:rPr>
        <w:t>С 1 декабря 2025 года начисляется компенсация за вывоз ТКО</w:t>
      </w:r>
      <w:r>
        <w:rPr>
          <w:rFonts w:ascii="Times New Roman" w:hAnsi="Times New Roman" w:cs="Times New Roman"/>
          <w:sz w:val="28"/>
          <w:szCs w:val="28"/>
        </w:rPr>
        <w:t xml:space="preserve"> – 359 874 рубля – 4 147 домовладений</w:t>
      </w:r>
      <w:r w:rsidRPr="008341C8">
        <w:rPr>
          <w:rFonts w:ascii="Times New Roman" w:hAnsi="Times New Roman" w:cs="Times New Roman"/>
          <w:sz w:val="28"/>
          <w:szCs w:val="28"/>
        </w:rPr>
        <w:t>.</w:t>
      </w:r>
    </w:p>
    <w:p w:rsidR="000D1D0A" w:rsidRPr="008341C8" w:rsidRDefault="000D1D0A" w:rsidP="000D1D0A">
      <w:pPr>
        <w:widowControl w:val="0"/>
        <w:autoSpaceDE w:val="0"/>
        <w:autoSpaceDN w:val="0"/>
        <w:adjustRightInd w:val="0"/>
        <w:spacing w:after="0" w:line="240" w:lineRule="auto"/>
        <w:ind w:firstLine="708"/>
        <w:jc w:val="both"/>
        <w:rPr>
          <w:rFonts w:ascii="Times New Roman" w:hAnsi="Times New Roman" w:cs="Times New Roman"/>
          <w:sz w:val="28"/>
          <w:szCs w:val="28"/>
        </w:rPr>
      </w:pPr>
    </w:p>
    <w:p w:rsidR="000D1D0A" w:rsidRPr="00D93E6D" w:rsidRDefault="000D1D0A" w:rsidP="000D1D0A">
      <w:pPr>
        <w:widowControl w:val="0"/>
        <w:autoSpaceDE w:val="0"/>
        <w:autoSpaceDN w:val="0"/>
        <w:adjustRightInd w:val="0"/>
        <w:spacing w:after="0" w:line="240" w:lineRule="auto"/>
        <w:jc w:val="both"/>
        <w:rPr>
          <w:rFonts w:ascii="Times New Roman" w:hAnsi="Times New Roman" w:cs="Times New Roman"/>
          <w:b/>
          <w:bCs/>
          <w:i/>
          <w:sz w:val="28"/>
          <w:szCs w:val="28"/>
        </w:rPr>
      </w:pPr>
      <w:r w:rsidRPr="008341C8">
        <w:rPr>
          <w:rFonts w:ascii="Times New Roman" w:hAnsi="Times New Roman" w:cs="Times New Roman"/>
          <w:sz w:val="28"/>
          <w:szCs w:val="28"/>
        </w:rPr>
        <w:tab/>
      </w:r>
      <w:r>
        <w:rPr>
          <w:rFonts w:ascii="Times New Roman" w:hAnsi="Times New Roman" w:cs="Times New Roman"/>
          <w:sz w:val="28"/>
          <w:szCs w:val="28"/>
        </w:rPr>
        <w:t>3</w:t>
      </w:r>
      <w:r w:rsidRPr="00D93E6D">
        <w:rPr>
          <w:rFonts w:ascii="Times New Roman" w:hAnsi="Times New Roman" w:cs="Times New Roman"/>
          <w:b/>
          <w:bCs/>
          <w:i/>
          <w:sz w:val="28"/>
          <w:szCs w:val="28"/>
        </w:rPr>
        <w:t>. «Капитальный ремонт общего имущества в многоквартирных домах, расположенных на территории Алтайского края» на 2014-2043 годы» (средства собственников)</w:t>
      </w:r>
    </w:p>
    <w:p w:rsidR="000D1D0A" w:rsidRPr="00D93E6D" w:rsidRDefault="000D1D0A" w:rsidP="000D1D0A">
      <w:pPr>
        <w:widowControl w:val="0"/>
        <w:autoSpaceDE w:val="0"/>
        <w:autoSpaceDN w:val="0"/>
        <w:adjustRightInd w:val="0"/>
        <w:spacing w:after="0" w:line="240" w:lineRule="auto"/>
        <w:jc w:val="both"/>
        <w:rPr>
          <w:rFonts w:ascii="Times New Roman" w:hAnsi="Times New Roman" w:cs="Times New Roman"/>
          <w:i/>
          <w:sz w:val="28"/>
          <w:szCs w:val="28"/>
        </w:rPr>
      </w:pPr>
      <w:r w:rsidRPr="00D93E6D">
        <w:rPr>
          <w:rFonts w:ascii="Times New Roman" w:hAnsi="Times New Roman" w:cs="Times New Roman"/>
          <w:i/>
          <w:sz w:val="28"/>
          <w:szCs w:val="28"/>
        </w:rPr>
        <w:tab/>
        <w:t>За счет средств собственников жилых помещений проведен капитальный ремонт общего имущества в МКД:</w:t>
      </w:r>
    </w:p>
    <w:tbl>
      <w:tblPr>
        <w:tblW w:w="10207" w:type="dxa"/>
        <w:tblInd w:w="-176" w:type="dxa"/>
        <w:tblLayout w:type="fixed"/>
        <w:tblLook w:val="04A0"/>
      </w:tblPr>
      <w:tblGrid>
        <w:gridCol w:w="636"/>
        <w:gridCol w:w="4468"/>
        <w:gridCol w:w="1843"/>
        <w:gridCol w:w="3260"/>
      </w:tblGrid>
      <w:tr w:rsidR="000D1D0A" w:rsidRPr="00D93E6D" w:rsidTr="009378D6">
        <w:trPr>
          <w:trHeight w:val="315"/>
        </w:trPr>
        <w:tc>
          <w:tcPr>
            <w:tcW w:w="510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D1D0A" w:rsidRPr="00D93E6D" w:rsidRDefault="000D1D0A" w:rsidP="009378D6">
            <w:pPr>
              <w:spacing w:after="0" w:line="240" w:lineRule="auto"/>
              <w:rPr>
                <w:rFonts w:ascii="Times New Roman" w:hAnsi="Times New Roman" w:cs="Times New Roman"/>
                <w:b/>
                <w:bCs/>
                <w:i/>
                <w:sz w:val="28"/>
                <w:szCs w:val="28"/>
              </w:rPr>
            </w:pPr>
            <w:r w:rsidRPr="00D93E6D">
              <w:rPr>
                <w:rFonts w:ascii="Times New Roman" w:hAnsi="Times New Roman" w:cs="Times New Roman"/>
                <w:b/>
                <w:bCs/>
                <w:i/>
                <w:sz w:val="28"/>
                <w:szCs w:val="28"/>
              </w:rPr>
              <w:t>Итого за 2025 год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D1D0A" w:rsidRPr="00D93E6D" w:rsidRDefault="000D1D0A" w:rsidP="009378D6">
            <w:pPr>
              <w:spacing w:after="0" w:line="240" w:lineRule="auto"/>
              <w:jc w:val="center"/>
              <w:rPr>
                <w:rFonts w:ascii="Times New Roman" w:hAnsi="Times New Roman" w:cs="Times New Roman"/>
                <w:b/>
                <w:bCs/>
                <w:i/>
                <w:sz w:val="28"/>
                <w:szCs w:val="28"/>
              </w:rPr>
            </w:pPr>
            <w:r w:rsidRPr="00D93E6D">
              <w:rPr>
                <w:rFonts w:ascii="Times New Roman" w:hAnsi="Times New Roman" w:cs="Times New Roman"/>
                <w:b/>
                <w:bCs/>
                <w:i/>
                <w:sz w:val="28"/>
                <w:szCs w:val="28"/>
              </w:rPr>
              <w:t xml:space="preserve">33 811 531,80  </w:t>
            </w:r>
          </w:p>
        </w:tc>
        <w:tc>
          <w:tcPr>
            <w:tcW w:w="3260" w:type="dxa"/>
            <w:tcBorders>
              <w:top w:val="single" w:sz="4" w:space="0" w:color="auto"/>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b/>
                <w:bCs/>
                <w:i/>
                <w:sz w:val="28"/>
                <w:szCs w:val="28"/>
              </w:rPr>
            </w:pPr>
          </w:p>
        </w:tc>
      </w:tr>
      <w:tr w:rsidR="000D1D0A" w:rsidRPr="00D93E6D" w:rsidTr="009378D6">
        <w:trPr>
          <w:trHeight w:val="315"/>
        </w:trPr>
        <w:tc>
          <w:tcPr>
            <w:tcW w:w="636" w:type="dxa"/>
            <w:tcBorders>
              <w:top w:val="nil"/>
              <w:left w:val="single" w:sz="4" w:space="0" w:color="auto"/>
              <w:bottom w:val="single" w:sz="4" w:space="0" w:color="auto"/>
              <w:right w:val="nil"/>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1</w:t>
            </w:r>
          </w:p>
        </w:tc>
        <w:tc>
          <w:tcPr>
            <w:tcW w:w="4468"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proofErr w:type="spellStart"/>
            <w:r w:rsidRPr="00D93E6D">
              <w:rPr>
                <w:rFonts w:ascii="Times New Roman" w:hAnsi="Times New Roman" w:cs="Times New Roman"/>
                <w:i/>
                <w:sz w:val="28"/>
                <w:szCs w:val="28"/>
              </w:rPr>
              <w:t>кв-л</w:t>
            </w:r>
            <w:proofErr w:type="spellEnd"/>
            <w:r w:rsidRPr="00D93E6D">
              <w:rPr>
                <w:rFonts w:ascii="Times New Roman" w:hAnsi="Times New Roman" w:cs="Times New Roman"/>
                <w:i/>
                <w:sz w:val="28"/>
                <w:szCs w:val="28"/>
              </w:rPr>
              <w:t xml:space="preserve"> ДОС, д. 20</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8 949 637,52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Переустройство крыши</w:t>
            </w:r>
          </w:p>
        </w:tc>
      </w:tr>
      <w:tr w:rsidR="000D1D0A" w:rsidRPr="00D93E6D" w:rsidTr="009378D6">
        <w:trPr>
          <w:trHeight w:val="345"/>
        </w:trPr>
        <w:tc>
          <w:tcPr>
            <w:tcW w:w="636" w:type="dxa"/>
            <w:tcBorders>
              <w:top w:val="nil"/>
              <w:left w:val="single" w:sz="4" w:space="0" w:color="auto"/>
              <w:bottom w:val="single" w:sz="4" w:space="0" w:color="auto"/>
              <w:right w:val="nil"/>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2</w:t>
            </w:r>
          </w:p>
        </w:tc>
        <w:tc>
          <w:tcPr>
            <w:tcW w:w="4468"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Каменская, д. 138</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5 208 142,82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крыши</w:t>
            </w:r>
          </w:p>
        </w:tc>
      </w:tr>
      <w:tr w:rsidR="000D1D0A" w:rsidRPr="00D93E6D" w:rsidTr="009378D6">
        <w:trPr>
          <w:trHeight w:val="410"/>
        </w:trPr>
        <w:tc>
          <w:tcPr>
            <w:tcW w:w="636" w:type="dxa"/>
            <w:tcBorders>
              <w:top w:val="nil"/>
              <w:left w:val="single" w:sz="4" w:space="0" w:color="auto"/>
              <w:bottom w:val="single" w:sz="4" w:space="0" w:color="auto"/>
              <w:right w:val="nil"/>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lastRenderedPageBreak/>
              <w:t>3</w:t>
            </w:r>
          </w:p>
        </w:tc>
        <w:tc>
          <w:tcPr>
            <w:tcW w:w="4468"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Комсомольская, д. 13</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3 857 551,21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крыши</w:t>
            </w:r>
          </w:p>
        </w:tc>
      </w:tr>
      <w:tr w:rsidR="000D1D0A" w:rsidRPr="00D93E6D" w:rsidTr="009378D6">
        <w:trPr>
          <w:trHeight w:val="415"/>
        </w:trPr>
        <w:tc>
          <w:tcPr>
            <w:tcW w:w="636" w:type="dxa"/>
            <w:tcBorders>
              <w:top w:val="nil"/>
              <w:left w:val="single" w:sz="4" w:space="0" w:color="auto"/>
              <w:bottom w:val="single" w:sz="4" w:space="0" w:color="auto"/>
              <w:right w:val="nil"/>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4</w:t>
            </w:r>
          </w:p>
        </w:tc>
        <w:tc>
          <w:tcPr>
            <w:tcW w:w="4468"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Красноармейская, д. 80</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345 057,03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фасада</w:t>
            </w:r>
          </w:p>
        </w:tc>
      </w:tr>
      <w:tr w:rsidR="000D1D0A" w:rsidRPr="00D93E6D" w:rsidTr="009378D6">
        <w:trPr>
          <w:trHeight w:val="360"/>
        </w:trPr>
        <w:tc>
          <w:tcPr>
            <w:tcW w:w="636" w:type="dxa"/>
            <w:tcBorders>
              <w:top w:val="nil"/>
              <w:left w:val="single" w:sz="4" w:space="0" w:color="auto"/>
              <w:bottom w:val="single" w:sz="4" w:space="0" w:color="auto"/>
              <w:right w:val="nil"/>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5</w:t>
            </w:r>
          </w:p>
        </w:tc>
        <w:tc>
          <w:tcPr>
            <w:tcW w:w="4468"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Ленина, д. 54</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619 571,12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фасада</w:t>
            </w:r>
          </w:p>
        </w:tc>
      </w:tr>
      <w:tr w:rsidR="000D1D0A" w:rsidRPr="00D93E6D" w:rsidTr="009378D6">
        <w:trPr>
          <w:trHeight w:val="360"/>
        </w:trPr>
        <w:tc>
          <w:tcPr>
            <w:tcW w:w="636" w:type="dxa"/>
            <w:tcBorders>
              <w:top w:val="nil"/>
              <w:left w:val="single" w:sz="4" w:space="0" w:color="auto"/>
              <w:bottom w:val="single" w:sz="4" w:space="0" w:color="auto"/>
              <w:right w:val="nil"/>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6</w:t>
            </w:r>
          </w:p>
        </w:tc>
        <w:tc>
          <w:tcPr>
            <w:tcW w:w="4468"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Терешковой, д. 23</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390 055,88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фасада</w:t>
            </w:r>
          </w:p>
        </w:tc>
      </w:tr>
      <w:tr w:rsidR="000D1D0A" w:rsidRPr="00D93E6D" w:rsidTr="009378D6">
        <w:trPr>
          <w:trHeight w:val="360"/>
        </w:trPr>
        <w:tc>
          <w:tcPr>
            <w:tcW w:w="636" w:type="dxa"/>
            <w:tcBorders>
              <w:top w:val="nil"/>
              <w:left w:val="single" w:sz="4" w:space="0" w:color="auto"/>
              <w:bottom w:val="single" w:sz="4" w:space="0" w:color="auto"/>
              <w:right w:val="nil"/>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7</w:t>
            </w:r>
          </w:p>
        </w:tc>
        <w:tc>
          <w:tcPr>
            <w:tcW w:w="4468"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Терешковой, д. 29</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396 912,27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фасада</w:t>
            </w:r>
          </w:p>
        </w:tc>
      </w:tr>
      <w:tr w:rsidR="000D1D0A" w:rsidRPr="00D93E6D" w:rsidTr="009378D6">
        <w:trPr>
          <w:trHeight w:val="375"/>
        </w:trPr>
        <w:tc>
          <w:tcPr>
            <w:tcW w:w="636" w:type="dxa"/>
            <w:tcBorders>
              <w:top w:val="nil"/>
              <w:left w:val="single" w:sz="4" w:space="0" w:color="auto"/>
              <w:bottom w:val="single" w:sz="4" w:space="0" w:color="auto"/>
              <w:right w:val="nil"/>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8</w:t>
            </w:r>
          </w:p>
        </w:tc>
        <w:tc>
          <w:tcPr>
            <w:tcW w:w="4468"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Томская, д. 133</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4 809 742,41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крыши</w:t>
            </w:r>
          </w:p>
        </w:tc>
      </w:tr>
      <w:tr w:rsidR="000D1D0A" w:rsidRPr="00D93E6D" w:rsidTr="009378D6">
        <w:trPr>
          <w:trHeight w:val="390"/>
        </w:trPr>
        <w:tc>
          <w:tcPr>
            <w:tcW w:w="636"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9</w:t>
            </w:r>
          </w:p>
        </w:tc>
        <w:tc>
          <w:tcPr>
            <w:tcW w:w="4468" w:type="dxa"/>
            <w:tcBorders>
              <w:top w:val="nil"/>
              <w:left w:val="nil"/>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Томская, д. 149</w:t>
            </w:r>
          </w:p>
        </w:tc>
        <w:tc>
          <w:tcPr>
            <w:tcW w:w="1843" w:type="dxa"/>
            <w:tcBorders>
              <w:top w:val="nil"/>
              <w:left w:val="nil"/>
              <w:bottom w:val="single" w:sz="4" w:space="0" w:color="auto"/>
              <w:right w:val="single" w:sz="4" w:space="0" w:color="auto"/>
            </w:tcBorders>
            <w:shd w:val="clear" w:color="auto" w:fill="auto"/>
            <w:noWrap/>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5 145 214,39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крыши</w:t>
            </w:r>
          </w:p>
        </w:tc>
      </w:tr>
      <w:tr w:rsidR="000D1D0A" w:rsidRPr="00D93E6D" w:rsidTr="009378D6">
        <w:trPr>
          <w:trHeight w:val="352"/>
        </w:trPr>
        <w:tc>
          <w:tcPr>
            <w:tcW w:w="636"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10</w:t>
            </w:r>
          </w:p>
        </w:tc>
        <w:tc>
          <w:tcPr>
            <w:tcW w:w="4468" w:type="dxa"/>
            <w:tcBorders>
              <w:top w:val="nil"/>
              <w:left w:val="nil"/>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ст. Плотинная, ул. Николаева, д. 35</w:t>
            </w:r>
          </w:p>
        </w:tc>
        <w:tc>
          <w:tcPr>
            <w:tcW w:w="1843" w:type="dxa"/>
            <w:tcBorders>
              <w:top w:val="nil"/>
              <w:left w:val="nil"/>
              <w:bottom w:val="single" w:sz="4" w:space="0" w:color="auto"/>
              <w:right w:val="single" w:sz="4" w:space="0" w:color="auto"/>
            </w:tcBorders>
            <w:shd w:val="clear" w:color="auto" w:fill="auto"/>
            <w:noWrap/>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4 089 647,15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Переустройство крыши</w:t>
            </w:r>
          </w:p>
        </w:tc>
      </w:tr>
    </w:tbl>
    <w:p w:rsidR="000D1D0A" w:rsidRPr="00D93E6D" w:rsidRDefault="000D1D0A" w:rsidP="000D1D0A">
      <w:pPr>
        <w:widowControl w:val="0"/>
        <w:autoSpaceDE w:val="0"/>
        <w:autoSpaceDN w:val="0"/>
        <w:adjustRightInd w:val="0"/>
        <w:spacing w:after="0" w:line="240" w:lineRule="auto"/>
        <w:jc w:val="both"/>
        <w:rPr>
          <w:rFonts w:ascii="Times New Roman" w:hAnsi="Times New Roman" w:cs="Times New Roman"/>
          <w:i/>
          <w:sz w:val="28"/>
          <w:szCs w:val="28"/>
        </w:rPr>
      </w:pPr>
    </w:p>
    <w:tbl>
      <w:tblPr>
        <w:tblW w:w="10207" w:type="dxa"/>
        <w:tblInd w:w="-176" w:type="dxa"/>
        <w:tblLayout w:type="fixed"/>
        <w:tblLook w:val="04A0"/>
      </w:tblPr>
      <w:tblGrid>
        <w:gridCol w:w="636"/>
        <w:gridCol w:w="4468"/>
        <w:gridCol w:w="1843"/>
        <w:gridCol w:w="3260"/>
      </w:tblGrid>
      <w:tr w:rsidR="000D1D0A" w:rsidRPr="00D93E6D" w:rsidTr="009378D6">
        <w:trPr>
          <w:trHeight w:val="315"/>
        </w:trPr>
        <w:tc>
          <w:tcPr>
            <w:tcW w:w="510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D1D0A" w:rsidRPr="00D93E6D" w:rsidRDefault="000D1D0A" w:rsidP="009378D6">
            <w:pPr>
              <w:spacing w:after="0" w:line="240" w:lineRule="auto"/>
              <w:rPr>
                <w:rFonts w:ascii="Times New Roman" w:hAnsi="Times New Roman" w:cs="Times New Roman"/>
                <w:b/>
                <w:bCs/>
                <w:i/>
                <w:sz w:val="28"/>
                <w:szCs w:val="28"/>
              </w:rPr>
            </w:pPr>
            <w:r w:rsidRPr="00D93E6D">
              <w:rPr>
                <w:rFonts w:ascii="Times New Roman" w:hAnsi="Times New Roman" w:cs="Times New Roman"/>
                <w:b/>
                <w:bCs/>
                <w:i/>
                <w:sz w:val="28"/>
                <w:szCs w:val="28"/>
              </w:rPr>
              <w:t>Итого на 2026 год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D1D0A" w:rsidRPr="00D93E6D" w:rsidRDefault="000D1D0A" w:rsidP="009378D6">
            <w:pPr>
              <w:spacing w:after="0" w:line="240" w:lineRule="auto"/>
              <w:jc w:val="center"/>
              <w:rPr>
                <w:rFonts w:ascii="Times New Roman" w:hAnsi="Times New Roman" w:cs="Times New Roman"/>
                <w:b/>
                <w:bCs/>
                <w:i/>
                <w:sz w:val="28"/>
                <w:szCs w:val="28"/>
              </w:rPr>
            </w:pPr>
            <w:r w:rsidRPr="00D93E6D">
              <w:rPr>
                <w:rFonts w:ascii="Times New Roman" w:hAnsi="Times New Roman" w:cs="Times New Roman"/>
                <w:b/>
                <w:bCs/>
                <w:i/>
                <w:sz w:val="28"/>
                <w:szCs w:val="28"/>
              </w:rPr>
              <w:t xml:space="preserve">42 464 572,64  </w:t>
            </w:r>
          </w:p>
        </w:tc>
        <w:tc>
          <w:tcPr>
            <w:tcW w:w="3260" w:type="dxa"/>
            <w:tcBorders>
              <w:top w:val="single" w:sz="4" w:space="0" w:color="auto"/>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b/>
                <w:bCs/>
                <w:i/>
                <w:sz w:val="28"/>
                <w:szCs w:val="28"/>
              </w:rPr>
            </w:pPr>
          </w:p>
        </w:tc>
      </w:tr>
      <w:tr w:rsidR="000D1D0A" w:rsidRPr="00D93E6D" w:rsidTr="009378D6">
        <w:trPr>
          <w:trHeight w:val="360"/>
        </w:trPr>
        <w:tc>
          <w:tcPr>
            <w:tcW w:w="636"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1</w:t>
            </w:r>
          </w:p>
        </w:tc>
        <w:tc>
          <w:tcPr>
            <w:tcW w:w="4468" w:type="dxa"/>
            <w:tcBorders>
              <w:top w:val="nil"/>
              <w:left w:val="nil"/>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Мира, д. 13</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10 156 034,00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крыши</w:t>
            </w:r>
          </w:p>
        </w:tc>
      </w:tr>
      <w:tr w:rsidR="000D1D0A" w:rsidRPr="00D93E6D" w:rsidTr="009378D6">
        <w:trPr>
          <w:trHeight w:val="360"/>
        </w:trPr>
        <w:tc>
          <w:tcPr>
            <w:tcW w:w="636"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2</w:t>
            </w:r>
          </w:p>
        </w:tc>
        <w:tc>
          <w:tcPr>
            <w:tcW w:w="4468" w:type="dxa"/>
            <w:tcBorders>
              <w:top w:val="nil"/>
              <w:left w:val="nil"/>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 xml:space="preserve">ул. </w:t>
            </w:r>
            <w:proofErr w:type="spellStart"/>
            <w:r w:rsidRPr="00D93E6D">
              <w:rPr>
                <w:rFonts w:ascii="Times New Roman" w:hAnsi="Times New Roman" w:cs="Times New Roman"/>
                <w:i/>
                <w:sz w:val="28"/>
                <w:szCs w:val="28"/>
              </w:rPr>
              <w:t>Ново-Ярковский</w:t>
            </w:r>
            <w:proofErr w:type="spellEnd"/>
            <w:r w:rsidRPr="00D93E6D">
              <w:rPr>
                <w:rFonts w:ascii="Times New Roman" w:hAnsi="Times New Roman" w:cs="Times New Roman"/>
                <w:i/>
                <w:sz w:val="28"/>
                <w:szCs w:val="28"/>
              </w:rPr>
              <w:t xml:space="preserve"> тракт, д. 14</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11 607 716,32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Переустройство крыши</w:t>
            </w:r>
          </w:p>
        </w:tc>
      </w:tr>
      <w:tr w:rsidR="000D1D0A" w:rsidRPr="00D93E6D" w:rsidTr="009378D6">
        <w:trPr>
          <w:trHeight w:val="330"/>
        </w:trPr>
        <w:tc>
          <w:tcPr>
            <w:tcW w:w="636"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3</w:t>
            </w:r>
          </w:p>
        </w:tc>
        <w:tc>
          <w:tcPr>
            <w:tcW w:w="4468" w:type="dxa"/>
            <w:tcBorders>
              <w:top w:val="nil"/>
              <w:left w:val="nil"/>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Первомайская, д. 15</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8 089 657,56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крыши</w:t>
            </w:r>
          </w:p>
        </w:tc>
      </w:tr>
      <w:tr w:rsidR="000D1D0A" w:rsidRPr="00D93E6D" w:rsidTr="009378D6">
        <w:trPr>
          <w:trHeight w:val="390"/>
        </w:trPr>
        <w:tc>
          <w:tcPr>
            <w:tcW w:w="636"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4</w:t>
            </w:r>
          </w:p>
        </w:tc>
        <w:tc>
          <w:tcPr>
            <w:tcW w:w="4468" w:type="dxa"/>
            <w:tcBorders>
              <w:top w:val="nil"/>
              <w:left w:val="nil"/>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ст. Плотинная, ул. Николаева, д. 39</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6 761 016,92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Переустройство крыши</w:t>
            </w:r>
          </w:p>
        </w:tc>
      </w:tr>
      <w:tr w:rsidR="000D1D0A" w:rsidRPr="00D93E6D" w:rsidTr="009378D6">
        <w:trPr>
          <w:trHeight w:val="330"/>
        </w:trPr>
        <w:tc>
          <w:tcPr>
            <w:tcW w:w="636" w:type="dxa"/>
            <w:tcBorders>
              <w:top w:val="nil"/>
              <w:left w:val="single" w:sz="4" w:space="0" w:color="auto"/>
              <w:bottom w:val="single" w:sz="4" w:space="0" w:color="auto"/>
              <w:right w:val="nil"/>
            </w:tcBorders>
            <w:shd w:val="clear" w:color="auto" w:fill="auto"/>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5</w:t>
            </w:r>
          </w:p>
        </w:tc>
        <w:tc>
          <w:tcPr>
            <w:tcW w:w="4468" w:type="dxa"/>
            <w:tcBorders>
              <w:top w:val="nil"/>
              <w:left w:val="single" w:sz="4" w:space="0" w:color="auto"/>
              <w:bottom w:val="single" w:sz="4" w:space="0" w:color="auto"/>
              <w:right w:val="single" w:sz="4" w:space="0" w:color="auto"/>
            </w:tcBorders>
            <w:shd w:val="clear" w:color="auto" w:fill="auto"/>
            <w:hideMark/>
          </w:tcPr>
          <w:p w:rsidR="000D1D0A" w:rsidRPr="00D93E6D" w:rsidRDefault="000D1D0A" w:rsidP="009378D6">
            <w:pPr>
              <w:spacing w:after="0" w:line="240" w:lineRule="auto"/>
              <w:rPr>
                <w:rFonts w:ascii="Times New Roman" w:hAnsi="Times New Roman" w:cs="Times New Roman"/>
                <w:i/>
                <w:sz w:val="28"/>
                <w:szCs w:val="28"/>
              </w:rPr>
            </w:pPr>
            <w:r w:rsidRPr="00D93E6D">
              <w:rPr>
                <w:rFonts w:ascii="Times New Roman" w:hAnsi="Times New Roman" w:cs="Times New Roman"/>
                <w:i/>
                <w:sz w:val="28"/>
                <w:szCs w:val="28"/>
              </w:rPr>
              <w:t>ул. Радостная, д.16</w:t>
            </w:r>
          </w:p>
        </w:tc>
        <w:tc>
          <w:tcPr>
            <w:tcW w:w="1843" w:type="dxa"/>
            <w:tcBorders>
              <w:top w:val="nil"/>
              <w:left w:val="nil"/>
              <w:bottom w:val="single" w:sz="4" w:space="0" w:color="auto"/>
              <w:right w:val="single" w:sz="4" w:space="0" w:color="auto"/>
            </w:tcBorders>
            <w:shd w:val="clear" w:color="auto" w:fill="auto"/>
            <w:vAlign w:val="center"/>
            <w:hideMark/>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 xml:space="preserve">5 850 147,84  </w:t>
            </w:r>
          </w:p>
        </w:tc>
        <w:tc>
          <w:tcPr>
            <w:tcW w:w="3260" w:type="dxa"/>
            <w:tcBorders>
              <w:top w:val="nil"/>
              <w:left w:val="nil"/>
              <w:bottom w:val="single" w:sz="4" w:space="0" w:color="auto"/>
              <w:right w:val="single" w:sz="4" w:space="0" w:color="auto"/>
            </w:tcBorders>
          </w:tcPr>
          <w:p w:rsidR="000D1D0A" w:rsidRPr="00D93E6D" w:rsidRDefault="000D1D0A" w:rsidP="009378D6">
            <w:pPr>
              <w:spacing w:after="0" w:line="240" w:lineRule="auto"/>
              <w:jc w:val="center"/>
              <w:rPr>
                <w:rFonts w:ascii="Times New Roman" w:hAnsi="Times New Roman" w:cs="Times New Roman"/>
                <w:i/>
                <w:sz w:val="28"/>
                <w:szCs w:val="28"/>
              </w:rPr>
            </w:pPr>
            <w:r w:rsidRPr="00D93E6D">
              <w:rPr>
                <w:rFonts w:ascii="Times New Roman" w:hAnsi="Times New Roman" w:cs="Times New Roman"/>
                <w:i/>
                <w:sz w:val="28"/>
                <w:szCs w:val="28"/>
              </w:rPr>
              <w:t>Ремонт крыши</w:t>
            </w:r>
          </w:p>
        </w:tc>
      </w:tr>
    </w:tbl>
    <w:p w:rsidR="000D1D0A" w:rsidRPr="00D93E6D" w:rsidRDefault="000D1D0A" w:rsidP="000D1D0A">
      <w:pPr>
        <w:widowControl w:val="0"/>
        <w:autoSpaceDE w:val="0"/>
        <w:autoSpaceDN w:val="0"/>
        <w:adjustRightInd w:val="0"/>
        <w:spacing w:after="0" w:line="240" w:lineRule="auto"/>
        <w:jc w:val="both"/>
        <w:rPr>
          <w:rFonts w:ascii="Times New Roman" w:hAnsi="Times New Roman" w:cs="Times New Roman"/>
          <w:i/>
          <w:sz w:val="28"/>
          <w:szCs w:val="28"/>
        </w:rPr>
      </w:pPr>
    </w:p>
    <w:p w:rsidR="000D1D0A" w:rsidRPr="003A48EF" w:rsidRDefault="000D1D0A" w:rsidP="000D1D0A">
      <w:pPr>
        <w:widowControl w:val="0"/>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4</w:t>
      </w:r>
      <w:r w:rsidRPr="003A48EF">
        <w:rPr>
          <w:rFonts w:ascii="Times New Roman" w:hAnsi="Times New Roman" w:cs="Times New Roman"/>
          <w:b/>
          <w:bCs/>
          <w:sz w:val="28"/>
          <w:szCs w:val="28"/>
        </w:rPr>
        <w:t>. «Формирование комфортной городской среды» (ФБ, КБ, МБ)</w:t>
      </w:r>
    </w:p>
    <w:p w:rsidR="000D1D0A" w:rsidRPr="003A48EF" w:rsidRDefault="000D1D0A" w:rsidP="000D1D0A">
      <w:pPr>
        <w:widowControl w:val="0"/>
        <w:autoSpaceDE w:val="0"/>
        <w:autoSpaceDN w:val="0"/>
        <w:adjustRightInd w:val="0"/>
        <w:spacing w:after="0" w:line="240" w:lineRule="auto"/>
        <w:jc w:val="both"/>
        <w:rPr>
          <w:rFonts w:ascii="Times New Roman" w:hAnsi="Times New Roman" w:cs="Times New Roman"/>
          <w:sz w:val="28"/>
          <w:szCs w:val="28"/>
        </w:rPr>
      </w:pPr>
      <w:r w:rsidRPr="003A48EF">
        <w:rPr>
          <w:rFonts w:ascii="Times New Roman" w:hAnsi="Times New Roman" w:cs="Times New Roman"/>
          <w:sz w:val="28"/>
          <w:szCs w:val="28"/>
        </w:rPr>
        <w:tab/>
        <w:t>В рамках реализации мероприятий программы в 2025 году благоустроено:</w:t>
      </w:r>
    </w:p>
    <w:tbl>
      <w:tblPr>
        <w:tblStyle w:val="aa"/>
        <w:tblW w:w="10031" w:type="dxa"/>
        <w:tblLayout w:type="fixed"/>
        <w:tblLook w:val="04A0"/>
      </w:tblPr>
      <w:tblGrid>
        <w:gridCol w:w="2235"/>
        <w:gridCol w:w="2976"/>
        <w:gridCol w:w="4820"/>
      </w:tblGrid>
      <w:tr w:rsidR="000D1D0A" w:rsidRPr="003A48EF" w:rsidTr="009378D6">
        <w:tc>
          <w:tcPr>
            <w:tcW w:w="2235" w:type="dxa"/>
          </w:tcPr>
          <w:p w:rsidR="000D1D0A" w:rsidRPr="003A48EF" w:rsidRDefault="000D1D0A" w:rsidP="009378D6">
            <w:pPr>
              <w:widowControl w:val="0"/>
              <w:autoSpaceDE w:val="0"/>
              <w:autoSpaceDN w:val="0"/>
              <w:adjustRightInd w:val="0"/>
              <w:jc w:val="both"/>
              <w:rPr>
                <w:b/>
                <w:bCs/>
                <w:sz w:val="28"/>
                <w:szCs w:val="28"/>
              </w:rPr>
            </w:pPr>
            <w:r w:rsidRPr="003A48EF">
              <w:rPr>
                <w:b/>
                <w:bCs/>
                <w:sz w:val="28"/>
                <w:szCs w:val="28"/>
              </w:rPr>
              <w:t>Общественные территории</w:t>
            </w:r>
          </w:p>
          <w:p w:rsidR="000D1D0A" w:rsidRPr="003A48EF" w:rsidRDefault="000D1D0A" w:rsidP="009378D6">
            <w:pPr>
              <w:widowControl w:val="0"/>
              <w:autoSpaceDE w:val="0"/>
              <w:autoSpaceDN w:val="0"/>
              <w:adjustRightInd w:val="0"/>
              <w:jc w:val="both"/>
              <w:rPr>
                <w:sz w:val="28"/>
                <w:szCs w:val="28"/>
              </w:rPr>
            </w:pPr>
          </w:p>
          <w:p w:rsidR="000D1D0A" w:rsidRPr="003A48EF" w:rsidRDefault="000D1D0A" w:rsidP="009378D6">
            <w:pPr>
              <w:widowControl w:val="0"/>
              <w:autoSpaceDE w:val="0"/>
              <w:autoSpaceDN w:val="0"/>
              <w:adjustRightInd w:val="0"/>
              <w:jc w:val="both"/>
              <w:rPr>
                <w:sz w:val="28"/>
                <w:szCs w:val="28"/>
              </w:rPr>
            </w:pPr>
          </w:p>
          <w:p w:rsidR="000D1D0A" w:rsidRPr="003A48EF" w:rsidRDefault="000D1D0A" w:rsidP="009378D6">
            <w:pPr>
              <w:widowControl w:val="0"/>
              <w:autoSpaceDE w:val="0"/>
              <w:autoSpaceDN w:val="0"/>
              <w:adjustRightInd w:val="0"/>
              <w:jc w:val="both"/>
              <w:rPr>
                <w:sz w:val="28"/>
                <w:szCs w:val="28"/>
              </w:rPr>
            </w:pPr>
          </w:p>
        </w:tc>
        <w:tc>
          <w:tcPr>
            <w:tcW w:w="2976" w:type="dxa"/>
          </w:tcPr>
          <w:p w:rsidR="000D1D0A" w:rsidRPr="003A48EF" w:rsidRDefault="000D1D0A" w:rsidP="009378D6">
            <w:pPr>
              <w:widowControl w:val="0"/>
              <w:autoSpaceDE w:val="0"/>
              <w:autoSpaceDN w:val="0"/>
              <w:adjustRightInd w:val="0"/>
              <w:jc w:val="both"/>
              <w:rPr>
                <w:sz w:val="28"/>
                <w:szCs w:val="28"/>
              </w:rPr>
            </w:pPr>
            <w:r w:rsidRPr="003A48EF">
              <w:rPr>
                <w:sz w:val="28"/>
                <w:szCs w:val="28"/>
              </w:rPr>
              <w:t xml:space="preserve">Парк Победы, </w:t>
            </w:r>
          </w:p>
          <w:p w:rsidR="000D1D0A" w:rsidRPr="003A48EF" w:rsidRDefault="000D1D0A" w:rsidP="009378D6">
            <w:pPr>
              <w:widowControl w:val="0"/>
              <w:autoSpaceDE w:val="0"/>
              <w:autoSpaceDN w:val="0"/>
              <w:adjustRightInd w:val="0"/>
              <w:jc w:val="both"/>
              <w:rPr>
                <w:sz w:val="28"/>
                <w:szCs w:val="28"/>
              </w:rPr>
            </w:pPr>
            <w:r w:rsidRPr="003A48EF">
              <w:rPr>
                <w:sz w:val="28"/>
                <w:szCs w:val="28"/>
              </w:rPr>
              <w:t>ул. Пушкина, 92</w:t>
            </w:r>
          </w:p>
          <w:p w:rsidR="000D1D0A" w:rsidRPr="003A48EF" w:rsidRDefault="000D1D0A" w:rsidP="009378D6">
            <w:pPr>
              <w:widowControl w:val="0"/>
              <w:autoSpaceDE w:val="0"/>
              <w:autoSpaceDN w:val="0"/>
              <w:adjustRightInd w:val="0"/>
              <w:jc w:val="both"/>
              <w:rPr>
                <w:sz w:val="28"/>
                <w:szCs w:val="28"/>
              </w:rPr>
            </w:pPr>
          </w:p>
          <w:p w:rsidR="000D1D0A" w:rsidRPr="003A48EF" w:rsidRDefault="000D1D0A" w:rsidP="009378D6">
            <w:pPr>
              <w:widowControl w:val="0"/>
              <w:autoSpaceDE w:val="0"/>
              <w:autoSpaceDN w:val="0"/>
              <w:adjustRightInd w:val="0"/>
              <w:jc w:val="both"/>
              <w:rPr>
                <w:sz w:val="28"/>
                <w:szCs w:val="28"/>
              </w:rPr>
            </w:pPr>
          </w:p>
          <w:p w:rsidR="000D1D0A" w:rsidRPr="003A48EF" w:rsidRDefault="000D1D0A" w:rsidP="009378D6">
            <w:pPr>
              <w:widowControl w:val="0"/>
              <w:autoSpaceDE w:val="0"/>
              <w:autoSpaceDN w:val="0"/>
              <w:adjustRightInd w:val="0"/>
              <w:jc w:val="both"/>
              <w:rPr>
                <w:sz w:val="28"/>
                <w:szCs w:val="28"/>
              </w:rPr>
            </w:pPr>
            <w:r w:rsidRPr="003A48EF">
              <w:rPr>
                <w:sz w:val="28"/>
                <w:szCs w:val="28"/>
              </w:rPr>
              <w:t>Сумма–3,1 млн</w:t>
            </w:r>
            <w:proofErr w:type="gramStart"/>
            <w:r w:rsidRPr="003A48EF">
              <w:rPr>
                <w:sz w:val="28"/>
                <w:szCs w:val="28"/>
              </w:rPr>
              <w:t>.р</w:t>
            </w:r>
            <w:proofErr w:type="gramEnd"/>
            <w:r w:rsidRPr="003A48EF">
              <w:rPr>
                <w:sz w:val="28"/>
                <w:szCs w:val="28"/>
              </w:rPr>
              <w:t>уб.</w:t>
            </w:r>
          </w:p>
        </w:tc>
        <w:tc>
          <w:tcPr>
            <w:tcW w:w="4820" w:type="dxa"/>
          </w:tcPr>
          <w:p w:rsidR="000D1D0A" w:rsidRPr="003A48EF" w:rsidRDefault="000D1D0A" w:rsidP="009378D6">
            <w:pPr>
              <w:widowControl w:val="0"/>
              <w:autoSpaceDE w:val="0"/>
              <w:autoSpaceDN w:val="0"/>
              <w:adjustRightInd w:val="0"/>
              <w:jc w:val="both"/>
              <w:rPr>
                <w:sz w:val="28"/>
                <w:szCs w:val="28"/>
              </w:rPr>
            </w:pPr>
            <w:r w:rsidRPr="003A48EF">
              <w:rPr>
                <w:sz w:val="28"/>
                <w:szCs w:val="28"/>
              </w:rPr>
              <w:t xml:space="preserve">Устройство дорожек из асфальтобетона, установка </w:t>
            </w:r>
            <w:proofErr w:type="spellStart"/>
            <w:r w:rsidRPr="003A48EF">
              <w:rPr>
                <w:sz w:val="28"/>
                <w:szCs w:val="28"/>
              </w:rPr>
              <w:t>пергол</w:t>
            </w:r>
            <w:proofErr w:type="spellEnd"/>
            <w:r w:rsidRPr="003A48EF">
              <w:rPr>
                <w:sz w:val="28"/>
                <w:szCs w:val="28"/>
              </w:rPr>
              <w:t xml:space="preserve"> (2 шт.), урн (3 шт.), установка качелей (3 шт.), установка общественного туалета, освещение</w:t>
            </w:r>
          </w:p>
        </w:tc>
      </w:tr>
      <w:tr w:rsidR="000D1D0A" w:rsidRPr="003A48EF" w:rsidTr="009378D6">
        <w:tc>
          <w:tcPr>
            <w:tcW w:w="2235" w:type="dxa"/>
          </w:tcPr>
          <w:p w:rsidR="000D1D0A" w:rsidRPr="003A48EF" w:rsidRDefault="000D1D0A" w:rsidP="009378D6">
            <w:pPr>
              <w:widowControl w:val="0"/>
              <w:autoSpaceDE w:val="0"/>
              <w:autoSpaceDN w:val="0"/>
              <w:adjustRightInd w:val="0"/>
              <w:jc w:val="both"/>
              <w:rPr>
                <w:sz w:val="28"/>
                <w:szCs w:val="28"/>
              </w:rPr>
            </w:pPr>
          </w:p>
        </w:tc>
        <w:tc>
          <w:tcPr>
            <w:tcW w:w="2976" w:type="dxa"/>
          </w:tcPr>
          <w:p w:rsidR="000D1D0A" w:rsidRPr="003A48EF" w:rsidRDefault="000D1D0A" w:rsidP="009378D6">
            <w:pPr>
              <w:widowControl w:val="0"/>
              <w:autoSpaceDE w:val="0"/>
              <w:autoSpaceDN w:val="0"/>
              <w:adjustRightInd w:val="0"/>
              <w:jc w:val="both"/>
              <w:rPr>
                <w:sz w:val="28"/>
                <w:szCs w:val="28"/>
              </w:rPr>
            </w:pPr>
            <w:r w:rsidRPr="003A48EF">
              <w:rPr>
                <w:sz w:val="28"/>
                <w:szCs w:val="28"/>
              </w:rPr>
              <w:t xml:space="preserve">Парк Зеленый Клин, </w:t>
            </w:r>
          </w:p>
          <w:p w:rsidR="000D1D0A" w:rsidRPr="003A48EF" w:rsidRDefault="000D1D0A" w:rsidP="009378D6">
            <w:pPr>
              <w:widowControl w:val="0"/>
              <w:autoSpaceDE w:val="0"/>
              <w:autoSpaceDN w:val="0"/>
              <w:adjustRightInd w:val="0"/>
              <w:jc w:val="both"/>
              <w:rPr>
                <w:sz w:val="28"/>
                <w:szCs w:val="28"/>
              </w:rPr>
            </w:pPr>
            <w:r w:rsidRPr="003A48EF">
              <w:rPr>
                <w:sz w:val="28"/>
                <w:szCs w:val="28"/>
              </w:rPr>
              <w:t>ул. Радостная, 46</w:t>
            </w:r>
          </w:p>
          <w:p w:rsidR="000D1D0A" w:rsidRPr="003A48EF" w:rsidRDefault="000D1D0A" w:rsidP="009378D6">
            <w:pPr>
              <w:widowControl w:val="0"/>
              <w:autoSpaceDE w:val="0"/>
              <w:autoSpaceDN w:val="0"/>
              <w:adjustRightInd w:val="0"/>
              <w:jc w:val="both"/>
              <w:rPr>
                <w:sz w:val="28"/>
                <w:szCs w:val="28"/>
              </w:rPr>
            </w:pPr>
          </w:p>
          <w:p w:rsidR="000D1D0A" w:rsidRPr="003A48EF" w:rsidRDefault="000D1D0A" w:rsidP="009378D6">
            <w:pPr>
              <w:widowControl w:val="0"/>
              <w:autoSpaceDE w:val="0"/>
              <w:autoSpaceDN w:val="0"/>
              <w:adjustRightInd w:val="0"/>
              <w:jc w:val="both"/>
              <w:rPr>
                <w:sz w:val="28"/>
                <w:szCs w:val="28"/>
              </w:rPr>
            </w:pPr>
          </w:p>
          <w:p w:rsidR="000D1D0A" w:rsidRPr="003A48EF" w:rsidRDefault="000D1D0A" w:rsidP="009378D6">
            <w:pPr>
              <w:widowControl w:val="0"/>
              <w:autoSpaceDE w:val="0"/>
              <w:autoSpaceDN w:val="0"/>
              <w:adjustRightInd w:val="0"/>
              <w:jc w:val="both"/>
              <w:rPr>
                <w:sz w:val="28"/>
                <w:szCs w:val="28"/>
              </w:rPr>
            </w:pPr>
            <w:r w:rsidRPr="003A48EF">
              <w:rPr>
                <w:sz w:val="28"/>
                <w:szCs w:val="28"/>
              </w:rPr>
              <w:t>Сумма – 7,3 млн</w:t>
            </w:r>
            <w:proofErr w:type="gramStart"/>
            <w:r w:rsidRPr="003A48EF">
              <w:rPr>
                <w:sz w:val="28"/>
                <w:szCs w:val="28"/>
              </w:rPr>
              <w:t>.р</w:t>
            </w:r>
            <w:proofErr w:type="gramEnd"/>
            <w:r w:rsidRPr="003A48EF">
              <w:rPr>
                <w:sz w:val="28"/>
                <w:szCs w:val="28"/>
              </w:rPr>
              <w:t>уб.</w:t>
            </w:r>
          </w:p>
        </w:tc>
        <w:tc>
          <w:tcPr>
            <w:tcW w:w="4820" w:type="dxa"/>
          </w:tcPr>
          <w:p w:rsidR="000D1D0A" w:rsidRPr="003A48EF" w:rsidRDefault="000D1D0A" w:rsidP="009378D6">
            <w:pPr>
              <w:widowControl w:val="0"/>
              <w:autoSpaceDE w:val="0"/>
              <w:autoSpaceDN w:val="0"/>
              <w:adjustRightInd w:val="0"/>
              <w:jc w:val="both"/>
              <w:rPr>
                <w:sz w:val="28"/>
                <w:szCs w:val="28"/>
              </w:rPr>
            </w:pPr>
            <w:r w:rsidRPr="003A48EF">
              <w:rPr>
                <w:sz w:val="28"/>
                <w:szCs w:val="28"/>
              </w:rPr>
              <w:t xml:space="preserve">Устройство дорожек из асфальтобетона, тротуарной плитки; установка лавочек (5 </w:t>
            </w:r>
            <w:proofErr w:type="spellStart"/>
            <w:proofErr w:type="gramStart"/>
            <w:r w:rsidRPr="003A48EF">
              <w:rPr>
                <w:sz w:val="28"/>
                <w:szCs w:val="28"/>
              </w:rPr>
              <w:t>шт</w:t>
            </w:r>
            <w:proofErr w:type="spellEnd"/>
            <w:proofErr w:type="gramEnd"/>
            <w:r w:rsidRPr="003A48EF">
              <w:rPr>
                <w:sz w:val="28"/>
                <w:szCs w:val="28"/>
              </w:rPr>
              <w:t>), урн (6 шт.), установка сцены, общественного туалета, освещение</w:t>
            </w:r>
          </w:p>
        </w:tc>
      </w:tr>
      <w:tr w:rsidR="000D1D0A" w:rsidRPr="003A48EF" w:rsidTr="009378D6">
        <w:tc>
          <w:tcPr>
            <w:tcW w:w="2235" w:type="dxa"/>
          </w:tcPr>
          <w:p w:rsidR="000D1D0A" w:rsidRPr="003A48EF" w:rsidRDefault="000D1D0A" w:rsidP="009378D6">
            <w:pPr>
              <w:widowControl w:val="0"/>
              <w:autoSpaceDE w:val="0"/>
              <w:autoSpaceDN w:val="0"/>
              <w:adjustRightInd w:val="0"/>
              <w:jc w:val="both"/>
              <w:rPr>
                <w:b/>
                <w:bCs/>
                <w:sz w:val="28"/>
                <w:szCs w:val="28"/>
              </w:rPr>
            </w:pPr>
            <w:r w:rsidRPr="003A48EF">
              <w:rPr>
                <w:b/>
                <w:bCs/>
                <w:sz w:val="28"/>
                <w:szCs w:val="28"/>
              </w:rPr>
              <w:t>Дворовые территории</w:t>
            </w:r>
          </w:p>
          <w:p w:rsidR="000D1D0A" w:rsidRPr="003A48EF" w:rsidRDefault="000D1D0A" w:rsidP="009378D6">
            <w:pPr>
              <w:widowControl w:val="0"/>
              <w:autoSpaceDE w:val="0"/>
              <w:autoSpaceDN w:val="0"/>
              <w:adjustRightInd w:val="0"/>
              <w:jc w:val="both"/>
              <w:rPr>
                <w:sz w:val="28"/>
                <w:szCs w:val="28"/>
              </w:rPr>
            </w:pPr>
          </w:p>
          <w:p w:rsidR="000D1D0A" w:rsidRPr="003A48EF" w:rsidRDefault="000D1D0A" w:rsidP="009378D6">
            <w:pPr>
              <w:widowControl w:val="0"/>
              <w:autoSpaceDE w:val="0"/>
              <w:autoSpaceDN w:val="0"/>
              <w:adjustRightInd w:val="0"/>
              <w:jc w:val="both"/>
              <w:rPr>
                <w:sz w:val="28"/>
                <w:szCs w:val="28"/>
              </w:rPr>
            </w:pPr>
          </w:p>
        </w:tc>
        <w:tc>
          <w:tcPr>
            <w:tcW w:w="2976" w:type="dxa"/>
          </w:tcPr>
          <w:p w:rsidR="000D1D0A" w:rsidRPr="003A48EF" w:rsidRDefault="000D1D0A" w:rsidP="009378D6">
            <w:pPr>
              <w:widowControl w:val="0"/>
              <w:autoSpaceDE w:val="0"/>
              <w:autoSpaceDN w:val="0"/>
              <w:adjustRightInd w:val="0"/>
              <w:jc w:val="both"/>
              <w:rPr>
                <w:sz w:val="28"/>
                <w:szCs w:val="28"/>
              </w:rPr>
            </w:pPr>
            <w:r w:rsidRPr="003A48EF">
              <w:rPr>
                <w:sz w:val="28"/>
                <w:szCs w:val="28"/>
              </w:rPr>
              <w:t>Пушкина 35</w:t>
            </w:r>
          </w:p>
          <w:p w:rsidR="000D1D0A" w:rsidRPr="003A48EF" w:rsidRDefault="000D1D0A" w:rsidP="009378D6">
            <w:pPr>
              <w:widowControl w:val="0"/>
              <w:autoSpaceDE w:val="0"/>
              <w:autoSpaceDN w:val="0"/>
              <w:adjustRightInd w:val="0"/>
              <w:jc w:val="both"/>
              <w:rPr>
                <w:sz w:val="28"/>
                <w:szCs w:val="28"/>
              </w:rPr>
            </w:pPr>
            <w:r w:rsidRPr="003A48EF">
              <w:rPr>
                <w:sz w:val="28"/>
                <w:szCs w:val="28"/>
              </w:rPr>
              <w:t>Сумма – 3,4 млн</w:t>
            </w:r>
            <w:proofErr w:type="gramStart"/>
            <w:r w:rsidRPr="003A48EF">
              <w:rPr>
                <w:sz w:val="28"/>
                <w:szCs w:val="28"/>
              </w:rPr>
              <w:t>.р</w:t>
            </w:r>
            <w:proofErr w:type="gramEnd"/>
            <w:r w:rsidRPr="003A48EF">
              <w:rPr>
                <w:sz w:val="28"/>
                <w:szCs w:val="28"/>
              </w:rPr>
              <w:t>уб.</w:t>
            </w:r>
          </w:p>
        </w:tc>
        <w:tc>
          <w:tcPr>
            <w:tcW w:w="4820" w:type="dxa"/>
          </w:tcPr>
          <w:p w:rsidR="000D1D0A" w:rsidRPr="003A48EF" w:rsidRDefault="000D1D0A" w:rsidP="009378D6">
            <w:pPr>
              <w:widowControl w:val="0"/>
              <w:autoSpaceDE w:val="0"/>
              <w:autoSpaceDN w:val="0"/>
              <w:adjustRightInd w:val="0"/>
              <w:jc w:val="both"/>
              <w:rPr>
                <w:sz w:val="28"/>
                <w:szCs w:val="28"/>
              </w:rPr>
            </w:pPr>
            <w:r w:rsidRPr="003A48EF">
              <w:rPr>
                <w:sz w:val="28"/>
                <w:szCs w:val="28"/>
              </w:rPr>
              <w:t>Ремонт дворовых проездов, установка лавочек (8 шт.), урн (8 шт.)</w:t>
            </w:r>
          </w:p>
        </w:tc>
      </w:tr>
    </w:tbl>
    <w:p w:rsidR="000D1D0A" w:rsidRPr="003A48EF" w:rsidRDefault="000D1D0A" w:rsidP="000D1D0A">
      <w:pPr>
        <w:widowControl w:val="0"/>
        <w:autoSpaceDE w:val="0"/>
        <w:autoSpaceDN w:val="0"/>
        <w:adjustRightInd w:val="0"/>
        <w:spacing w:after="0" w:line="240" w:lineRule="auto"/>
        <w:jc w:val="both"/>
        <w:rPr>
          <w:rFonts w:ascii="Times New Roman" w:hAnsi="Times New Roman" w:cs="Times New Roman"/>
          <w:sz w:val="28"/>
          <w:szCs w:val="28"/>
        </w:rPr>
      </w:pPr>
    </w:p>
    <w:p w:rsidR="000D1D0A" w:rsidRPr="003A48EF" w:rsidRDefault="000D1D0A" w:rsidP="000D1D0A">
      <w:pPr>
        <w:widowControl w:val="0"/>
        <w:autoSpaceDE w:val="0"/>
        <w:autoSpaceDN w:val="0"/>
        <w:adjustRightInd w:val="0"/>
        <w:spacing w:after="0" w:line="240" w:lineRule="auto"/>
        <w:jc w:val="both"/>
        <w:rPr>
          <w:rFonts w:ascii="Times New Roman" w:hAnsi="Times New Roman" w:cs="Times New Roman"/>
          <w:sz w:val="28"/>
          <w:szCs w:val="28"/>
        </w:rPr>
      </w:pPr>
      <w:r w:rsidRPr="003A48EF">
        <w:rPr>
          <w:rFonts w:ascii="Times New Roman" w:hAnsi="Times New Roman" w:cs="Times New Roman"/>
          <w:sz w:val="28"/>
          <w:szCs w:val="28"/>
        </w:rPr>
        <w:t>Всего: на 13814,0 тыс</w:t>
      </w:r>
      <w:proofErr w:type="gramStart"/>
      <w:r w:rsidRPr="003A48EF">
        <w:rPr>
          <w:rFonts w:ascii="Times New Roman" w:hAnsi="Times New Roman" w:cs="Times New Roman"/>
          <w:sz w:val="28"/>
          <w:szCs w:val="28"/>
        </w:rPr>
        <w:t>.р</w:t>
      </w:r>
      <w:proofErr w:type="gramEnd"/>
      <w:r w:rsidRPr="003A48EF">
        <w:rPr>
          <w:rFonts w:ascii="Times New Roman" w:hAnsi="Times New Roman" w:cs="Times New Roman"/>
          <w:sz w:val="28"/>
          <w:szCs w:val="28"/>
        </w:rPr>
        <w:t xml:space="preserve">уб., из них: </w:t>
      </w:r>
    </w:p>
    <w:p w:rsidR="000D1D0A" w:rsidRPr="003A48EF" w:rsidRDefault="000D1D0A" w:rsidP="000D1D0A">
      <w:pPr>
        <w:widowControl w:val="0"/>
        <w:autoSpaceDE w:val="0"/>
        <w:autoSpaceDN w:val="0"/>
        <w:adjustRightInd w:val="0"/>
        <w:spacing w:after="0" w:line="240" w:lineRule="auto"/>
        <w:jc w:val="both"/>
        <w:rPr>
          <w:rFonts w:ascii="Times New Roman" w:hAnsi="Times New Roman" w:cs="Times New Roman"/>
          <w:sz w:val="28"/>
          <w:szCs w:val="28"/>
        </w:rPr>
      </w:pPr>
      <w:r w:rsidRPr="003A48EF">
        <w:rPr>
          <w:rFonts w:ascii="Times New Roman" w:hAnsi="Times New Roman" w:cs="Times New Roman"/>
          <w:sz w:val="28"/>
          <w:szCs w:val="28"/>
        </w:rPr>
        <w:t>ФБ – 12870,0 тыс</w:t>
      </w:r>
      <w:proofErr w:type="gramStart"/>
      <w:r w:rsidRPr="003A48EF">
        <w:rPr>
          <w:rFonts w:ascii="Times New Roman" w:hAnsi="Times New Roman" w:cs="Times New Roman"/>
          <w:sz w:val="28"/>
          <w:szCs w:val="28"/>
        </w:rPr>
        <w:t>.р</w:t>
      </w:r>
      <w:proofErr w:type="gramEnd"/>
      <w:r w:rsidRPr="003A48EF">
        <w:rPr>
          <w:rFonts w:ascii="Times New Roman" w:hAnsi="Times New Roman" w:cs="Times New Roman"/>
          <w:sz w:val="28"/>
          <w:szCs w:val="28"/>
        </w:rPr>
        <w:t>уб., КБ – 130,0 тыс.руб., МБ – 814,0 тыс.руб.</w:t>
      </w:r>
    </w:p>
    <w:p w:rsidR="000D1D0A" w:rsidRPr="003A48EF" w:rsidRDefault="000D1D0A" w:rsidP="000D1D0A">
      <w:pPr>
        <w:spacing w:after="0" w:line="240" w:lineRule="auto"/>
        <w:rPr>
          <w:rFonts w:ascii="Times New Roman" w:hAnsi="Times New Roman" w:cs="Times New Roman"/>
          <w:sz w:val="28"/>
          <w:szCs w:val="28"/>
        </w:rPr>
      </w:pPr>
    </w:p>
    <w:p w:rsidR="000D1D0A" w:rsidRDefault="000D1D0A" w:rsidP="000D1D0A">
      <w:pPr>
        <w:tabs>
          <w:tab w:val="left" w:pos="0"/>
        </w:tabs>
        <w:spacing w:after="0" w:line="240" w:lineRule="auto"/>
        <w:jc w:val="both"/>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ПЛАНЫ</w:t>
      </w:r>
    </w:p>
    <w:p w:rsidR="000D1D0A" w:rsidRPr="00CD6ADB" w:rsidRDefault="000D1D0A" w:rsidP="000D1D0A">
      <w:pPr>
        <w:spacing w:after="0" w:line="240" w:lineRule="auto"/>
        <w:ind w:firstLine="709"/>
        <w:jc w:val="both"/>
        <w:rPr>
          <w:rFonts w:ascii="Times New Roman" w:eastAsia="Calibri" w:hAnsi="Times New Roman" w:cs="Times New Roman"/>
          <w:sz w:val="28"/>
          <w:szCs w:val="28"/>
        </w:rPr>
      </w:pPr>
    </w:p>
    <w:p w:rsidR="000D1D0A" w:rsidRPr="00CD6ADB" w:rsidRDefault="000D1D0A" w:rsidP="000D1D0A">
      <w:pPr>
        <w:spacing w:after="0" w:line="240" w:lineRule="auto"/>
        <w:ind w:firstLine="708"/>
        <w:jc w:val="both"/>
        <w:rPr>
          <w:rFonts w:ascii="Times New Roman" w:eastAsia="Calibri" w:hAnsi="Times New Roman" w:cs="Times New Roman"/>
          <w:b/>
          <w:spacing w:val="-3"/>
          <w:sz w:val="28"/>
          <w:szCs w:val="28"/>
        </w:rPr>
      </w:pPr>
      <w:r>
        <w:rPr>
          <w:rFonts w:ascii="Times New Roman" w:eastAsia="Calibri" w:hAnsi="Times New Roman" w:cs="Times New Roman"/>
          <w:b/>
          <w:spacing w:val="-3"/>
          <w:sz w:val="28"/>
          <w:szCs w:val="28"/>
        </w:rPr>
        <w:t xml:space="preserve">Капитальный ремонт </w:t>
      </w:r>
      <w:r w:rsidRPr="00CD6ADB">
        <w:rPr>
          <w:rFonts w:ascii="Times New Roman" w:eastAsia="Calibri" w:hAnsi="Times New Roman" w:cs="Times New Roman"/>
          <w:b/>
          <w:spacing w:val="-3"/>
          <w:sz w:val="28"/>
          <w:szCs w:val="28"/>
        </w:rPr>
        <w:t>СОШ № 3</w:t>
      </w:r>
    </w:p>
    <w:p w:rsidR="000D1D0A" w:rsidRPr="00CD6ADB" w:rsidRDefault="000D1D0A" w:rsidP="000D1D0A">
      <w:pPr>
        <w:spacing w:after="0" w:line="240" w:lineRule="auto"/>
        <w:ind w:firstLine="708"/>
        <w:jc w:val="both"/>
        <w:rPr>
          <w:rFonts w:ascii="Times New Roman" w:eastAsia="Calibri" w:hAnsi="Times New Roman" w:cs="Times New Roman"/>
          <w:sz w:val="28"/>
          <w:szCs w:val="28"/>
        </w:rPr>
      </w:pPr>
      <w:r w:rsidRPr="00CD6ADB">
        <w:rPr>
          <w:rFonts w:ascii="Times New Roman" w:eastAsia="Calibri" w:hAnsi="Times New Roman" w:cs="Times New Roman"/>
          <w:spacing w:val="-3"/>
          <w:sz w:val="28"/>
          <w:szCs w:val="28"/>
        </w:rPr>
        <w:lastRenderedPageBreak/>
        <w:t>МБОУ «СОШ №3»,</w:t>
      </w:r>
      <w:r w:rsidRPr="00CD6ADB">
        <w:rPr>
          <w:rFonts w:ascii="Times New Roman" w:eastAsia="Calibri" w:hAnsi="Times New Roman" w:cs="Times New Roman"/>
          <w:sz w:val="28"/>
          <w:szCs w:val="28"/>
        </w:rPr>
        <w:t xml:space="preserve"> построено в 1914 году, </w:t>
      </w:r>
      <w:r w:rsidRPr="00CD6ADB">
        <w:rPr>
          <w:rFonts w:ascii="Times New Roman" w:eastAsia="Calibri" w:hAnsi="Times New Roman" w:cs="Times New Roman"/>
          <w:color w:val="000000"/>
          <w:sz w:val="28"/>
          <w:szCs w:val="28"/>
        </w:rPr>
        <w:t xml:space="preserve">функционирует 23 класса комплекта и обучается 606 учащихся в две смены. </w:t>
      </w:r>
      <w:r w:rsidRPr="00CD6ADB">
        <w:rPr>
          <w:rFonts w:ascii="Times New Roman" w:eastAsia="Calibri" w:hAnsi="Times New Roman" w:cs="Times New Roman"/>
          <w:sz w:val="28"/>
          <w:szCs w:val="28"/>
        </w:rPr>
        <w:t>Капитального ремонта в задании никогда не было, Общая сметная стоимость капитального ремонта объекта в текущих ценах 2 квартала 2024 г. с учётом НДС (20%) определена в сумме 153381,82 тыс. руб.</w:t>
      </w:r>
    </w:p>
    <w:p w:rsidR="000D1D0A" w:rsidRPr="00CD6ADB" w:rsidRDefault="000D1D0A" w:rsidP="000D1D0A">
      <w:pPr>
        <w:spacing w:after="0" w:line="240" w:lineRule="auto"/>
        <w:ind w:firstLine="708"/>
        <w:jc w:val="both"/>
        <w:rPr>
          <w:rFonts w:ascii="Times New Roman" w:eastAsia="Calibri" w:hAnsi="Times New Roman" w:cs="Times New Roman"/>
          <w:sz w:val="28"/>
          <w:szCs w:val="28"/>
        </w:rPr>
      </w:pPr>
    </w:p>
    <w:p w:rsidR="000D1D0A" w:rsidRPr="00CD6ADB" w:rsidRDefault="000D1D0A" w:rsidP="000D1D0A">
      <w:pPr>
        <w:spacing w:after="0" w:line="240" w:lineRule="auto"/>
        <w:ind w:firstLine="708"/>
        <w:jc w:val="both"/>
        <w:rPr>
          <w:rFonts w:ascii="Times New Roman" w:eastAsia="Calibri" w:hAnsi="Times New Roman" w:cs="Times New Roman"/>
          <w:b/>
          <w:sz w:val="28"/>
          <w:szCs w:val="28"/>
        </w:rPr>
      </w:pPr>
      <w:r w:rsidRPr="00CD6ADB">
        <w:rPr>
          <w:rFonts w:ascii="Times New Roman" w:eastAsia="Calibri" w:hAnsi="Times New Roman" w:cs="Times New Roman"/>
          <w:b/>
          <w:sz w:val="28"/>
          <w:szCs w:val="28"/>
        </w:rPr>
        <w:t>СОШ №9</w:t>
      </w:r>
    </w:p>
    <w:p w:rsidR="000D1D0A" w:rsidRPr="00CD6ADB" w:rsidRDefault="000D1D0A" w:rsidP="000D1D0A">
      <w:pPr>
        <w:spacing w:after="0" w:line="240" w:lineRule="auto"/>
        <w:ind w:firstLine="708"/>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 xml:space="preserve">Ремонт электропроводки в здании никогда не проводился. </w:t>
      </w:r>
      <w:proofErr w:type="spellStart"/>
      <w:r w:rsidRPr="00CD6ADB">
        <w:rPr>
          <w:rFonts w:ascii="Times New Roman" w:eastAsia="Calibri" w:hAnsi="Times New Roman" w:cs="Times New Roman"/>
          <w:sz w:val="28"/>
          <w:szCs w:val="28"/>
          <w:lang w:val="de-DE"/>
        </w:rPr>
        <w:t>При</w:t>
      </w:r>
      <w:proofErr w:type="spellEnd"/>
      <w:r w:rsidRPr="00CD6ADB">
        <w:rPr>
          <w:rFonts w:ascii="Times New Roman" w:eastAsia="Calibri" w:hAnsi="Times New Roman" w:cs="Times New Roman"/>
          <w:sz w:val="28"/>
          <w:szCs w:val="28"/>
        </w:rPr>
        <w:t xml:space="preserve"> </w:t>
      </w:r>
      <w:proofErr w:type="spellStart"/>
      <w:r w:rsidRPr="00CD6ADB">
        <w:rPr>
          <w:rFonts w:ascii="Times New Roman" w:eastAsia="Calibri" w:hAnsi="Times New Roman" w:cs="Times New Roman"/>
          <w:sz w:val="28"/>
          <w:szCs w:val="28"/>
          <w:lang w:val="de-DE"/>
        </w:rPr>
        <w:t>визуальном</w:t>
      </w:r>
      <w:proofErr w:type="spellEnd"/>
      <w:r w:rsidRPr="00CD6ADB">
        <w:rPr>
          <w:rFonts w:ascii="Times New Roman" w:eastAsia="Calibri" w:hAnsi="Times New Roman" w:cs="Times New Roman"/>
          <w:sz w:val="28"/>
          <w:szCs w:val="28"/>
        </w:rPr>
        <w:t xml:space="preserve"> </w:t>
      </w:r>
      <w:proofErr w:type="spellStart"/>
      <w:r w:rsidRPr="00CD6ADB">
        <w:rPr>
          <w:rFonts w:ascii="Times New Roman" w:eastAsia="Calibri" w:hAnsi="Times New Roman" w:cs="Times New Roman"/>
          <w:sz w:val="28"/>
          <w:szCs w:val="28"/>
          <w:lang w:val="de-DE"/>
        </w:rPr>
        <w:t>обследовании</w:t>
      </w:r>
      <w:proofErr w:type="spellEnd"/>
      <w:r w:rsidRPr="00CD6ADB">
        <w:rPr>
          <w:rFonts w:ascii="Times New Roman" w:eastAsia="Calibri" w:hAnsi="Times New Roman" w:cs="Times New Roman"/>
          <w:sz w:val="28"/>
          <w:szCs w:val="28"/>
        </w:rPr>
        <w:t xml:space="preserve"> здания МБОУ «СОШ № 9» было выявлено, что электропроводка находится в непригодном состоянии: оплавлена изоляция, при отключении/включении автоматов внутри щитков наблюдаются яркие вспышки на соединительных клеммах, часто из щитовых появляется запах горелой электрической изоляции.</w:t>
      </w:r>
    </w:p>
    <w:p w:rsidR="000D1D0A" w:rsidRPr="00CD6ADB" w:rsidRDefault="000D1D0A" w:rsidP="000D1D0A">
      <w:pPr>
        <w:spacing w:after="0" w:line="240" w:lineRule="auto"/>
        <w:ind w:firstLine="708"/>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Общая сметная стоимость в текущих ценах 2 квартала 2025 г. с учетом НДС (20%) определена в сумме 3 755 660 рублей</w:t>
      </w:r>
    </w:p>
    <w:p w:rsidR="000D1D0A" w:rsidRPr="00CD6ADB" w:rsidRDefault="000D1D0A" w:rsidP="000D1D0A">
      <w:pPr>
        <w:spacing w:after="0" w:line="240" w:lineRule="auto"/>
        <w:jc w:val="both"/>
        <w:rPr>
          <w:rFonts w:ascii="Times New Roman" w:eastAsia="Calibri" w:hAnsi="Times New Roman" w:cs="Times New Roman"/>
          <w:sz w:val="28"/>
          <w:szCs w:val="28"/>
        </w:rPr>
      </w:pPr>
    </w:p>
    <w:p w:rsidR="000D1D0A" w:rsidRPr="00CD6ADB" w:rsidRDefault="000D1D0A" w:rsidP="000D1D0A">
      <w:pPr>
        <w:spacing w:after="0" w:line="240" w:lineRule="auto"/>
        <w:jc w:val="both"/>
        <w:rPr>
          <w:rFonts w:ascii="Times New Roman" w:eastAsia="Calibri" w:hAnsi="Times New Roman" w:cs="Times New Roman"/>
          <w:b/>
          <w:sz w:val="28"/>
          <w:szCs w:val="28"/>
        </w:rPr>
      </w:pPr>
      <w:r w:rsidRPr="00CD6ADB">
        <w:rPr>
          <w:rFonts w:ascii="Times New Roman" w:eastAsia="Calibri" w:hAnsi="Times New Roman" w:cs="Times New Roman"/>
          <w:b/>
          <w:sz w:val="28"/>
          <w:szCs w:val="28"/>
        </w:rPr>
        <w:t>СОШ №1</w:t>
      </w:r>
    </w:p>
    <w:p w:rsidR="000D1D0A" w:rsidRPr="00CD6ADB" w:rsidRDefault="000D1D0A" w:rsidP="000D1D0A">
      <w:pPr>
        <w:spacing w:after="0" w:line="240" w:lineRule="auto"/>
        <w:ind w:firstLine="708"/>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МБОУ «СОШ № 1»</w:t>
      </w:r>
      <w:r w:rsidRPr="00CD6ADB">
        <w:rPr>
          <w:rFonts w:ascii="Times New Roman" w:eastAsia="Calibri" w:hAnsi="Times New Roman" w:cs="Times New Roman"/>
          <w:color w:val="000000"/>
          <w:sz w:val="28"/>
          <w:szCs w:val="28"/>
        </w:rPr>
        <w:t xml:space="preserve"> 1985</w:t>
      </w:r>
      <w:r w:rsidRPr="00CD6ADB">
        <w:rPr>
          <w:rFonts w:ascii="Times New Roman" w:eastAsia="Calibri" w:hAnsi="Times New Roman" w:cs="Times New Roman"/>
          <w:sz w:val="28"/>
          <w:szCs w:val="28"/>
        </w:rPr>
        <w:t xml:space="preserve"> года постройки, ремонта ни разу не было (ремонт спортивного зала) – 10 756 400 рублей</w:t>
      </w:r>
    </w:p>
    <w:p w:rsidR="000D1D0A" w:rsidRPr="00CD6ADB" w:rsidRDefault="000D1D0A" w:rsidP="000D1D0A">
      <w:pPr>
        <w:spacing w:after="0" w:line="240" w:lineRule="auto"/>
        <w:jc w:val="both"/>
        <w:rPr>
          <w:rFonts w:ascii="Times New Roman" w:eastAsia="Calibri" w:hAnsi="Times New Roman" w:cs="Times New Roman"/>
          <w:sz w:val="28"/>
          <w:szCs w:val="28"/>
        </w:rPr>
      </w:pPr>
    </w:p>
    <w:p w:rsidR="000D1D0A" w:rsidRPr="00CD6ADB" w:rsidRDefault="000D1D0A" w:rsidP="000D1D0A">
      <w:pPr>
        <w:spacing w:after="0" w:line="240" w:lineRule="auto"/>
        <w:ind w:firstLine="708"/>
        <w:jc w:val="both"/>
        <w:rPr>
          <w:rFonts w:ascii="Times New Roman" w:eastAsia="Calibri" w:hAnsi="Times New Roman" w:cs="Times New Roman"/>
          <w:b/>
          <w:sz w:val="28"/>
          <w:szCs w:val="28"/>
        </w:rPr>
      </w:pPr>
      <w:r w:rsidRPr="00CD6ADB">
        <w:rPr>
          <w:rFonts w:ascii="Times New Roman" w:eastAsia="Calibri" w:hAnsi="Times New Roman" w:cs="Times New Roman"/>
          <w:b/>
          <w:sz w:val="28"/>
          <w:szCs w:val="28"/>
        </w:rPr>
        <w:t>Лицей №4</w:t>
      </w:r>
    </w:p>
    <w:p w:rsidR="000D1D0A" w:rsidRPr="00CD6ADB" w:rsidRDefault="000D1D0A" w:rsidP="000D1D0A">
      <w:pPr>
        <w:spacing w:after="0" w:line="240" w:lineRule="auto"/>
        <w:ind w:firstLine="708"/>
        <w:jc w:val="both"/>
        <w:rPr>
          <w:rFonts w:ascii="Times New Roman" w:eastAsia="Calibri" w:hAnsi="Times New Roman" w:cs="Times New Roman"/>
          <w:sz w:val="28"/>
          <w:szCs w:val="28"/>
        </w:rPr>
      </w:pPr>
      <w:r w:rsidRPr="00CD6ADB">
        <w:rPr>
          <w:rFonts w:ascii="Times New Roman" w:eastAsia="Calibri" w:hAnsi="Times New Roman" w:cs="Times New Roman"/>
          <w:color w:val="111111"/>
          <w:sz w:val="28"/>
          <w:szCs w:val="28"/>
        </w:rPr>
        <w:t>МБОУ "Лицей №4"</w:t>
      </w:r>
      <w:r w:rsidRPr="00CD6ADB">
        <w:rPr>
          <w:rFonts w:ascii="Times New Roman" w:eastAsia="Calibri" w:hAnsi="Times New Roman" w:cs="Times New Roman"/>
          <w:color w:val="000000"/>
          <w:sz w:val="28"/>
          <w:szCs w:val="28"/>
        </w:rPr>
        <w:t>1974</w:t>
      </w:r>
      <w:r w:rsidRPr="00CD6ADB">
        <w:rPr>
          <w:rFonts w:ascii="Times New Roman" w:eastAsia="Calibri" w:hAnsi="Times New Roman" w:cs="Times New Roman"/>
          <w:sz w:val="28"/>
          <w:szCs w:val="28"/>
        </w:rPr>
        <w:t xml:space="preserve"> постройки, ремонта ни разу не было</w:t>
      </w:r>
      <w:r w:rsidRPr="00CD6ADB">
        <w:rPr>
          <w:rFonts w:ascii="Times New Roman" w:eastAsia="Calibri" w:hAnsi="Times New Roman" w:cs="Times New Roman"/>
          <w:color w:val="111111"/>
          <w:sz w:val="28"/>
          <w:szCs w:val="28"/>
        </w:rPr>
        <w:t xml:space="preserve"> (ремонт спортивного зала) - </w:t>
      </w:r>
      <w:r w:rsidRPr="00CD6ADB">
        <w:rPr>
          <w:rFonts w:ascii="Times New Roman" w:eastAsia="Calibri" w:hAnsi="Times New Roman" w:cs="Times New Roman"/>
          <w:sz w:val="28"/>
          <w:szCs w:val="28"/>
        </w:rPr>
        <w:t>10 739 050 рублей</w:t>
      </w:r>
    </w:p>
    <w:p w:rsidR="000D1D0A" w:rsidRPr="00CD6ADB" w:rsidRDefault="000D1D0A" w:rsidP="000D1D0A">
      <w:pPr>
        <w:spacing w:after="0" w:line="240" w:lineRule="auto"/>
        <w:jc w:val="both"/>
        <w:rPr>
          <w:rFonts w:ascii="Times New Roman" w:eastAsia="Calibri" w:hAnsi="Times New Roman" w:cs="Times New Roman"/>
          <w:b/>
          <w:sz w:val="28"/>
          <w:szCs w:val="28"/>
        </w:rPr>
      </w:pPr>
    </w:p>
    <w:p w:rsidR="000D1D0A" w:rsidRPr="00CD6ADB" w:rsidRDefault="000D1D0A" w:rsidP="000D1D0A">
      <w:pPr>
        <w:spacing w:after="0" w:line="240" w:lineRule="auto"/>
        <w:ind w:firstLine="708"/>
        <w:jc w:val="both"/>
        <w:rPr>
          <w:rFonts w:ascii="Times New Roman" w:eastAsia="Calibri" w:hAnsi="Times New Roman" w:cs="Times New Roman"/>
          <w:b/>
          <w:sz w:val="28"/>
          <w:szCs w:val="28"/>
        </w:rPr>
      </w:pPr>
      <w:r w:rsidRPr="00CD6ADB">
        <w:rPr>
          <w:rFonts w:ascii="Times New Roman" w:eastAsia="Calibri" w:hAnsi="Times New Roman" w:cs="Times New Roman"/>
          <w:b/>
          <w:sz w:val="28"/>
          <w:szCs w:val="28"/>
        </w:rPr>
        <w:t>Стадион Спартак</w:t>
      </w:r>
    </w:p>
    <w:p w:rsidR="000D1D0A" w:rsidRPr="00CD6ADB" w:rsidRDefault="000D1D0A" w:rsidP="000D1D0A">
      <w:pPr>
        <w:autoSpaceDE w:val="0"/>
        <w:autoSpaceDN w:val="0"/>
        <w:adjustRightInd w:val="0"/>
        <w:spacing w:after="0" w:line="240" w:lineRule="auto"/>
        <w:ind w:firstLine="709"/>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 xml:space="preserve">В июне 2025 года Министерство спорта Алтайского края направляли заявку на разработку проектно-сметной документации для реконструкции стадиона «Спартак». Общая сумма, запрашиваемая в рамках Краевой адресной инвестиционной программы (КАИП), составляет </w:t>
      </w:r>
      <w:r w:rsidRPr="00CD6ADB">
        <w:rPr>
          <w:rFonts w:ascii="Times New Roman" w:eastAsia="Calibri" w:hAnsi="Times New Roman" w:cs="Times New Roman"/>
          <w:b/>
          <w:bCs/>
          <w:sz w:val="28"/>
          <w:szCs w:val="28"/>
        </w:rPr>
        <w:t>8 678 200 рублей</w:t>
      </w:r>
      <w:r w:rsidRPr="00CD6ADB">
        <w:rPr>
          <w:rFonts w:ascii="Times New Roman" w:eastAsia="Calibri" w:hAnsi="Times New Roman" w:cs="Times New Roman"/>
          <w:sz w:val="28"/>
          <w:szCs w:val="28"/>
        </w:rPr>
        <w:t>.</w:t>
      </w:r>
    </w:p>
    <w:p w:rsidR="000D1D0A" w:rsidRPr="00CD6ADB" w:rsidRDefault="000D1D0A" w:rsidP="000D1D0A">
      <w:pPr>
        <w:autoSpaceDE w:val="0"/>
        <w:autoSpaceDN w:val="0"/>
        <w:adjustRightInd w:val="0"/>
        <w:spacing w:after="0" w:line="240" w:lineRule="auto"/>
        <w:ind w:firstLine="709"/>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Для обеспечения полноценного функционирования спортивного объекта, проект реконструкции предполагает выполнение следующих работ:</w:t>
      </w:r>
    </w:p>
    <w:p w:rsidR="000D1D0A" w:rsidRPr="00CD6ADB" w:rsidRDefault="000D1D0A" w:rsidP="000D1D0A">
      <w:pPr>
        <w:widowControl w:val="0"/>
        <w:numPr>
          <w:ilvl w:val="0"/>
          <w:numId w:val="3"/>
        </w:numPr>
        <w:tabs>
          <w:tab w:val="clear" w:pos="720"/>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Демонтаж существующего асфальтобетонного покрытия и щебеночного основания.</w:t>
      </w:r>
    </w:p>
    <w:p w:rsidR="000D1D0A" w:rsidRPr="00CD6ADB" w:rsidRDefault="000D1D0A" w:rsidP="000D1D0A">
      <w:pPr>
        <w:widowControl w:val="0"/>
        <w:numPr>
          <w:ilvl w:val="0"/>
          <w:numId w:val="3"/>
        </w:numPr>
        <w:tabs>
          <w:tab w:val="clear" w:pos="720"/>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Удаление растительного грунта, непригодного для подготовки основания.</w:t>
      </w:r>
    </w:p>
    <w:p w:rsidR="000D1D0A" w:rsidRPr="00CD6ADB" w:rsidRDefault="000D1D0A" w:rsidP="000D1D0A">
      <w:pPr>
        <w:widowControl w:val="0"/>
        <w:numPr>
          <w:ilvl w:val="0"/>
          <w:numId w:val="3"/>
        </w:numPr>
        <w:tabs>
          <w:tab w:val="clear" w:pos="720"/>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Выравнивание поверхности футбольного поля и беговых дорожек.</w:t>
      </w:r>
    </w:p>
    <w:p w:rsidR="000D1D0A" w:rsidRPr="00CD6ADB" w:rsidRDefault="000D1D0A" w:rsidP="000D1D0A">
      <w:pPr>
        <w:widowControl w:val="0"/>
        <w:numPr>
          <w:ilvl w:val="0"/>
          <w:numId w:val="3"/>
        </w:numPr>
        <w:tabs>
          <w:tab w:val="clear" w:pos="720"/>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Устройство футбольного поля с покрытием из искусственной травы.</w:t>
      </w:r>
    </w:p>
    <w:p w:rsidR="000D1D0A" w:rsidRPr="00CD6ADB" w:rsidRDefault="000D1D0A" w:rsidP="000D1D0A">
      <w:pPr>
        <w:widowControl w:val="0"/>
        <w:numPr>
          <w:ilvl w:val="0"/>
          <w:numId w:val="3"/>
        </w:numPr>
        <w:tabs>
          <w:tab w:val="clear" w:pos="720"/>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Создание дренажной системы по периметру футбольного поля.</w:t>
      </w:r>
    </w:p>
    <w:p w:rsidR="000D1D0A" w:rsidRPr="00CD6ADB" w:rsidRDefault="000D1D0A" w:rsidP="000D1D0A">
      <w:pPr>
        <w:widowControl w:val="0"/>
        <w:numPr>
          <w:ilvl w:val="0"/>
          <w:numId w:val="3"/>
        </w:numPr>
        <w:tabs>
          <w:tab w:val="clear" w:pos="720"/>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Монтаж новых футбольных ворот.</w:t>
      </w:r>
    </w:p>
    <w:p w:rsidR="000D1D0A" w:rsidRPr="00CD6ADB" w:rsidRDefault="000D1D0A" w:rsidP="000D1D0A">
      <w:pPr>
        <w:widowControl w:val="0"/>
        <w:numPr>
          <w:ilvl w:val="0"/>
          <w:numId w:val="3"/>
        </w:numPr>
        <w:tabs>
          <w:tab w:val="clear" w:pos="720"/>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Изготовление и установка ограждения стадиона.</w:t>
      </w:r>
    </w:p>
    <w:p w:rsidR="000D1D0A" w:rsidRPr="00CD6ADB" w:rsidRDefault="000D1D0A" w:rsidP="000D1D0A">
      <w:pPr>
        <w:widowControl w:val="0"/>
        <w:numPr>
          <w:ilvl w:val="0"/>
          <w:numId w:val="3"/>
        </w:numPr>
        <w:tabs>
          <w:tab w:val="clear" w:pos="720"/>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CD6ADB">
        <w:rPr>
          <w:rFonts w:ascii="Times New Roman" w:eastAsia="Calibri" w:hAnsi="Times New Roman" w:cs="Times New Roman"/>
          <w:sz w:val="28"/>
          <w:szCs w:val="28"/>
        </w:rPr>
        <w:t>Замена устаревших спортивных трибун.</w:t>
      </w:r>
    </w:p>
    <w:p w:rsidR="000D1D0A" w:rsidRPr="00CD6ADB" w:rsidRDefault="000D1D0A" w:rsidP="000D1D0A">
      <w:pPr>
        <w:spacing w:after="0" w:line="240" w:lineRule="auto"/>
        <w:jc w:val="both"/>
        <w:rPr>
          <w:rFonts w:ascii="Times New Roman" w:eastAsia="Calibri" w:hAnsi="Times New Roman" w:cs="Times New Roman"/>
          <w:sz w:val="28"/>
          <w:szCs w:val="28"/>
        </w:rPr>
      </w:pPr>
    </w:p>
    <w:p w:rsidR="000D1D0A" w:rsidRPr="00CD6ADB" w:rsidRDefault="000D1D0A" w:rsidP="000D1D0A">
      <w:pPr>
        <w:spacing w:after="0" w:line="240" w:lineRule="auto"/>
        <w:jc w:val="both"/>
        <w:rPr>
          <w:rFonts w:ascii="Times New Roman" w:eastAsia="Calibri" w:hAnsi="Times New Roman" w:cs="Times New Roman"/>
          <w:sz w:val="28"/>
          <w:szCs w:val="28"/>
        </w:rPr>
      </w:pPr>
    </w:p>
    <w:p w:rsidR="000D1D0A" w:rsidRPr="00CD6ADB" w:rsidRDefault="000D1D0A" w:rsidP="000D1D0A">
      <w:pPr>
        <w:spacing w:after="0" w:line="240" w:lineRule="auto"/>
        <w:ind w:firstLine="709"/>
        <w:jc w:val="both"/>
        <w:rPr>
          <w:rFonts w:ascii="Times New Roman" w:eastAsia="Calibri" w:hAnsi="Times New Roman" w:cs="Times New Roman"/>
          <w:b/>
          <w:sz w:val="28"/>
          <w:szCs w:val="28"/>
        </w:rPr>
      </w:pPr>
      <w:r w:rsidRPr="00CD6ADB">
        <w:rPr>
          <w:rFonts w:ascii="Times New Roman" w:eastAsia="Calibri" w:hAnsi="Times New Roman" w:cs="Times New Roman"/>
          <w:b/>
          <w:sz w:val="28"/>
          <w:szCs w:val="28"/>
        </w:rPr>
        <w:lastRenderedPageBreak/>
        <w:t>«</w:t>
      </w:r>
      <w:proofErr w:type="gramStart"/>
      <w:r w:rsidRPr="00CD6ADB">
        <w:rPr>
          <w:rFonts w:ascii="Times New Roman" w:eastAsia="Calibri" w:hAnsi="Times New Roman" w:cs="Times New Roman"/>
          <w:b/>
          <w:sz w:val="28"/>
          <w:szCs w:val="28"/>
        </w:rPr>
        <w:t>Торговым</w:t>
      </w:r>
      <w:proofErr w:type="gramEnd"/>
      <w:r w:rsidRPr="00CD6ADB">
        <w:rPr>
          <w:rFonts w:ascii="Times New Roman" w:eastAsia="Calibri" w:hAnsi="Times New Roman" w:cs="Times New Roman"/>
          <w:b/>
          <w:sz w:val="28"/>
          <w:szCs w:val="28"/>
        </w:rPr>
        <w:t xml:space="preserve"> дом А.И. </w:t>
      </w:r>
      <w:proofErr w:type="spellStart"/>
      <w:r w:rsidRPr="00CD6ADB">
        <w:rPr>
          <w:rFonts w:ascii="Times New Roman" w:eastAsia="Calibri" w:hAnsi="Times New Roman" w:cs="Times New Roman"/>
          <w:b/>
          <w:sz w:val="28"/>
          <w:szCs w:val="28"/>
        </w:rPr>
        <w:t>Винокурова</w:t>
      </w:r>
      <w:proofErr w:type="spellEnd"/>
      <w:r w:rsidRPr="00CD6ADB">
        <w:rPr>
          <w:rFonts w:ascii="Times New Roman" w:eastAsia="Calibri" w:hAnsi="Times New Roman" w:cs="Times New Roman"/>
          <w:b/>
          <w:sz w:val="28"/>
          <w:szCs w:val="28"/>
        </w:rPr>
        <w:t>»</w:t>
      </w:r>
    </w:p>
    <w:p w:rsidR="000D1D0A" w:rsidRPr="00CD6ADB" w:rsidRDefault="000D1D0A" w:rsidP="000D1D0A">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Р</w:t>
      </w:r>
      <w:r w:rsidRPr="00CD6ADB">
        <w:rPr>
          <w:rFonts w:ascii="Times New Roman" w:eastAsia="Calibri" w:hAnsi="Times New Roman" w:cs="Times New Roman"/>
          <w:sz w:val="28"/>
          <w:szCs w:val="28"/>
        </w:rPr>
        <w:t>еализаци</w:t>
      </w:r>
      <w:r>
        <w:rPr>
          <w:rFonts w:ascii="Times New Roman" w:hAnsi="Times New Roman" w:cs="Times New Roman"/>
          <w:sz w:val="28"/>
          <w:szCs w:val="28"/>
        </w:rPr>
        <w:t>я</w:t>
      </w:r>
      <w:r w:rsidRPr="00CD6ADB">
        <w:rPr>
          <w:rFonts w:ascii="Times New Roman" w:eastAsia="Calibri" w:hAnsi="Times New Roman" w:cs="Times New Roman"/>
          <w:sz w:val="28"/>
          <w:szCs w:val="28"/>
        </w:rPr>
        <w:t xml:space="preserve"> мероприятий по выполнению ремонтно-восстановительных работ крыши памятника градостроительства и архитектуры «Торговым дом А.И. </w:t>
      </w:r>
      <w:proofErr w:type="spellStart"/>
      <w:r w:rsidRPr="00CD6ADB">
        <w:rPr>
          <w:rFonts w:ascii="Times New Roman" w:eastAsia="Calibri" w:hAnsi="Times New Roman" w:cs="Times New Roman"/>
          <w:sz w:val="28"/>
          <w:szCs w:val="28"/>
        </w:rPr>
        <w:t>Винокурова</w:t>
      </w:r>
      <w:proofErr w:type="spellEnd"/>
      <w:r w:rsidRPr="00CD6ADB">
        <w:rPr>
          <w:rFonts w:ascii="Times New Roman" w:eastAsia="Calibri" w:hAnsi="Times New Roman" w:cs="Times New Roman"/>
          <w:sz w:val="28"/>
          <w:szCs w:val="28"/>
        </w:rPr>
        <w:t xml:space="preserve">» по ул. Ленина. 49 в </w:t>
      </w:r>
      <w:proofErr w:type="spellStart"/>
      <w:r w:rsidRPr="00CD6ADB">
        <w:rPr>
          <w:rFonts w:ascii="Times New Roman" w:eastAsia="Calibri" w:hAnsi="Times New Roman" w:cs="Times New Roman"/>
          <w:sz w:val="28"/>
          <w:szCs w:val="28"/>
        </w:rPr>
        <w:t>г</w:t>
      </w:r>
      <w:proofErr w:type="gramStart"/>
      <w:r w:rsidRPr="00CD6ADB">
        <w:rPr>
          <w:rFonts w:ascii="Times New Roman" w:eastAsia="Calibri" w:hAnsi="Times New Roman" w:cs="Times New Roman"/>
          <w:sz w:val="28"/>
          <w:szCs w:val="28"/>
        </w:rPr>
        <w:t>.К</w:t>
      </w:r>
      <w:proofErr w:type="gramEnd"/>
      <w:r w:rsidRPr="00CD6ADB">
        <w:rPr>
          <w:rFonts w:ascii="Times New Roman" w:eastAsia="Calibri" w:hAnsi="Times New Roman" w:cs="Times New Roman"/>
          <w:sz w:val="28"/>
          <w:szCs w:val="28"/>
        </w:rPr>
        <w:t>амень-на-Оби</w:t>
      </w:r>
      <w:proofErr w:type="spellEnd"/>
      <w:r w:rsidRPr="00CD6ADB">
        <w:rPr>
          <w:rFonts w:ascii="Times New Roman" w:eastAsia="Calibri" w:hAnsi="Times New Roman" w:cs="Times New Roman"/>
          <w:sz w:val="28"/>
          <w:szCs w:val="28"/>
        </w:rPr>
        <w:t xml:space="preserve"> в рамках капитального ремонта выделено и использовано за 2024 и 2025годы 46 176 333,33 руб. Из них краевой бюджет  составил 39 758 700 руб., районный бюджет составил 4 417 633,33 руб.</w:t>
      </w:r>
    </w:p>
    <w:p w:rsidR="000D1D0A" w:rsidRPr="00CD6ADB" w:rsidRDefault="000D1D0A" w:rsidP="000D1D0A">
      <w:pPr>
        <w:spacing w:after="0" w:line="240" w:lineRule="auto"/>
        <w:ind w:firstLine="709"/>
        <w:jc w:val="both"/>
        <w:rPr>
          <w:rFonts w:ascii="Times New Roman" w:eastAsia="Calibri" w:hAnsi="Times New Roman" w:cs="Times New Roman"/>
        </w:rPr>
      </w:pPr>
      <w:r w:rsidRPr="00CD6ADB">
        <w:rPr>
          <w:rFonts w:ascii="Times New Roman" w:eastAsia="Calibri" w:hAnsi="Times New Roman" w:cs="Times New Roman"/>
          <w:sz w:val="28"/>
          <w:szCs w:val="28"/>
        </w:rPr>
        <w:t>На сегодняшний день составлена смета на проведения внутреннего капитального ремонта данного объекта, пройдена государственная историко-культурная экспертиза, подан пакет документов для прохождения государственной экспертизы. Предварительная сумма средств на проведение ремонтных работ составляет 147 001 880 рублей. Пакет документов готовится для подачи в краевую адресно-инвестиционную программу на 2027-2028 г.г.</w:t>
      </w:r>
    </w:p>
    <w:p w:rsidR="000D1D0A" w:rsidRPr="00CD6ADB" w:rsidRDefault="000D1D0A" w:rsidP="000D1D0A">
      <w:pPr>
        <w:pStyle w:val="a3"/>
        <w:shd w:val="clear" w:color="auto" w:fill="FFFFFF"/>
        <w:spacing w:before="0" w:beforeAutospacing="0" w:after="0" w:afterAutospacing="0"/>
        <w:ind w:firstLine="709"/>
        <w:jc w:val="both"/>
        <w:rPr>
          <w:sz w:val="28"/>
          <w:szCs w:val="28"/>
        </w:rPr>
      </w:pPr>
      <w:r w:rsidRPr="00CD6ADB">
        <w:rPr>
          <w:sz w:val="28"/>
          <w:szCs w:val="28"/>
        </w:rPr>
        <w:t xml:space="preserve"> </w:t>
      </w:r>
    </w:p>
    <w:p w:rsidR="000D1D0A" w:rsidRPr="00CD6ADB" w:rsidRDefault="000D1D0A" w:rsidP="000D1D0A">
      <w:pPr>
        <w:pStyle w:val="a3"/>
        <w:shd w:val="clear" w:color="auto" w:fill="FFFFFF"/>
        <w:spacing w:before="0" w:beforeAutospacing="0" w:after="0" w:afterAutospacing="0"/>
        <w:ind w:firstLine="709"/>
        <w:jc w:val="both"/>
        <w:rPr>
          <w:sz w:val="28"/>
          <w:szCs w:val="28"/>
        </w:rPr>
      </w:pPr>
      <w:r w:rsidRPr="00CD6ADB">
        <w:rPr>
          <w:b/>
          <w:sz w:val="28"/>
          <w:szCs w:val="28"/>
        </w:rPr>
        <w:t>Мемориальный комплекс</w:t>
      </w:r>
      <w:r w:rsidRPr="00CD6ADB">
        <w:rPr>
          <w:sz w:val="28"/>
          <w:szCs w:val="28"/>
        </w:rPr>
        <w:t xml:space="preserve"> </w:t>
      </w:r>
    </w:p>
    <w:p w:rsidR="000D1D0A" w:rsidRPr="00CD6ADB" w:rsidRDefault="000D1D0A" w:rsidP="000D1D0A">
      <w:pPr>
        <w:pStyle w:val="a3"/>
        <w:shd w:val="clear" w:color="auto" w:fill="FFFFFF"/>
        <w:spacing w:before="0" w:beforeAutospacing="0" w:after="0" w:afterAutospacing="0"/>
        <w:ind w:firstLine="709"/>
        <w:jc w:val="both"/>
        <w:rPr>
          <w:color w:val="222222"/>
          <w:sz w:val="28"/>
          <w:szCs w:val="28"/>
        </w:rPr>
      </w:pPr>
      <w:r w:rsidRPr="00CD6ADB">
        <w:rPr>
          <w:sz w:val="28"/>
          <w:szCs w:val="28"/>
        </w:rPr>
        <w:t xml:space="preserve">«Мемориальный комплекс в ознаменование 30-летия Победы Советского народа в Великой Отечественной войне 1941-1945 гг., а также для увековечения памяти воинов – </w:t>
      </w:r>
      <w:proofErr w:type="spellStart"/>
      <w:r w:rsidRPr="00CD6ADB">
        <w:rPr>
          <w:sz w:val="28"/>
          <w:szCs w:val="28"/>
        </w:rPr>
        <w:t>каменцев</w:t>
      </w:r>
      <w:proofErr w:type="spellEnd"/>
      <w:r w:rsidRPr="00CD6ADB">
        <w:rPr>
          <w:sz w:val="28"/>
          <w:szCs w:val="28"/>
        </w:rPr>
        <w:t>».</w:t>
      </w:r>
    </w:p>
    <w:p w:rsidR="000D1D0A" w:rsidRPr="00CD6ADB" w:rsidRDefault="000D1D0A" w:rsidP="000D1D0A">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b/>
          <w:color w:val="222222"/>
          <w:sz w:val="28"/>
          <w:szCs w:val="28"/>
        </w:rPr>
        <w:tab/>
      </w:r>
      <w:r w:rsidRPr="00CD6ADB">
        <w:rPr>
          <w:rFonts w:ascii="Times New Roman" w:eastAsia="Calibri" w:hAnsi="Times New Roman" w:cs="Times New Roman"/>
          <w:b/>
          <w:color w:val="222222"/>
          <w:sz w:val="28"/>
          <w:szCs w:val="28"/>
        </w:rPr>
        <w:t>В июне 2024 год заключен договор с ООО «</w:t>
      </w:r>
      <w:proofErr w:type="spellStart"/>
      <w:r w:rsidRPr="00CD6ADB">
        <w:rPr>
          <w:rFonts w:ascii="Times New Roman" w:eastAsia="Calibri" w:hAnsi="Times New Roman" w:cs="Times New Roman"/>
          <w:b/>
          <w:color w:val="222222"/>
          <w:sz w:val="28"/>
          <w:szCs w:val="28"/>
        </w:rPr>
        <w:t>Фалькон</w:t>
      </w:r>
      <w:proofErr w:type="spellEnd"/>
      <w:r w:rsidRPr="00CD6ADB">
        <w:rPr>
          <w:rFonts w:ascii="Times New Roman" w:eastAsia="Calibri" w:hAnsi="Times New Roman" w:cs="Times New Roman"/>
          <w:b/>
          <w:color w:val="222222"/>
          <w:sz w:val="28"/>
          <w:szCs w:val="28"/>
        </w:rPr>
        <w:t xml:space="preserve">» </w:t>
      </w:r>
      <w:r w:rsidRPr="00CD6ADB">
        <w:rPr>
          <w:rFonts w:ascii="Times New Roman" w:eastAsia="Calibri" w:hAnsi="Times New Roman" w:cs="Times New Roman"/>
          <w:b/>
          <w:color w:val="111111"/>
          <w:sz w:val="28"/>
          <w:szCs w:val="28"/>
        </w:rPr>
        <w:t xml:space="preserve">на выполнение работ по разработке проектно-сметной документации. В 2025 году разработана проектно-сметная документация на сумму 8 548 770 рублей. </w:t>
      </w:r>
    </w:p>
    <w:p w:rsidR="000D1D0A" w:rsidRPr="00CD6ADB" w:rsidRDefault="000D1D0A" w:rsidP="000D1D0A">
      <w:pPr>
        <w:tabs>
          <w:tab w:val="left" w:pos="0"/>
        </w:tabs>
        <w:spacing w:after="0" w:line="240" w:lineRule="auto"/>
        <w:jc w:val="both"/>
        <w:rPr>
          <w:rFonts w:ascii="Times New Roman" w:hAnsi="Times New Roman" w:cs="Times New Roman"/>
          <w:color w:val="000000"/>
          <w:sz w:val="28"/>
          <w:szCs w:val="28"/>
        </w:rPr>
      </w:pPr>
    </w:p>
    <w:p w:rsidR="000D1D0A" w:rsidRDefault="000D1D0A" w:rsidP="000D1D0A">
      <w:pPr>
        <w:tabs>
          <w:tab w:val="left" w:pos="0"/>
        </w:tabs>
        <w:spacing w:after="0" w:line="240" w:lineRule="auto"/>
        <w:jc w:val="both"/>
        <w:rPr>
          <w:rFonts w:ascii="Times New Roman" w:hAnsi="Times New Roman" w:cs="Times New Roman"/>
          <w:sz w:val="28"/>
          <w:szCs w:val="28"/>
        </w:rPr>
      </w:pPr>
      <w:r w:rsidRPr="00CD6ADB">
        <w:rPr>
          <w:rFonts w:ascii="Times New Roman" w:hAnsi="Times New Roman" w:cs="Times New Roman"/>
          <w:sz w:val="28"/>
          <w:szCs w:val="28"/>
        </w:rPr>
        <w:tab/>
        <w:t>Подводя итоги прошедшего периода, хочу поблагодарить всех, кто</w:t>
      </w:r>
      <w:r>
        <w:rPr>
          <w:rFonts w:ascii="Times New Roman" w:hAnsi="Times New Roman" w:cs="Times New Roman"/>
          <w:sz w:val="28"/>
          <w:szCs w:val="28"/>
        </w:rPr>
        <w:t xml:space="preserve"> помогает нам работать над повышением качества жизни в районе, реализовывать новые проекты, нести людям перемены, которых они ждут!</w:t>
      </w:r>
    </w:p>
    <w:p w:rsidR="000D1D0A" w:rsidRDefault="000D1D0A" w:rsidP="000D1D0A">
      <w:pPr>
        <w:pStyle w:val="ae"/>
        <w:ind w:firstLine="708"/>
        <w:jc w:val="both"/>
        <w:rPr>
          <w:rFonts w:ascii="Times New Roman" w:hAnsi="Times New Roman"/>
          <w:sz w:val="28"/>
          <w:szCs w:val="28"/>
        </w:rPr>
      </w:pPr>
      <w:r>
        <w:rPr>
          <w:rFonts w:ascii="Times New Roman" w:hAnsi="Times New Roman"/>
          <w:sz w:val="28"/>
          <w:szCs w:val="28"/>
        </w:rPr>
        <w:t>Выражаю свою признательность депутатам, главам поселений, руководителям предприятий и учреждений, всем своим коллегам. Отдельное спасибо нашей общественности, ветеранам, молодому поколению и всем неравнодушным жителям за активное участие в жизни района.</w:t>
      </w:r>
    </w:p>
    <w:p w:rsidR="000D1D0A" w:rsidRDefault="000D1D0A" w:rsidP="000D1D0A">
      <w:pPr>
        <w:spacing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Успехи района в немалой степени заслуга его жителей, которые своим трудом вносят неоценимый вклад в развитие нашей малой родины. Именно их деятельное участие в преображении окружающей действительности способствует улучшению качества жизни.</w:t>
      </w:r>
    </w:p>
    <w:p w:rsidR="000D1D0A" w:rsidRPr="008341C8" w:rsidRDefault="000D1D0A" w:rsidP="000D1D0A">
      <w:pPr>
        <w:tabs>
          <w:tab w:val="left" w:pos="0"/>
        </w:tabs>
        <w:spacing w:after="0" w:line="240" w:lineRule="auto"/>
        <w:jc w:val="both"/>
        <w:rPr>
          <w:rFonts w:ascii="Times New Roman" w:hAnsi="Times New Roman" w:cs="Times New Roman"/>
          <w:b/>
          <w:color w:val="000000"/>
          <w:sz w:val="28"/>
          <w:szCs w:val="28"/>
          <w:u w:val="single"/>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D1D0A">
      <w:pPr>
        <w:spacing w:after="0" w:line="240" w:lineRule="auto"/>
        <w:ind w:firstLine="709"/>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Default="000D1D0A" w:rsidP="000B34A8">
      <w:pPr>
        <w:spacing w:after="0" w:line="240" w:lineRule="auto"/>
        <w:ind w:firstLine="709"/>
        <w:jc w:val="center"/>
        <w:rPr>
          <w:rFonts w:ascii="Times New Roman" w:hAnsi="Times New Roman" w:cs="Times New Roman"/>
          <w:b/>
          <w:sz w:val="28"/>
          <w:szCs w:val="28"/>
        </w:rPr>
      </w:pPr>
    </w:p>
    <w:p w:rsidR="000D1D0A" w:rsidRPr="000D1D0A" w:rsidRDefault="000D1D0A" w:rsidP="000B34A8">
      <w:pPr>
        <w:spacing w:after="0" w:line="240" w:lineRule="auto"/>
        <w:ind w:firstLine="709"/>
        <w:jc w:val="center"/>
        <w:rPr>
          <w:rFonts w:ascii="Times New Roman" w:hAnsi="Times New Roman" w:cs="Times New Roman"/>
          <w:b/>
          <w:sz w:val="28"/>
          <w:szCs w:val="28"/>
        </w:rPr>
      </w:pPr>
    </w:p>
    <w:p w:rsidR="00231950" w:rsidRDefault="00231950" w:rsidP="000B34A8">
      <w:pPr>
        <w:spacing w:after="0" w:line="240" w:lineRule="auto"/>
        <w:ind w:firstLine="709"/>
        <w:jc w:val="center"/>
        <w:rPr>
          <w:rFonts w:ascii="Times New Roman" w:hAnsi="Times New Roman" w:cs="Times New Roman"/>
          <w:b/>
          <w:sz w:val="28"/>
          <w:szCs w:val="28"/>
          <w:lang w:val="en-US"/>
        </w:rPr>
      </w:pPr>
    </w:p>
    <w:sectPr w:rsidR="00231950" w:rsidSect="004A04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B3890"/>
    <w:multiLevelType w:val="multilevel"/>
    <w:tmpl w:val="311EBC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EEC4CF6"/>
    <w:multiLevelType w:val="hybridMultilevel"/>
    <w:tmpl w:val="B7EC6BBE"/>
    <w:lvl w:ilvl="0" w:tplc="404ACFF6">
      <w:start w:val="350"/>
      <w:numFmt w:val="decimal"/>
      <w:lvlText w:val="%1"/>
      <w:lvlJc w:val="left"/>
      <w:pPr>
        <w:ind w:left="810" w:hanging="45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F62242"/>
    <w:multiLevelType w:val="multilevel"/>
    <w:tmpl w:val="D62E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B34A8"/>
    <w:rsid w:val="00002894"/>
    <w:rsid w:val="00002E01"/>
    <w:rsid w:val="00010D2E"/>
    <w:rsid w:val="0001193A"/>
    <w:rsid w:val="00037CDF"/>
    <w:rsid w:val="00042A9F"/>
    <w:rsid w:val="000470ED"/>
    <w:rsid w:val="000518BF"/>
    <w:rsid w:val="00052FE3"/>
    <w:rsid w:val="00067144"/>
    <w:rsid w:val="000726AC"/>
    <w:rsid w:val="00075548"/>
    <w:rsid w:val="00086E3B"/>
    <w:rsid w:val="0009730B"/>
    <w:rsid w:val="000B34A8"/>
    <w:rsid w:val="000B36CC"/>
    <w:rsid w:val="000D1D0A"/>
    <w:rsid w:val="000D3BB6"/>
    <w:rsid w:val="000D64A2"/>
    <w:rsid w:val="000D6920"/>
    <w:rsid w:val="000E5BFE"/>
    <w:rsid w:val="000F4812"/>
    <w:rsid w:val="001236DA"/>
    <w:rsid w:val="001311FA"/>
    <w:rsid w:val="0013472F"/>
    <w:rsid w:val="001445B8"/>
    <w:rsid w:val="00151BD8"/>
    <w:rsid w:val="00153C28"/>
    <w:rsid w:val="00185F77"/>
    <w:rsid w:val="00190878"/>
    <w:rsid w:val="001958A0"/>
    <w:rsid w:val="001B71AE"/>
    <w:rsid w:val="001C2996"/>
    <w:rsid w:val="001C3B9E"/>
    <w:rsid w:val="001C3F74"/>
    <w:rsid w:val="001D1350"/>
    <w:rsid w:val="001D29EA"/>
    <w:rsid w:val="001D4E39"/>
    <w:rsid w:val="001D6B43"/>
    <w:rsid w:val="001D6E97"/>
    <w:rsid w:val="001F178D"/>
    <w:rsid w:val="00203415"/>
    <w:rsid w:val="002111C6"/>
    <w:rsid w:val="00213581"/>
    <w:rsid w:val="0021358C"/>
    <w:rsid w:val="00213B55"/>
    <w:rsid w:val="00215C3B"/>
    <w:rsid w:val="0021770C"/>
    <w:rsid w:val="0022264D"/>
    <w:rsid w:val="0022516D"/>
    <w:rsid w:val="00231950"/>
    <w:rsid w:val="002364BD"/>
    <w:rsid w:val="00242D60"/>
    <w:rsid w:val="002519A2"/>
    <w:rsid w:val="00260642"/>
    <w:rsid w:val="0026567C"/>
    <w:rsid w:val="00274B37"/>
    <w:rsid w:val="002806CF"/>
    <w:rsid w:val="002905BE"/>
    <w:rsid w:val="0029526F"/>
    <w:rsid w:val="002A269A"/>
    <w:rsid w:val="002A42BF"/>
    <w:rsid w:val="002C32DB"/>
    <w:rsid w:val="002E08BF"/>
    <w:rsid w:val="002E36FF"/>
    <w:rsid w:val="002E5157"/>
    <w:rsid w:val="00301CC2"/>
    <w:rsid w:val="00304444"/>
    <w:rsid w:val="003062A3"/>
    <w:rsid w:val="00310966"/>
    <w:rsid w:val="00313608"/>
    <w:rsid w:val="00316E97"/>
    <w:rsid w:val="0032126D"/>
    <w:rsid w:val="00321DB7"/>
    <w:rsid w:val="00322BAC"/>
    <w:rsid w:val="00323D5C"/>
    <w:rsid w:val="0032661A"/>
    <w:rsid w:val="00343D5A"/>
    <w:rsid w:val="00350B47"/>
    <w:rsid w:val="00372C01"/>
    <w:rsid w:val="003739EC"/>
    <w:rsid w:val="003800A7"/>
    <w:rsid w:val="003819B1"/>
    <w:rsid w:val="0039780B"/>
    <w:rsid w:val="003A4318"/>
    <w:rsid w:val="003A48EF"/>
    <w:rsid w:val="003A7252"/>
    <w:rsid w:val="003B3702"/>
    <w:rsid w:val="003C2846"/>
    <w:rsid w:val="003D7129"/>
    <w:rsid w:val="003E07A3"/>
    <w:rsid w:val="003E6AC8"/>
    <w:rsid w:val="003F0661"/>
    <w:rsid w:val="003F5632"/>
    <w:rsid w:val="00415B50"/>
    <w:rsid w:val="00422355"/>
    <w:rsid w:val="004231A9"/>
    <w:rsid w:val="004301CA"/>
    <w:rsid w:val="004568B7"/>
    <w:rsid w:val="004616A4"/>
    <w:rsid w:val="004644B6"/>
    <w:rsid w:val="00464A05"/>
    <w:rsid w:val="00475A17"/>
    <w:rsid w:val="004929C5"/>
    <w:rsid w:val="00493873"/>
    <w:rsid w:val="004A043E"/>
    <w:rsid w:val="004A2142"/>
    <w:rsid w:val="004B308F"/>
    <w:rsid w:val="004C7D21"/>
    <w:rsid w:val="004D0B76"/>
    <w:rsid w:val="004D3A51"/>
    <w:rsid w:val="004E1DD2"/>
    <w:rsid w:val="00510EAF"/>
    <w:rsid w:val="005160D5"/>
    <w:rsid w:val="00517341"/>
    <w:rsid w:val="005212F6"/>
    <w:rsid w:val="005323B4"/>
    <w:rsid w:val="0054029A"/>
    <w:rsid w:val="005402EF"/>
    <w:rsid w:val="00542878"/>
    <w:rsid w:val="005436DF"/>
    <w:rsid w:val="00544DE5"/>
    <w:rsid w:val="005608F6"/>
    <w:rsid w:val="005706F7"/>
    <w:rsid w:val="005942D7"/>
    <w:rsid w:val="005B4D2B"/>
    <w:rsid w:val="005C03C7"/>
    <w:rsid w:val="005C1F2A"/>
    <w:rsid w:val="005C3A2A"/>
    <w:rsid w:val="005D116C"/>
    <w:rsid w:val="005D1C6C"/>
    <w:rsid w:val="005D6294"/>
    <w:rsid w:val="005F5147"/>
    <w:rsid w:val="006177EE"/>
    <w:rsid w:val="00635020"/>
    <w:rsid w:val="0064228F"/>
    <w:rsid w:val="00647A68"/>
    <w:rsid w:val="006567B2"/>
    <w:rsid w:val="00660052"/>
    <w:rsid w:val="006651B6"/>
    <w:rsid w:val="006662F5"/>
    <w:rsid w:val="00666536"/>
    <w:rsid w:val="00667550"/>
    <w:rsid w:val="00687EA4"/>
    <w:rsid w:val="00696F7C"/>
    <w:rsid w:val="006B5EC8"/>
    <w:rsid w:val="006C637F"/>
    <w:rsid w:val="006C7C96"/>
    <w:rsid w:val="006E1E52"/>
    <w:rsid w:val="006E5C01"/>
    <w:rsid w:val="006E6BFB"/>
    <w:rsid w:val="006F15E9"/>
    <w:rsid w:val="00706DC7"/>
    <w:rsid w:val="00713ED6"/>
    <w:rsid w:val="007243C8"/>
    <w:rsid w:val="007338D8"/>
    <w:rsid w:val="0074273B"/>
    <w:rsid w:val="00747EEF"/>
    <w:rsid w:val="00755A62"/>
    <w:rsid w:val="00762CBD"/>
    <w:rsid w:val="00764D8F"/>
    <w:rsid w:val="00771953"/>
    <w:rsid w:val="00783158"/>
    <w:rsid w:val="007912DC"/>
    <w:rsid w:val="0079206A"/>
    <w:rsid w:val="0079501F"/>
    <w:rsid w:val="007A2590"/>
    <w:rsid w:val="007C4724"/>
    <w:rsid w:val="007C7BE8"/>
    <w:rsid w:val="007D0051"/>
    <w:rsid w:val="007D3CBD"/>
    <w:rsid w:val="007E260E"/>
    <w:rsid w:val="007E3368"/>
    <w:rsid w:val="00801004"/>
    <w:rsid w:val="0080779D"/>
    <w:rsid w:val="00814E12"/>
    <w:rsid w:val="008341C8"/>
    <w:rsid w:val="00837C11"/>
    <w:rsid w:val="00846C0D"/>
    <w:rsid w:val="008476D4"/>
    <w:rsid w:val="0085410A"/>
    <w:rsid w:val="00862A9C"/>
    <w:rsid w:val="00865F8C"/>
    <w:rsid w:val="008664F3"/>
    <w:rsid w:val="00866F6C"/>
    <w:rsid w:val="008865FA"/>
    <w:rsid w:val="0088728F"/>
    <w:rsid w:val="008A3413"/>
    <w:rsid w:val="008B1EBA"/>
    <w:rsid w:val="008B2159"/>
    <w:rsid w:val="008B32A8"/>
    <w:rsid w:val="008C61BE"/>
    <w:rsid w:val="008D5C59"/>
    <w:rsid w:val="008D78A8"/>
    <w:rsid w:val="008F6DA7"/>
    <w:rsid w:val="009000DF"/>
    <w:rsid w:val="00910631"/>
    <w:rsid w:val="009140B2"/>
    <w:rsid w:val="009171F0"/>
    <w:rsid w:val="00925DAA"/>
    <w:rsid w:val="00934648"/>
    <w:rsid w:val="009365D8"/>
    <w:rsid w:val="00936B83"/>
    <w:rsid w:val="00942CE5"/>
    <w:rsid w:val="009431FB"/>
    <w:rsid w:val="009502D0"/>
    <w:rsid w:val="009508C4"/>
    <w:rsid w:val="0096143E"/>
    <w:rsid w:val="00963286"/>
    <w:rsid w:val="00964129"/>
    <w:rsid w:val="00967D5A"/>
    <w:rsid w:val="009708B5"/>
    <w:rsid w:val="00982BA1"/>
    <w:rsid w:val="00990707"/>
    <w:rsid w:val="00991304"/>
    <w:rsid w:val="009933D5"/>
    <w:rsid w:val="00995C8C"/>
    <w:rsid w:val="00997A32"/>
    <w:rsid w:val="009A4ACA"/>
    <w:rsid w:val="009A753A"/>
    <w:rsid w:val="009B757D"/>
    <w:rsid w:val="009C0EB6"/>
    <w:rsid w:val="009F7472"/>
    <w:rsid w:val="00A03320"/>
    <w:rsid w:val="00A07E68"/>
    <w:rsid w:val="00A10281"/>
    <w:rsid w:val="00A143ED"/>
    <w:rsid w:val="00A23BAA"/>
    <w:rsid w:val="00A24F17"/>
    <w:rsid w:val="00A37290"/>
    <w:rsid w:val="00A40247"/>
    <w:rsid w:val="00A4084E"/>
    <w:rsid w:val="00A56E32"/>
    <w:rsid w:val="00A57404"/>
    <w:rsid w:val="00A6130F"/>
    <w:rsid w:val="00A72043"/>
    <w:rsid w:val="00A729CA"/>
    <w:rsid w:val="00A72FC1"/>
    <w:rsid w:val="00A76BB1"/>
    <w:rsid w:val="00AA2647"/>
    <w:rsid w:val="00AA5C51"/>
    <w:rsid w:val="00AC2B74"/>
    <w:rsid w:val="00AC7BC2"/>
    <w:rsid w:val="00AC7CE7"/>
    <w:rsid w:val="00AD1141"/>
    <w:rsid w:val="00AD3CE4"/>
    <w:rsid w:val="00AD4EA3"/>
    <w:rsid w:val="00AE767A"/>
    <w:rsid w:val="00B02158"/>
    <w:rsid w:val="00B136F9"/>
    <w:rsid w:val="00B14643"/>
    <w:rsid w:val="00B14B49"/>
    <w:rsid w:val="00B2609E"/>
    <w:rsid w:val="00B34C94"/>
    <w:rsid w:val="00B36570"/>
    <w:rsid w:val="00B409FF"/>
    <w:rsid w:val="00B42E0D"/>
    <w:rsid w:val="00B55248"/>
    <w:rsid w:val="00B5595D"/>
    <w:rsid w:val="00B67413"/>
    <w:rsid w:val="00B73F43"/>
    <w:rsid w:val="00B76B17"/>
    <w:rsid w:val="00B77774"/>
    <w:rsid w:val="00B87245"/>
    <w:rsid w:val="00BB6031"/>
    <w:rsid w:val="00BC3FAC"/>
    <w:rsid w:val="00BC6BAB"/>
    <w:rsid w:val="00BD5085"/>
    <w:rsid w:val="00BE67B4"/>
    <w:rsid w:val="00BF2E46"/>
    <w:rsid w:val="00BF388D"/>
    <w:rsid w:val="00BF5396"/>
    <w:rsid w:val="00C02D33"/>
    <w:rsid w:val="00C06A4C"/>
    <w:rsid w:val="00C111F5"/>
    <w:rsid w:val="00C20BF5"/>
    <w:rsid w:val="00C25DB1"/>
    <w:rsid w:val="00C3065A"/>
    <w:rsid w:val="00C4172D"/>
    <w:rsid w:val="00C46A8A"/>
    <w:rsid w:val="00C47662"/>
    <w:rsid w:val="00C720C1"/>
    <w:rsid w:val="00C76767"/>
    <w:rsid w:val="00CA2B53"/>
    <w:rsid w:val="00CA2C08"/>
    <w:rsid w:val="00CA3789"/>
    <w:rsid w:val="00CC4CCE"/>
    <w:rsid w:val="00CD43D3"/>
    <w:rsid w:val="00CD492E"/>
    <w:rsid w:val="00CD6ADB"/>
    <w:rsid w:val="00CD7F24"/>
    <w:rsid w:val="00CE447C"/>
    <w:rsid w:val="00CE7FBA"/>
    <w:rsid w:val="00CF2437"/>
    <w:rsid w:val="00CF6A74"/>
    <w:rsid w:val="00CF70D6"/>
    <w:rsid w:val="00D00AEA"/>
    <w:rsid w:val="00D03EB2"/>
    <w:rsid w:val="00D10112"/>
    <w:rsid w:val="00D11A4F"/>
    <w:rsid w:val="00D16801"/>
    <w:rsid w:val="00D23A73"/>
    <w:rsid w:val="00D27E23"/>
    <w:rsid w:val="00D30AEB"/>
    <w:rsid w:val="00D36FEA"/>
    <w:rsid w:val="00D37B39"/>
    <w:rsid w:val="00D40672"/>
    <w:rsid w:val="00D425B8"/>
    <w:rsid w:val="00D4658A"/>
    <w:rsid w:val="00D52C19"/>
    <w:rsid w:val="00D65010"/>
    <w:rsid w:val="00D73711"/>
    <w:rsid w:val="00D748AA"/>
    <w:rsid w:val="00D834CC"/>
    <w:rsid w:val="00D843CA"/>
    <w:rsid w:val="00D851DE"/>
    <w:rsid w:val="00D87FC7"/>
    <w:rsid w:val="00D90C53"/>
    <w:rsid w:val="00D91082"/>
    <w:rsid w:val="00D92929"/>
    <w:rsid w:val="00D93E6D"/>
    <w:rsid w:val="00DA4784"/>
    <w:rsid w:val="00DA675A"/>
    <w:rsid w:val="00DA6AD8"/>
    <w:rsid w:val="00DA72F0"/>
    <w:rsid w:val="00DB397A"/>
    <w:rsid w:val="00DC132B"/>
    <w:rsid w:val="00DC39ED"/>
    <w:rsid w:val="00DC3D25"/>
    <w:rsid w:val="00DD45F1"/>
    <w:rsid w:val="00DD4A07"/>
    <w:rsid w:val="00DE209E"/>
    <w:rsid w:val="00E0586E"/>
    <w:rsid w:val="00E22E2B"/>
    <w:rsid w:val="00E27BD3"/>
    <w:rsid w:val="00E35977"/>
    <w:rsid w:val="00E64371"/>
    <w:rsid w:val="00E66B03"/>
    <w:rsid w:val="00E70298"/>
    <w:rsid w:val="00E73838"/>
    <w:rsid w:val="00E77C76"/>
    <w:rsid w:val="00E8125E"/>
    <w:rsid w:val="00E8140B"/>
    <w:rsid w:val="00E83B88"/>
    <w:rsid w:val="00E84008"/>
    <w:rsid w:val="00EA1557"/>
    <w:rsid w:val="00EA7486"/>
    <w:rsid w:val="00EC6360"/>
    <w:rsid w:val="00EC6AE5"/>
    <w:rsid w:val="00EE1B98"/>
    <w:rsid w:val="00EF0AB3"/>
    <w:rsid w:val="00F26A64"/>
    <w:rsid w:val="00F4030E"/>
    <w:rsid w:val="00F53547"/>
    <w:rsid w:val="00F5631C"/>
    <w:rsid w:val="00F56FF6"/>
    <w:rsid w:val="00F64B31"/>
    <w:rsid w:val="00F67592"/>
    <w:rsid w:val="00F71F05"/>
    <w:rsid w:val="00F82C49"/>
    <w:rsid w:val="00F94BAC"/>
    <w:rsid w:val="00F9774C"/>
    <w:rsid w:val="00FA10E5"/>
    <w:rsid w:val="00FD3539"/>
    <w:rsid w:val="00FD50B8"/>
    <w:rsid w:val="00FE05C4"/>
    <w:rsid w:val="00FE184D"/>
    <w:rsid w:val="00FE3AF6"/>
    <w:rsid w:val="00FE5F56"/>
    <w:rsid w:val="00FF77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1,Обычный (Web)11,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1,Знак2"/>
    <w:basedOn w:val="a"/>
    <w:link w:val="a4"/>
    <w:uiPriority w:val="99"/>
    <w:unhideWhenUsed/>
    <w:rsid w:val="000B34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B34A8"/>
    <w:rPr>
      <w:b/>
      <w:bCs/>
    </w:rPr>
  </w:style>
  <w:style w:type="paragraph" w:styleId="a6">
    <w:name w:val="Body Text Indent"/>
    <w:basedOn w:val="a"/>
    <w:link w:val="a7"/>
    <w:rsid w:val="009F7472"/>
    <w:pPr>
      <w:spacing w:after="0" w:line="240" w:lineRule="auto"/>
      <w:ind w:firstLine="851"/>
    </w:pPr>
    <w:rPr>
      <w:rFonts w:ascii="Times New Roman" w:eastAsia="Times New Roman" w:hAnsi="Times New Roman" w:cs="Times New Roman"/>
      <w:sz w:val="24"/>
      <w:szCs w:val="20"/>
      <w:lang w:eastAsia="ru-RU"/>
    </w:rPr>
  </w:style>
  <w:style w:type="character" w:customStyle="1" w:styleId="a7">
    <w:name w:val="Основной текст с отступом Знак"/>
    <w:basedOn w:val="a0"/>
    <w:link w:val="a6"/>
    <w:rsid w:val="009F7472"/>
    <w:rPr>
      <w:rFonts w:ascii="Times New Roman" w:eastAsia="Times New Roman" w:hAnsi="Times New Roman" w:cs="Times New Roman"/>
      <w:sz w:val="24"/>
      <w:szCs w:val="20"/>
      <w:lang w:eastAsia="ru-RU"/>
    </w:rPr>
  </w:style>
  <w:style w:type="character" w:customStyle="1" w:styleId="a4">
    <w:name w:val="Обычный (веб) Знак"/>
    <w:aliases w:val="Обычный (Web) Знак,Обычный (Web)1 Знак,Обычный (Web)11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1 Знак1"/>
    <w:link w:val="a3"/>
    <w:uiPriority w:val="99"/>
    <w:locked/>
    <w:rsid w:val="008F6DA7"/>
    <w:rPr>
      <w:rFonts w:ascii="Times New Roman" w:eastAsia="Times New Roman" w:hAnsi="Times New Roman" w:cs="Times New Roman"/>
      <w:sz w:val="24"/>
      <w:szCs w:val="24"/>
      <w:lang w:eastAsia="ru-RU"/>
    </w:rPr>
  </w:style>
  <w:style w:type="paragraph" w:styleId="a8">
    <w:name w:val="Body Text"/>
    <w:basedOn w:val="a"/>
    <w:link w:val="a9"/>
    <w:uiPriority w:val="99"/>
    <w:unhideWhenUsed/>
    <w:rsid w:val="00A6130F"/>
    <w:pPr>
      <w:spacing w:after="120"/>
    </w:pPr>
  </w:style>
  <w:style w:type="character" w:customStyle="1" w:styleId="a9">
    <w:name w:val="Основной текст Знак"/>
    <w:basedOn w:val="a0"/>
    <w:link w:val="a8"/>
    <w:uiPriority w:val="99"/>
    <w:rsid w:val="00A6130F"/>
  </w:style>
  <w:style w:type="character" w:customStyle="1" w:styleId="2TimesNewRoman8pt">
    <w:name w:val="Основной текст (2) + Times New Roman;8 pt"/>
    <w:basedOn w:val="a0"/>
    <w:rsid w:val="00A1028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table" w:styleId="aa">
    <w:name w:val="Table Grid"/>
    <w:basedOn w:val="a1"/>
    <w:rsid w:val="00313608"/>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s-markdown-paragraph">
    <w:name w:val="ds-markdown-paragraph"/>
    <w:basedOn w:val="a"/>
    <w:rsid w:val="00D834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2"/>
    <w:basedOn w:val="a0"/>
    <w:uiPriority w:val="99"/>
    <w:rsid w:val="005D6294"/>
    <w:rPr>
      <w:rFonts w:ascii="Times New Roman" w:eastAsia="Times New Roman" w:hAnsi="Times New Roman" w:cs="Times New Roman"/>
      <w:color w:val="000000"/>
      <w:spacing w:val="5"/>
      <w:w w:val="100"/>
      <w:position w:val="0"/>
      <w:sz w:val="24"/>
      <w:szCs w:val="24"/>
      <w:u w:val="none"/>
      <w:shd w:val="clear" w:color="auto" w:fill="FFFFFF"/>
      <w:lang w:val="ru-RU" w:eastAsia="ru-RU"/>
    </w:rPr>
  </w:style>
  <w:style w:type="paragraph" w:styleId="20">
    <w:name w:val="Body Text 2"/>
    <w:basedOn w:val="a"/>
    <w:link w:val="21"/>
    <w:uiPriority w:val="99"/>
    <w:unhideWhenUsed/>
    <w:rsid w:val="00D748AA"/>
    <w:pPr>
      <w:spacing w:after="120" w:line="480" w:lineRule="auto"/>
    </w:pPr>
  </w:style>
  <w:style w:type="character" w:customStyle="1" w:styleId="21">
    <w:name w:val="Основной текст 2 Знак"/>
    <w:basedOn w:val="a0"/>
    <w:link w:val="20"/>
    <w:uiPriority w:val="99"/>
    <w:rsid w:val="00D748AA"/>
  </w:style>
  <w:style w:type="paragraph" w:styleId="ab">
    <w:name w:val="No Spacing"/>
    <w:link w:val="ac"/>
    <w:uiPriority w:val="1"/>
    <w:qFormat/>
    <w:rsid w:val="009431FB"/>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locked/>
    <w:rsid w:val="009431FB"/>
    <w:rPr>
      <w:rFonts w:ascii="Calibri" w:eastAsia="Times New Roman" w:hAnsi="Calibri" w:cs="Times New Roman"/>
      <w:lang w:eastAsia="ru-RU"/>
    </w:rPr>
  </w:style>
  <w:style w:type="paragraph" w:customStyle="1" w:styleId="western">
    <w:name w:val="western"/>
    <w:basedOn w:val="a"/>
    <w:rsid w:val="0064228F"/>
    <w:pPr>
      <w:spacing w:before="100" w:beforeAutospacing="1" w:after="119"/>
    </w:pPr>
    <w:rPr>
      <w:rFonts w:ascii="Calibri" w:eastAsia="Times New Roman" w:hAnsi="Calibri" w:cs="Calibri"/>
      <w:sz w:val="24"/>
      <w:szCs w:val="24"/>
      <w:lang w:eastAsia="ru-RU"/>
    </w:rPr>
  </w:style>
  <w:style w:type="character" w:styleId="ad">
    <w:name w:val="Emphasis"/>
    <w:basedOn w:val="a0"/>
    <w:uiPriority w:val="20"/>
    <w:qFormat/>
    <w:rsid w:val="00997A32"/>
    <w:rPr>
      <w:i/>
      <w:iCs/>
    </w:rPr>
  </w:style>
  <w:style w:type="character" w:customStyle="1" w:styleId="22">
    <w:name w:val="Основной текст (2)_"/>
    <w:basedOn w:val="a0"/>
    <w:link w:val="23"/>
    <w:locked/>
    <w:rsid w:val="00B77774"/>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B77774"/>
    <w:pPr>
      <w:widowControl w:val="0"/>
      <w:shd w:val="clear" w:color="auto" w:fill="FFFFFF"/>
      <w:spacing w:after="60" w:line="0" w:lineRule="atLeast"/>
      <w:jc w:val="center"/>
    </w:pPr>
    <w:rPr>
      <w:rFonts w:ascii="Times New Roman" w:eastAsia="Times New Roman" w:hAnsi="Times New Roman" w:cs="Times New Roman"/>
      <w:sz w:val="28"/>
      <w:szCs w:val="28"/>
    </w:rPr>
  </w:style>
  <w:style w:type="character" w:customStyle="1" w:styleId="WW8Num1z0">
    <w:name w:val="WW8Num1z0"/>
    <w:rsid w:val="000518BF"/>
    <w:rPr>
      <w:rFonts w:ascii="Symbol" w:hAnsi="Symbol" w:cs="Symbol"/>
    </w:rPr>
  </w:style>
  <w:style w:type="paragraph" w:customStyle="1" w:styleId="Standard">
    <w:name w:val="Standard"/>
    <w:rsid w:val="000518B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ae">
    <w:name w:val="Plain Text"/>
    <w:basedOn w:val="a"/>
    <w:link w:val="af"/>
    <w:uiPriority w:val="99"/>
    <w:semiHidden/>
    <w:unhideWhenUsed/>
    <w:rsid w:val="006177EE"/>
    <w:pPr>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uiPriority w:val="99"/>
    <w:semiHidden/>
    <w:rsid w:val="006177EE"/>
    <w:rPr>
      <w:rFonts w:ascii="Courier New" w:eastAsia="Times New Roman" w:hAnsi="Courier New" w:cs="Times New Roman"/>
      <w:sz w:val="20"/>
      <w:szCs w:val="20"/>
    </w:rPr>
  </w:style>
  <w:style w:type="paragraph" w:styleId="af0">
    <w:name w:val="List Paragraph"/>
    <w:basedOn w:val="a"/>
    <w:link w:val="af1"/>
    <w:uiPriority w:val="34"/>
    <w:qFormat/>
    <w:rsid w:val="00422355"/>
    <w:pPr>
      <w:ind w:left="720"/>
      <w:contextualSpacing/>
    </w:pPr>
  </w:style>
  <w:style w:type="character" w:customStyle="1" w:styleId="af1">
    <w:name w:val="Абзац списка Знак"/>
    <w:link w:val="af0"/>
    <w:uiPriority w:val="34"/>
    <w:locked/>
    <w:rsid w:val="00422355"/>
  </w:style>
  <w:style w:type="paragraph" w:customStyle="1" w:styleId="1">
    <w:name w:val="Абзац списка1"/>
    <w:basedOn w:val="a"/>
    <w:rsid w:val="005B4D2B"/>
    <w:pPr>
      <w:ind w:left="720"/>
      <w:contextualSpacing/>
    </w:pPr>
    <w:rPr>
      <w:rFonts w:ascii="Calibri" w:eastAsia="Times New Roman" w:hAnsi="Calibri" w:cs="Times New Roman"/>
    </w:rPr>
  </w:style>
  <w:style w:type="character" w:customStyle="1" w:styleId="af2">
    <w:name w:val="Основной текст_"/>
    <w:link w:val="10"/>
    <w:rsid w:val="00CD6ADB"/>
    <w:rPr>
      <w:rFonts w:ascii="Times New Roman" w:eastAsia="Times New Roman" w:hAnsi="Times New Roman"/>
    </w:rPr>
  </w:style>
  <w:style w:type="paragraph" w:customStyle="1" w:styleId="10">
    <w:name w:val="Основной текст1"/>
    <w:basedOn w:val="a"/>
    <w:link w:val="af2"/>
    <w:rsid w:val="00CD6ADB"/>
    <w:pPr>
      <w:widowControl w:val="0"/>
      <w:spacing w:after="0" w:line="293" w:lineRule="auto"/>
      <w:ind w:firstLine="400"/>
    </w:pPr>
    <w:rPr>
      <w:rFonts w:ascii="Times New Roman" w:eastAsia="Times New Roman" w:hAnsi="Times New Roman"/>
    </w:rPr>
  </w:style>
  <w:style w:type="paragraph" w:styleId="af3">
    <w:name w:val="Title"/>
    <w:basedOn w:val="a"/>
    <w:link w:val="af4"/>
    <w:qFormat/>
    <w:rsid w:val="00231950"/>
    <w:pPr>
      <w:spacing w:after="120" w:line="240" w:lineRule="auto"/>
      <w:jc w:val="center"/>
    </w:pPr>
    <w:rPr>
      <w:rFonts w:ascii="Times New Roman" w:eastAsia="Times New Roman" w:hAnsi="Times New Roman" w:cs="Times New Roman"/>
      <w:b/>
      <w:sz w:val="28"/>
      <w:szCs w:val="24"/>
      <w:lang w:eastAsia="ru-RU"/>
    </w:rPr>
  </w:style>
  <w:style w:type="character" w:customStyle="1" w:styleId="af4">
    <w:name w:val="Название Знак"/>
    <w:basedOn w:val="a0"/>
    <w:link w:val="af3"/>
    <w:rsid w:val="00231950"/>
    <w:rPr>
      <w:rFonts w:ascii="Times New Roman" w:eastAsia="Times New Roman" w:hAnsi="Times New Roman" w:cs="Times New Roman"/>
      <w:b/>
      <w:sz w:val="28"/>
      <w:szCs w:val="24"/>
      <w:lang w:eastAsia="ru-RU"/>
    </w:rPr>
  </w:style>
</w:styles>
</file>

<file path=word/webSettings.xml><?xml version="1.0" encoding="utf-8"?>
<w:webSettings xmlns:r="http://schemas.openxmlformats.org/officeDocument/2006/relationships" xmlns:w="http://schemas.openxmlformats.org/wordprocessingml/2006/main">
  <w:divs>
    <w:div w:id="146939238">
      <w:bodyDiv w:val="1"/>
      <w:marLeft w:val="0"/>
      <w:marRight w:val="0"/>
      <w:marTop w:val="0"/>
      <w:marBottom w:val="0"/>
      <w:divBdr>
        <w:top w:val="none" w:sz="0" w:space="0" w:color="auto"/>
        <w:left w:val="none" w:sz="0" w:space="0" w:color="auto"/>
        <w:bottom w:val="none" w:sz="0" w:space="0" w:color="auto"/>
        <w:right w:val="none" w:sz="0" w:space="0" w:color="auto"/>
      </w:divBdr>
    </w:div>
    <w:div w:id="233783466">
      <w:bodyDiv w:val="1"/>
      <w:marLeft w:val="0"/>
      <w:marRight w:val="0"/>
      <w:marTop w:val="0"/>
      <w:marBottom w:val="0"/>
      <w:divBdr>
        <w:top w:val="none" w:sz="0" w:space="0" w:color="auto"/>
        <w:left w:val="none" w:sz="0" w:space="0" w:color="auto"/>
        <w:bottom w:val="none" w:sz="0" w:space="0" w:color="auto"/>
        <w:right w:val="none" w:sz="0" w:space="0" w:color="auto"/>
      </w:divBdr>
    </w:div>
    <w:div w:id="247810289">
      <w:bodyDiv w:val="1"/>
      <w:marLeft w:val="0"/>
      <w:marRight w:val="0"/>
      <w:marTop w:val="0"/>
      <w:marBottom w:val="0"/>
      <w:divBdr>
        <w:top w:val="none" w:sz="0" w:space="0" w:color="auto"/>
        <w:left w:val="none" w:sz="0" w:space="0" w:color="auto"/>
        <w:bottom w:val="none" w:sz="0" w:space="0" w:color="auto"/>
        <w:right w:val="none" w:sz="0" w:space="0" w:color="auto"/>
      </w:divBdr>
    </w:div>
    <w:div w:id="386149906">
      <w:bodyDiv w:val="1"/>
      <w:marLeft w:val="0"/>
      <w:marRight w:val="0"/>
      <w:marTop w:val="0"/>
      <w:marBottom w:val="0"/>
      <w:divBdr>
        <w:top w:val="none" w:sz="0" w:space="0" w:color="auto"/>
        <w:left w:val="none" w:sz="0" w:space="0" w:color="auto"/>
        <w:bottom w:val="none" w:sz="0" w:space="0" w:color="auto"/>
        <w:right w:val="none" w:sz="0" w:space="0" w:color="auto"/>
      </w:divBdr>
    </w:div>
    <w:div w:id="448747370">
      <w:bodyDiv w:val="1"/>
      <w:marLeft w:val="0"/>
      <w:marRight w:val="0"/>
      <w:marTop w:val="0"/>
      <w:marBottom w:val="0"/>
      <w:divBdr>
        <w:top w:val="none" w:sz="0" w:space="0" w:color="auto"/>
        <w:left w:val="none" w:sz="0" w:space="0" w:color="auto"/>
        <w:bottom w:val="none" w:sz="0" w:space="0" w:color="auto"/>
        <w:right w:val="none" w:sz="0" w:space="0" w:color="auto"/>
      </w:divBdr>
    </w:div>
    <w:div w:id="465246942">
      <w:bodyDiv w:val="1"/>
      <w:marLeft w:val="0"/>
      <w:marRight w:val="0"/>
      <w:marTop w:val="0"/>
      <w:marBottom w:val="0"/>
      <w:divBdr>
        <w:top w:val="none" w:sz="0" w:space="0" w:color="auto"/>
        <w:left w:val="none" w:sz="0" w:space="0" w:color="auto"/>
        <w:bottom w:val="none" w:sz="0" w:space="0" w:color="auto"/>
        <w:right w:val="none" w:sz="0" w:space="0" w:color="auto"/>
      </w:divBdr>
    </w:div>
    <w:div w:id="478115505">
      <w:bodyDiv w:val="1"/>
      <w:marLeft w:val="0"/>
      <w:marRight w:val="0"/>
      <w:marTop w:val="0"/>
      <w:marBottom w:val="0"/>
      <w:divBdr>
        <w:top w:val="none" w:sz="0" w:space="0" w:color="auto"/>
        <w:left w:val="none" w:sz="0" w:space="0" w:color="auto"/>
        <w:bottom w:val="none" w:sz="0" w:space="0" w:color="auto"/>
        <w:right w:val="none" w:sz="0" w:space="0" w:color="auto"/>
      </w:divBdr>
    </w:div>
    <w:div w:id="519663423">
      <w:bodyDiv w:val="1"/>
      <w:marLeft w:val="0"/>
      <w:marRight w:val="0"/>
      <w:marTop w:val="0"/>
      <w:marBottom w:val="0"/>
      <w:divBdr>
        <w:top w:val="none" w:sz="0" w:space="0" w:color="auto"/>
        <w:left w:val="none" w:sz="0" w:space="0" w:color="auto"/>
        <w:bottom w:val="none" w:sz="0" w:space="0" w:color="auto"/>
        <w:right w:val="none" w:sz="0" w:space="0" w:color="auto"/>
      </w:divBdr>
    </w:div>
    <w:div w:id="556160253">
      <w:bodyDiv w:val="1"/>
      <w:marLeft w:val="0"/>
      <w:marRight w:val="0"/>
      <w:marTop w:val="0"/>
      <w:marBottom w:val="0"/>
      <w:divBdr>
        <w:top w:val="none" w:sz="0" w:space="0" w:color="auto"/>
        <w:left w:val="none" w:sz="0" w:space="0" w:color="auto"/>
        <w:bottom w:val="none" w:sz="0" w:space="0" w:color="auto"/>
        <w:right w:val="none" w:sz="0" w:space="0" w:color="auto"/>
      </w:divBdr>
    </w:div>
    <w:div w:id="1093748690">
      <w:bodyDiv w:val="1"/>
      <w:marLeft w:val="0"/>
      <w:marRight w:val="0"/>
      <w:marTop w:val="0"/>
      <w:marBottom w:val="0"/>
      <w:divBdr>
        <w:top w:val="none" w:sz="0" w:space="0" w:color="auto"/>
        <w:left w:val="none" w:sz="0" w:space="0" w:color="auto"/>
        <w:bottom w:val="none" w:sz="0" w:space="0" w:color="auto"/>
        <w:right w:val="none" w:sz="0" w:space="0" w:color="auto"/>
      </w:divBdr>
      <w:divsChild>
        <w:div w:id="2074503023">
          <w:marLeft w:val="0"/>
          <w:marRight w:val="0"/>
          <w:marTop w:val="0"/>
          <w:marBottom w:val="0"/>
          <w:divBdr>
            <w:top w:val="none" w:sz="0" w:space="0" w:color="auto"/>
            <w:left w:val="none" w:sz="0" w:space="0" w:color="auto"/>
            <w:bottom w:val="none" w:sz="0" w:space="0" w:color="auto"/>
            <w:right w:val="none" w:sz="0" w:space="0" w:color="auto"/>
          </w:divBdr>
        </w:div>
      </w:divsChild>
    </w:div>
    <w:div w:id="1263338400">
      <w:bodyDiv w:val="1"/>
      <w:marLeft w:val="0"/>
      <w:marRight w:val="0"/>
      <w:marTop w:val="0"/>
      <w:marBottom w:val="0"/>
      <w:divBdr>
        <w:top w:val="none" w:sz="0" w:space="0" w:color="auto"/>
        <w:left w:val="none" w:sz="0" w:space="0" w:color="auto"/>
        <w:bottom w:val="none" w:sz="0" w:space="0" w:color="auto"/>
        <w:right w:val="none" w:sz="0" w:space="0" w:color="auto"/>
      </w:divBdr>
    </w:div>
    <w:div w:id="1300309321">
      <w:bodyDiv w:val="1"/>
      <w:marLeft w:val="0"/>
      <w:marRight w:val="0"/>
      <w:marTop w:val="0"/>
      <w:marBottom w:val="0"/>
      <w:divBdr>
        <w:top w:val="none" w:sz="0" w:space="0" w:color="auto"/>
        <w:left w:val="none" w:sz="0" w:space="0" w:color="auto"/>
        <w:bottom w:val="none" w:sz="0" w:space="0" w:color="auto"/>
        <w:right w:val="none" w:sz="0" w:space="0" w:color="auto"/>
      </w:divBdr>
    </w:div>
    <w:div w:id="1457486122">
      <w:bodyDiv w:val="1"/>
      <w:marLeft w:val="0"/>
      <w:marRight w:val="0"/>
      <w:marTop w:val="0"/>
      <w:marBottom w:val="0"/>
      <w:divBdr>
        <w:top w:val="none" w:sz="0" w:space="0" w:color="auto"/>
        <w:left w:val="none" w:sz="0" w:space="0" w:color="auto"/>
        <w:bottom w:val="none" w:sz="0" w:space="0" w:color="auto"/>
        <w:right w:val="none" w:sz="0" w:space="0" w:color="auto"/>
      </w:divBdr>
    </w:div>
    <w:div w:id="1576167377">
      <w:bodyDiv w:val="1"/>
      <w:marLeft w:val="0"/>
      <w:marRight w:val="0"/>
      <w:marTop w:val="0"/>
      <w:marBottom w:val="0"/>
      <w:divBdr>
        <w:top w:val="none" w:sz="0" w:space="0" w:color="auto"/>
        <w:left w:val="none" w:sz="0" w:space="0" w:color="auto"/>
        <w:bottom w:val="none" w:sz="0" w:space="0" w:color="auto"/>
        <w:right w:val="none" w:sz="0" w:space="0" w:color="auto"/>
      </w:divBdr>
    </w:div>
    <w:div w:id="1829709056">
      <w:bodyDiv w:val="1"/>
      <w:marLeft w:val="0"/>
      <w:marRight w:val="0"/>
      <w:marTop w:val="0"/>
      <w:marBottom w:val="0"/>
      <w:divBdr>
        <w:top w:val="none" w:sz="0" w:space="0" w:color="auto"/>
        <w:left w:val="none" w:sz="0" w:space="0" w:color="auto"/>
        <w:bottom w:val="none" w:sz="0" w:space="0" w:color="auto"/>
        <w:right w:val="none" w:sz="0" w:space="0" w:color="auto"/>
      </w:divBdr>
    </w:div>
    <w:div w:id="1902519943">
      <w:bodyDiv w:val="1"/>
      <w:marLeft w:val="0"/>
      <w:marRight w:val="0"/>
      <w:marTop w:val="0"/>
      <w:marBottom w:val="0"/>
      <w:divBdr>
        <w:top w:val="none" w:sz="0" w:space="0" w:color="auto"/>
        <w:left w:val="none" w:sz="0" w:space="0" w:color="auto"/>
        <w:bottom w:val="none" w:sz="0" w:space="0" w:color="auto"/>
        <w:right w:val="none" w:sz="0" w:space="0" w:color="auto"/>
      </w:divBdr>
    </w:div>
    <w:div w:id="1923442506">
      <w:bodyDiv w:val="1"/>
      <w:marLeft w:val="0"/>
      <w:marRight w:val="0"/>
      <w:marTop w:val="0"/>
      <w:marBottom w:val="0"/>
      <w:divBdr>
        <w:top w:val="none" w:sz="0" w:space="0" w:color="auto"/>
        <w:left w:val="none" w:sz="0" w:space="0" w:color="auto"/>
        <w:bottom w:val="none" w:sz="0" w:space="0" w:color="auto"/>
        <w:right w:val="none" w:sz="0" w:space="0" w:color="auto"/>
      </w:divBdr>
    </w:div>
    <w:div w:id="1929119344">
      <w:bodyDiv w:val="1"/>
      <w:marLeft w:val="0"/>
      <w:marRight w:val="0"/>
      <w:marTop w:val="0"/>
      <w:marBottom w:val="0"/>
      <w:divBdr>
        <w:top w:val="none" w:sz="0" w:space="0" w:color="auto"/>
        <w:left w:val="none" w:sz="0" w:space="0" w:color="auto"/>
        <w:bottom w:val="none" w:sz="0" w:space="0" w:color="auto"/>
        <w:right w:val="none" w:sz="0" w:space="0" w:color="auto"/>
      </w:divBdr>
    </w:div>
    <w:div w:id="1929926236">
      <w:bodyDiv w:val="1"/>
      <w:marLeft w:val="0"/>
      <w:marRight w:val="0"/>
      <w:marTop w:val="0"/>
      <w:marBottom w:val="0"/>
      <w:divBdr>
        <w:top w:val="none" w:sz="0" w:space="0" w:color="auto"/>
        <w:left w:val="none" w:sz="0" w:space="0" w:color="auto"/>
        <w:bottom w:val="none" w:sz="0" w:space="0" w:color="auto"/>
        <w:right w:val="none" w:sz="0" w:space="0" w:color="auto"/>
      </w:divBdr>
    </w:div>
    <w:div w:id="2071154467">
      <w:bodyDiv w:val="1"/>
      <w:marLeft w:val="0"/>
      <w:marRight w:val="0"/>
      <w:marTop w:val="0"/>
      <w:marBottom w:val="0"/>
      <w:divBdr>
        <w:top w:val="none" w:sz="0" w:space="0" w:color="auto"/>
        <w:left w:val="none" w:sz="0" w:space="0" w:color="auto"/>
        <w:bottom w:val="none" w:sz="0" w:space="0" w:color="auto"/>
        <w:right w:val="none" w:sz="0" w:space="0" w:color="auto"/>
      </w:divBdr>
    </w:div>
    <w:div w:id="20885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8245</Words>
  <Characters>47002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dc:creator>
  <cp:lastModifiedBy>User</cp:lastModifiedBy>
  <cp:revision>5</cp:revision>
  <cp:lastPrinted>2026-03-24T08:02:00Z</cp:lastPrinted>
  <dcterms:created xsi:type="dcterms:W3CDTF">2026-03-24T08:02:00Z</dcterms:created>
  <dcterms:modified xsi:type="dcterms:W3CDTF">2026-08-17T02:26:00Z</dcterms:modified>
</cp:coreProperties>
</file>