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87" w:rsidRPr="00987C87" w:rsidRDefault="00987C87" w:rsidP="00987C87">
      <w:pPr>
        <w:keepNext/>
        <w:overflowPunct w:val="0"/>
        <w:autoSpaceDE w:val="0"/>
        <w:autoSpaceDN w:val="0"/>
        <w:adjustRightInd w:val="0"/>
        <w:jc w:val="center"/>
        <w:rPr>
          <w:rFonts w:ascii="Times New Roman" w:hAnsi="Times New Roman" w:cs="Times New Roman"/>
          <w:b/>
          <w:spacing w:val="10"/>
          <w:position w:val="10"/>
          <w:sz w:val="28"/>
          <w:szCs w:val="28"/>
        </w:rPr>
      </w:pPr>
      <w:r w:rsidRPr="00987C87">
        <w:rPr>
          <w:rFonts w:ascii="Times New Roman" w:hAnsi="Times New Roman" w:cs="Times New Roman"/>
          <w:b/>
          <w:spacing w:val="10"/>
          <w:position w:val="10"/>
          <w:sz w:val="28"/>
          <w:szCs w:val="28"/>
        </w:rPr>
        <w:t>РОССИЙСКАЯ  ФЕДЕРАЦИЯ</w:t>
      </w:r>
    </w:p>
    <w:p w:rsidR="00987C87" w:rsidRPr="00987C87" w:rsidRDefault="00987C87" w:rsidP="00987C87">
      <w:pPr>
        <w:keepNext/>
        <w:tabs>
          <w:tab w:val="center" w:pos="5244"/>
        </w:tabs>
        <w:jc w:val="center"/>
        <w:rPr>
          <w:rFonts w:ascii="Times New Roman" w:hAnsi="Times New Roman" w:cs="Times New Roman"/>
          <w:b/>
          <w:sz w:val="28"/>
          <w:szCs w:val="28"/>
        </w:rPr>
      </w:pPr>
      <w:r w:rsidRPr="00987C87">
        <w:rPr>
          <w:rFonts w:ascii="Times New Roman" w:hAnsi="Times New Roman" w:cs="Times New Roman"/>
          <w:b/>
          <w:sz w:val="28"/>
          <w:szCs w:val="28"/>
        </w:rPr>
        <w:t>Администрация Каменского района Алтайского края</w:t>
      </w:r>
    </w:p>
    <w:p w:rsidR="00987C87" w:rsidRPr="00987C87" w:rsidRDefault="00987C87" w:rsidP="00987C87">
      <w:pPr>
        <w:keepNext/>
        <w:tabs>
          <w:tab w:val="center" w:pos="5244"/>
        </w:tabs>
        <w:jc w:val="center"/>
        <w:rPr>
          <w:rFonts w:ascii="Times New Roman" w:hAnsi="Times New Roman" w:cs="Times New Roman"/>
          <w:b/>
          <w:sz w:val="28"/>
          <w:szCs w:val="28"/>
        </w:rPr>
      </w:pPr>
    </w:p>
    <w:p w:rsidR="00987C87" w:rsidRPr="00987C87" w:rsidRDefault="00987C87" w:rsidP="00987C87">
      <w:pPr>
        <w:keepNext/>
        <w:tabs>
          <w:tab w:val="center" w:pos="5244"/>
        </w:tabs>
        <w:overflowPunct w:val="0"/>
        <w:autoSpaceDE w:val="0"/>
        <w:autoSpaceDN w:val="0"/>
        <w:adjustRightInd w:val="0"/>
        <w:jc w:val="center"/>
        <w:outlineLvl w:val="0"/>
        <w:rPr>
          <w:rFonts w:ascii="Times New Roman" w:hAnsi="Times New Roman" w:cs="Times New Roman"/>
          <w:b/>
          <w:sz w:val="44"/>
          <w:szCs w:val="44"/>
        </w:rPr>
      </w:pPr>
      <w:proofErr w:type="gramStart"/>
      <w:r w:rsidRPr="00987C87">
        <w:rPr>
          <w:rFonts w:ascii="Times New Roman" w:hAnsi="Times New Roman" w:cs="Times New Roman"/>
          <w:b/>
          <w:sz w:val="44"/>
          <w:szCs w:val="44"/>
        </w:rPr>
        <w:t>П</w:t>
      </w:r>
      <w:proofErr w:type="gramEnd"/>
      <w:r w:rsidRPr="00987C87">
        <w:rPr>
          <w:rFonts w:ascii="Times New Roman" w:hAnsi="Times New Roman" w:cs="Times New Roman"/>
          <w:b/>
          <w:sz w:val="44"/>
          <w:szCs w:val="44"/>
        </w:rPr>
        <w:t xml:space="preserve"> О С Т А Н О В Л Е Н И Е</w:t>
      </w:r>
    </w:p>
    <w:p w:rsidR="00987C87" w:rsidRPr="00987C87" w:rsidRDefault="00987C87" w:rsidP="00987C87">
      <w:pPr>
        <w:keepNext/>
        <w:jc w:val="center"/>
        <w:rPr>
          <w:rFonts w:ascii="Times New Roman" w:hAnsi="Times New Roman" w:cs="Times New Roman"/>
          <w:sz w:val="28"/>
          <w:szCs w:val="28"/>
        </w:rPr>
      </w:pPr>
    </w:p>
    <w:p w:rsidR="00987C87" w:rsidRPr="00987C87" w:rsidRDefault="00987C87" w:rsidP="00987C87">
      <w:pPr>
        <w:keepNext/>
        <w:rPr>
          <w:rFonts w:ascii="Times New Roman" w:hAnsi="Times New Roman" w:cs="Times New Roman"/>
          <w:b/>
          <w:sz w:val="28"/>
          <w:szCs w:val="28"/>
        </w:rPr>
      </w:pPr>
      <w:r w:rsidRPr="00987C87">
        <w:rPr>
          <w:rFonts w:ascii="Times New Roman" w:hAnsi="Times New Roman" w:cs="Times New Roman"/>
          <w:b/>
          <w:sz w:val="28"/>
          <w:szCs w:val="28"/>
        </w:rPr>
        <w:t xml:space="preserve"> </w:t>
      </w:r>
      <w:r>
        <w:rPr>
          <w:rFonts w:ascii="Times New Roman" w:hAnsi="Times New Roman" w:cs="Times New Roman"/>
          <w:b/>
          <w:sz w:val="28"/>
          <w:szCs w:val="28"/>
        </w:rPr>
        <w:t xml:space="preserve">04.05.2023   </w:t>
      </w:r>
      <w:r w:rsidRPr="00987C87">
        <w:rPr>
          <w:rFonts w:ascii="Times New Roman" w:hAnsi="Times New Roman" w:cs="Times New Roman"/>
          <w:b/>
          <w:sz w:val="28"/>
          <w:szCs w:val="28"/>
        </w:rPr>
        <w:t>№</w:t>
      </w:r>
      <w:r>
        <w:rPr>
          <w:rFonts w:ascii="Times New Roman" w:hAnsi="Times New Roman" w:cs="Times New Roman"/>
          <w:b/>
          <w:sz w:val="28"/>
          <w:szCs w:val="28"/>
        </w:rPr>
        <w:t xml:space="preserve">   517                </w:t>
      </w:r>
      <w:r w:rsidRPr="00987C87">
        <w:rPr>
          <w:rFonts w:ascii="Times New Roman" w:hAnsi="Times New Roman" w:cs="Times New Roman"/>
          <w:b/>
          <w:sz w:val="28"/>
          <w:szCs w:val="28"/>
        </w:rPr>
        <w:t xml:space="preserve">                                                      г. Камень-на-Оби      </w:t>
      </w:r>
    </w:p>
    <w:tbl>
      <w:tblPr>
        <w:tblW w:w="0" w:type="auto"/>
        <w:tblInd w:w="108" w:type="dxa"/>
        <w:tblLook w:val="04A0"/>
      </w:tblPr>
      <w:tblGrid>
        <w:gridCol w:w="4863"/>
      </w:tblGrid>
      <w:tr w:rsidR="00987C87" w:rsidRPr="00987C87" w:rsidTr="00895EC3">
        <w:trPr>
          <w:trHeight w:val="353"/>
        </w:trPr>
        <w:tc>
          <w:tcPr>
            <w:tcW w:w="4863" w:type="dxa"/>
          </w:tcPr>
          <w:p w:rsidR="00987C87" w:rsidRPr="00987C87" w:rsidRDefault="00987C87" w:rsidP="00895EC3">
            <w:pPr>
              <w:keepNext/>
              <w:jc w:val="both"/>
              <w:rPr>
                <w:rFonts w:ascii="Times New Roman" w:hAnsi="Times New Roman" w:cs="Times New Roman"/>
                <w:sz w:val="28"/>
                <w:szCs w:val="28"/>
              </w:rPr>
            </w:pPr>
          </w:p>
          <w:p w:rsidR="00987C87" w:rsidRPr="00987C87" w:rsidRDefault="00987C87" w:rsidP="00895EC3">
            <w:pPr>
              <w:ind w:right="77"/>
              <w:jc w:val="both"/>
              <w:rPr>
                <w:rFonts w:ascii="Times New Roman" w:hAnsi="Times New Roman" w:cs="Times New Roman"/>
                <w:sz w:val="28"/>
                <w:szCs w:val="28"/>
              </w:rPr>
            </w:pPr>
            <w:r w:rsidRPr="00987C87">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bookmarkStart w:id="0" w:name="_Hlk117777200"/>
            <w:r w:rsidRPr="00987C87">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bookmarkEnd w:id="0"/>
          </w:p>
        </w:tc>
      </w:tr>
    </w:tbl>
    <w:p w:rsidR="00987C87" w:rsidRPr="00987C87" w:rsidRDefault="00987C87" w:rsidP="00987C87">
      <w:pPr>
        <w:keepNext/>
        <w:jc w:val="both"/>
        <w:rPr>
          <w:rFonts w:ascii="Times New Roman" w:hAnsi="Times New Roman" w:cs="Times New Roman"/>
          <w:sz w:val="28"/>
          <w:szCs w:val="28"/>
        </w:rPr>
      </w:pPr>
      <w:r w:rsidRPr="00987C87">
        <w:rPr>
          <w:rFonts w:ascii="Times New Roman" w:hAnsi="Times New Roman" w:cs="Times New Roman"/>
          <w:sz w:val="28"/>
          <w:szCs w:val="28"/>
        </w:rPr>
        <w:t xml:space="preserve">        </w:t>
      </w:r>
    </w:p>
    <w:p w:rsidR="00987C87" w:rsidRPr="00987C87" w:rsidRDefault="00987C87" w:rsidP="00987C87">
      <w:pPr>
        <w:keepNext/>
        <w:ind w:firstLine="720"/>
        <w:jc w:val="both"/>
        <w:rPr>
          <w:rFonts w:ascii="Times New Roman" w:hAnsi="Times New Roman" w:cs="Times New Roman"/>
          <w:sz w:val="28"/>
          <w:szCs w:val="28"/>
        </w:rPr>
      </w:pPr>
      <w:r w:rsidRPr="00987C87">
        <w:rPr>
          <w:rFonts w:ascii="Times New Roman" w:hAnsi="Times New Roman" w:cs="Times New Roman"/>
          <w:sz w:val="28"/>
          <w:szCs w:val="28"/>
        </w:rPr>
        <w:t xml:space="preserve"> 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Уставом муниципального образования Каменский район Алтайского края, </w:t>
      </w:r>
    </w:p>
    <w:p w:rsidR="00987C87" w:rsidRPr="00987C87" w:rsidRDefault="00987C87" w:rsidP="00987C87">
      <w:pPr>
        <w:keepNext/>
        <w:jc w:val="center"/>
        <w:rPr>
          <w:rFonts w:ascii="Times New Roman" w:hAnsi="Times New Roman" w:cs="Times New Roman"/>
          <w:sz w:val="28"/>
          <w:szCs w:val="28"/>
        </w:rPr>
      </w:pPr>
    </w:p>
    <w:p w:rsidR="00987C87" w:rsidRPr="00987C87" w:rsidRDefault="00987C87" w:rsidP="00987C87">
      <w:pPr>
        <w:keepNext/>
        <w:jc w:val="center"/>
        <w:rPr>
          <w:rFonts w:ascii="Times New Roman" w:hAnsi="Times New Roman" w:cs="Times New Roman"/>
          <w:sz w:val="28"/>
          <w:szCs w:val="28"/>
        </w:rPr>
      </w:pPr>
      <w:proofErr w:type="gramStart"/>
      <w:r w:rsidRPr="00987C87">
        <w:rPr>
          <w:rFonts w:ascii="Times New Roman" w:hAnsi="Times New Roman" w:cs="Times New Roman"/>
          <w:sz w:val="28"/>
          <w:szCs w:val="28"/>
        </w:rPr>
        <w:t>П</w:t>
      </w:r>
      <w:proofErr w:type="gramEnd"/>
      <w:r w:rsidRPr="00987C87">
        <w:rPr>
          <w:rFonts w:ascii="Times New Roman" w:hAnsi="Times New Roman" w:cs="Times New Roman"/>
          <w:sz w:val="28"/>
          <w:szCs w:val="28"/>
        </w:rPr>
        <w:t xml:space="preserve"> О С Т А Н О В Л Я Ю:</w:t>
      </w:r>
    </w:p>
    <w:p w:rsidR="00987C87" w:rsidRPr="00987C87" w:rsidRDefault="00987C87" w:rsidP="00987C87">
      <w:pPr>
        <w:jc w:val="both"/>
        <w:rPr>
          <w:rFonts w:ascii="Times New Roman" w:hAnsi="Times New Roman" w:cs="Times New Roman"/>
          <w:sz w:val="28"/>
          <w:szCs w:val="28"/>
        </w:rPr>
      </w:pPr>
    </w:p>
    <w:p w:rsidR="00987C87" w:rsidRPr="00987C87" w:rsidRDefault="00987C87" w:rsidP="00987C87">
      <w:pPr>
        <w:ind w:firstLine="708"/>
        <w:jc w:val="both"/>
        <w:rPr>
          <w:rFonts w:ascii="Times New Roman" w:eastAsiaTheme="minorHAnsi" w:hAnsi="Times New Roman" w:cs="Times New Roman"/>
          <w:bCs/>
          <w:sz w:val="28"/>
          <w:szCs w:val="28"/>
          <w:lang w:eastAsia="en-US"/>
        </w:rPr>
      </w:pPr>
      <w:r w:rsidRPr="00987C87">
        <w:rPr>
          <w:rFonts w:ascii="Times New Roman" w:hAnsi="Times New Roman" w:cs="Times New Roman"/>
          <w:sz w:val="28"/>
          <w:szCs w:val="28"/>
        </w:rPr>
        <w:t xml:space="preserve">1. Утвердить Административный регламент Администрации Каменского района Алтайского края предоставления муниципальной услуги «Утверждение схемы расположения земельного участка или земельных участков </w:t>
      </w:r>
      <w:proofErr w:type="gramStart"/>
      <w:r w:rsidRPr="00987C87">
        <w:rPr>
          <w:rFonts w:ascii="Times New Roman" w:hAnsi="Times New Roman" w:cs="Times New Roman"/>
          <w:sz w:val="28"/>
          <w:szCs w:val="28"/>
        </w:rPr>
        <w:t>на</w:t>
      </w:r>
      <w:proofErr w:type="gramEnd"/>
      <w:r w:rsidRPr="00987C87">
        <w:rPr>
          <w:rFonts w:ascii="Times New Roman" w:hAnsi="Times New Roman" w:cs="Times New Roman"/>
          <w:sz w:val="28"/>
          <w:szCs w:val="28"/>
        </w:rPr>
        <w:t xml:space="preserve"> </w:t>
      </w:r>
      <w:proofErr w:type="gramStart"/>
      <w:r w:rsidRPr="00987C87">
        <w:rPr>
          <w:rFonts w:ascii="Times New Roman" w:hAnsi="Times New Roman" w:cs="Times New Roman"/>
          <w:sz w:val="28"/>
          <w:szCs w:val="28"/>
        </w:rPr>
        <w:t>кадастром</w:t>
      </w:r>
      <w:proofErr w:type="gramEnd"/>
      <w:r w:rsidRPr="00987C87">
        <w:rPr>
          <w:rFonts w:ascii="Times New Roman" w:hAnsi="Times New Roman" w:cs="Times New Roman"/>
          <w:sz w:val="28"/>
          <w:szCs w:val="28"/>
        </w:rPr>
        <w:t xml:space="preserve"> плане территории» (прилагается).</w:t>
      </w:r>
    </w:p>
    <w:p w:rsidR="00987C87" w:rsidRPr="00987C87" w:rsidRDefault="00987C87" w:rsidP="00987C87">
      <w:pPr>
        <w:keepNext/>
        <w:ind w:firstLine="720"/>
        <w:jc w:val="both"/>
        <w:rPr>
          <w:rFonts w:ascii="Times New Roman" w:hAnsi="Times New Roman" w:cs="Times New Roman"/>
          <w:sz w:val="28"/>
          <w:szCs w:val="28"/>
        </w:rPr>
      </w:pPr>
      <w:r w:rsidRPr="00987C87">
        <w:rPr>
          <w:rFonts w:ascii="Times New Roman" w:hAnsi="Times New Roman" w:cs="Times New Roman"/>
          <w:sz w:val="28"/>
          <w:szCs w:val="28"/>
        </w:rPr>
        <w:t xml:space="preserve">2. </w:t>
      </w:r>
      <w:proofErr w:type="gramStart"/>
      <w:r w:rsidRPr="00987C87">
        <w:rPr>
          <w:rFonts w:ascii="Times New Roman" w:hAnsi="Times New Roman" w:cs="Times New Roman"/>
          <w:sz w:val="28"/>
          <w:szCs w:val="28"/>
        </w:rPr>
        <w:t>Признать утратившим силу постановление Администрации района от 19.02.2018 № 131 «Об утверждении Административного регламента Администрации Каменского района Алтайского края предоставления муниципальной услуги «Утверждение схемы расположения земельных участков на кадастровом плане или кадастровой карте территории», абзац 41 постановления Администрации района от 01.10.2018 № 738 «О внесении изменений в некоторые постановления Администрации района», постановление Администрации района от 04.09.2020 № 573 «О внесении изменений в постановление</w:t>
      </w:r>
      <w:proofErr w:type="gramEnd"/>
      <w:r w:rsidRPr="00987C87">
        <w:rPr>
          <w:rFonts w:ascii="Times New Roman" w:hAnsi="Times New Roman" w:cs="Times New Roman"/>
          <w:sz w:val="28"/>
          <w:szCs w:val="28"/>
        </w:rPr>
        <w:t xml:space="preserve"> Администрации района от 19.02.2018     № 131 «Об утверждении Административного </w:t>
      </w:r>
      <w:proofErr w:type="gramStart"/>
      <w:r w:rsidRPr="00987C87">
        <w:rPr>
          <w:rFonts w:ascii="Times New Roman" w:hAnsi="Times New Roman" w:cs="Times New Roman"/>
          <w:sz w:val="28"/>
          <w:szCs w:val="28"/>
        </w:rPr>
        <w:t>регламента Администрации Каменского района Алтайского края предоставления муниципальной</w:t>
      </w:r>
      <w:proofErr w:type="gramEnd"/>
      <w:r w:rsidRPr="00987C87">
        <w:rPr>
          <w:rFonts w:ascii="Times New Roman" w:hAnsi="Times New Roman" w:cs="Times New Roman"/>
          <w:sz w:val="28"/>
          <w:szCs w:val="28"/>
        </w:rPr>
        <w:t xml:space="preserve"> услуги «Утверждение схемы расположения земельных участков на кадастровом плане или кадастровой карте территории».</w:t>
      </w:r>
    </w:p>
    <w:p w:rsidR="00987C87" w:rsidRPr="00987C87" w:rsidRDefault="00987C87" w:rsidP="00987C87">
      <w:pPr>
        <w:keepNext/>
        <w:jc w:val="both"/>
        <w:rPr>
          <w:rFonts w:ascii="Times New Roman" w:hAnsi="Times New Roman" w:cs="Times New Roman"/>
          <w:sz w:val="28"/>
          <w:szCs w:val="28"/>
        </w:rPr>
      </w:pPr>
      <w:r w:rsidRPr="00987C87">
        <w:rPr>
          <w:rFonts w:ascii="Times New Roman" w:hAnsi="Times New Roman" w:cs="Times New Roman"/>
          <w:sz w:val="28"/>
          <w:szCs w:val="28"/>
        </w:rPr>
        <w:t xml:space="preserve">          3. Опубликовать настоящее постановление в Сборнике муниципальных правовых актов Каменского района Алтайского края и разместить на официальном сайте Администрации Каменского района Алтайского края.</w:t>
      </w:r>
    </w:p>
    <w:p w:rsidR="00987C87" w:rsidRPr="00987C87" w:rsidRDefault="00987C87" w:rsidP="00987C87">
      <w:pPr>
        <w:ind w:firstLine="709"/>
        <w:jc w:val="both"/>
        <w:rPr>
          <w:rFonts w:ascii="Times New Roman" w:hAnsi="Times New Roman" w:cs="Times New Roman"/>
          <w:sz w:val="28"/>
          <w:szCs w:val="28"/>
        </w:rPr>
      </w:pPr>
      <w:r w:rsidRPr="00987C87">
        <w:rPr>
          <w:rFonts w:ascii="Times New Roman" w:hAnsi="Times New Roman" w:cs="Times New Roman"/>
          <w:sz w:val="28"/>
          <w:szCs w:val="28"/>
        </w:rPr>
        <w:t xml:space="preserve">4. </w:t>
      </w:r>
      <w:proofErr w:type="gramStart"/>
      <w:r w:rsidRPr="00987C87">
        <w:rPr>
          <w:rFonts w:ascii="Times New Roman" w:hAnsi="Times New Roman" w:cs="Times New Roman"/>
          <w:sz w:val="28"/>
          <w:szCs w:val="28"/>
        </w:rPr>
        <w:t>Контроль за</w:t>
      </w:r>
      <w:proofErr w:type="gramEnd"/>
      <w:r w:rsidRPr="00987C87">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района, председателя Комитета </w:t>
      </w:r>
      <w:r w:rsidRPr="00987C87">
        <w:rPr>
          <w:rFonts w:ascii="Times New Roman" w:hAnsi="Times New Roman" w:cs="Times New Roman"/>
          <w:sz w:val="28"/>
          <w:szCs w:val="28"/>
        </w:rPr>
        <w:lastRenderedPageBreak/>
        <w:t>Администрации района по жилищно-коммунальному хозяйству, строительству и архитектуре В.А. Баранова.</w:t>
      </w:r>
    </w:p>
    <w:p w:rsidR="00987C87" w:rsidRPr="00987C87" w:rsidRDefault="00987C87" w:rsidP="00987C87">
      <w:pPr>
        <w:ind w:firstLine="709"/>
        <w:rPr>
          <w:rFonts w:ascii="Times New Roman" w:hAnsi="Times New Roman" w:cs="Times New Roman"/>
          <w:sz w:val="28"/>
          <w:szCs w:val="28"/>
        </w:rPr>
      </w:pPr>
    </w:p>
    <w:p w:rsidR="00987C87" w:rsidRPr="00987C87" w:rsidRDefault="00987C87" w:rsidP="00987C87">
      <w:pPr>
        <w:ind w:firstLine="709"/>
        <w:rPr>
          <w:rFonts w:ascii="Times New Roman" w:hAnsi="Times New Roman" w:cs="Times New Roman"/>
          <w:sz w:val="28"/>
          <w:szCs w:val="28"/>
        </w:rPr>
      </w:pPr>
      <w:r w:rsidRPr="00987C87">
        <w:rPr>
          <w:rFonts w:ascii="Times New Roman" w:hAnsi="Times New Roman" w:cs="Times New Roman"/>
          <w:sz w:val="28"/>
          <w:szCs w:val="28"/>
        </w:rPr>
        <w:t xml:space="preserve">                                                                       </w:t>
      </w:r>
    </w:p>
    <w:p w:rsidR="00987C87" w:rsidRPr="00987C87" w:rsidRDefault="00987C87" w:rsidP="00987C87">
      <w:pPr>
        <w:rPr>
          <w:rFonts w:ascii="Times New Roman" w:hAnsi="Times New Roman" w:cs="Times New Roman"/>
          <w:sz w:val="28"/>
          <w:szCs w:val="28"/>
        </w:rPr>
      </w:pPr>
      <w:r w:rsidRPr="00987C87">
        <w:rPr>
          <w:rFonts w:ascii="Times New Roman" w:hAnsi="Times New Roman" w:cs="Times New Roman"/>
          <w:sz w:val="28"/>
          <w:szCs w:val="28"/>
        </w:rPr>
        <w:t>Глава района                                                                                        И.В. Панченко</w:t>
      </w:r>
    </w:p>
    <w:p w:rsidR="00987C87" w:rsidRDefault="00987C87" w:rsidP="00DF4048">
      <w:pPr>
        <w:widowControl/>
        <w:tabs>
          <w:tab w:val="left" w:pos="7425"/>
        </w:tabs>
        <w:ind w:left="142" w:firstLine="567"/>
        <w:jc w:val="right"/>
        <w:rPr>
          <w:rFonts w:ascii="Times New Roman" w:hAnsi="Times New Roman" w:cs="Times New Roman"/>
          <w:bCs/>
          <w:sz w:val="28"/>
          <w:szCs w:val="28"/>
          <w:lang w:bidi="ru-RU"/>
        </w:rPr>
      </w:pPr>
    </w:p>
    <w:p w:rsidR="00987C87" w:rsidRDefault="00987C87" w:rsidP="00DF4048">
      <w:pPr>
        <w:widowControl/>
        <w:tabs>
          <w:tab w:val="left" w:pos="7425"/>
        </w:tabs>
        <w:ind w:left="142" w:firstLine="567"/>
        <w:jc w:val="right"/>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987C87" w:rsidRDefault="00987C87" w:rsidP="00987C87">
      <w:pPr>
        <w:widowControl/>
        <w:ind w:left="5670"/>
        <w:rPr>
          <w:rFonts w:ascii="Times New Roman" w:hAnsi="Times New Roman" w:cs="Times New Roman"/>
          <w:bCs/>
          <w:sz w:val="28"/>
          <w:szCs w:val="28"/>
          <w:lang w:bidi="ru-RU"/>
        </w:rPr>
      </w:pPr>
    </w:p>
    <w:p w:rsidR="00DF4048" w:rsidRPr="00DF4048" w:rsidRDefault="00DF4048" w:rsidP="00987C87">
      <w:pPr>
        <w:widowControl/>
        <w:ind w:left="5670"/>
        <w:rPr>
          <w:rFonts w:ascii="Times New Roman" w:hAnsi="Times New Roman" w:cs="Times New Roman"/>
          <w:bCs/>
          <w:sz w:val="28"/>
          <w:szCs w:val="28"/>
          <w:lang w:bidi="ru-RU"/>
        </w:rPr>
      </w:pPr>
      <w:proofErr w:type="gramStart"/>
      <w:r w:rsidRPr="00DF4048">
        <w:rPr>
          <w:rFonts w:ascii="Times New Roman" w:hAnsi="Times New Roman" w:cs="Times New Roman"/>
          <w:bCs/>
          <w:sz w:val="28"/>
          <w:szCs w:val="28"/>
          <w:lang w:bidi="ru-RU"/>
        </w:rPr>
        <w:t>УТВЕРЖДЕН</w:t>
      </w:r>
      <w:proofErr w:type="gramEnd"/>
      <w:r w:rsidRPr="00DF4048">
        <w:rPr>
          <w:rFonts w:ascii="Times New Roman" w:hAnsi="Times New Roman" w:cs="Times New Roman"/>
          <w:bCs/>
          <w:sz w:val="28"/>
          <w:szCs w:val="28"/>
          <w:lang w:bidi="ru-RU"/>
        </w:rPr>
        <w:t xml:space="preserve"> постановлением</w:t>
      </w:r>
    </w:p>
    <w:p w:rsidR="00987C87" w:rsidRDefault="00DF4048" w:rsidP="00987C87">
      <w:pPr>
        <w:widowControl/>
        <w:ind w:left="5670"/>
        <w:rPr>
          <w:rFonts w:ascii="Times New Roman" w:hAnsi="Times New Roman" w:cs="Times New Roman"/>
          <w:bCs/>
          <w:sz w:val="28"/>
          <w:szCs w:val="28"/>
        </w:rPr>
      </w:pPr>
      <w:r w:rsidRPr="00DF4048">
        <w:rPr>
          <w:rFonts w:ascii="Times New Roman" w:hAnsi="Times New Roman" w:cs="Times New Roman"/>
          <w:bCs/>
          <w:sz w:val="28"/>
          <w:szCs w:val="28"/>
        </w:rPr>
        <w:t>Администрации района</w:t>
      </w:r>
      <w:bookmarkStart w:id="1" w:name="_GoBack"/>
      <w:bookmarkEnd w:id="1"/>
    </w:p>
    <w:p w:rsidR="009054BE" w:rsidRDefault="00DF4048" w:rsidP="00987C87">
      <w:pPr>
        <w:widowControl/>
        <w:ind w:left="5670"/>
        <w:rPr>
          <w:rFonts w:ascii="Times New Roman" w:hAnsi="Times New Roman" w:cs="Times New Roman"/>
          <w:bCs/>
          <w:sz w:val="28"/>
          <w:szCs w:val="28"/>
        </w:rPr>
      </w:pPr>
      <w:r w:rsidRPr="00DF4048">
        <w:rPr>
          <w:rFonts w:ascii="Times New Roman" w:hAnsi="Times New Roman" w:cs="Times New Roman"/>
          <w:bCs/>
          <w:sz w:val="28"/>
          <w:szCs w:val="28"/>
          <w:lang w:bidi="ru-RU"/>
        </w:rPr>
        <w:t xml:space="preserve">от </w:t>
      </w:r>
      <w:r w:rsidR="00987C87">
        <w:rPr>
          <w:rFonts w:ascii="Times New Roman" w:hAnsi="Times New Roman" w:cs="Times New Roman"/>
          <w:bCs/>
          <w:sz w:val="28"/>
          <w:szCs w:val="28"/>
          <w:lang w:bidi="ru-RU"/>
        </w:rPr>
        <w:t xml:space="preserve">  04.05.2023    </w:t>
      </w:r>
      <w:r w:rsidRPr="00DF4048">
        <w:rPr>
          <w:rFonts w:ascii="Times New Roman" w:hAnsi="Times New Roman" w:cs="Times New Roman"/>
          <w:bCs/>
          <w:sz w:val="28"/>
          <w:szCs w:val="28"/>
          <w:lang w:bidi="ru-RU"/>
        </w:rPr>
        <w:t>№</w:t>
      </w:r>
      <w:r w:rsidR="00987C87">
        <w:rPr>
          <w:rFonts w:ascii="Times New Roman" w:hAnsi="Times New Roman" w:cs="Times New Roman"/>
          <w:bCs/>
          <w:sz w:val="28"/>
          <w:szCs w:val="28"/>
          <w:lang w:bidi="ru-RU"/>
        </w:rPr>
        <w:t xml:space="preserve">   517</w:t>
      </w:r>
    </w:p>
    <w:p w:rsidR="009054BE" w:rsidRDefault="009054BE">
      <w:pPr>
        <w:widowControl/>
        <w:tabs>
          <w:tab w:val="left" w:pos="7425"/>
        </w:tabs>
        <w:ind w:left="142" w:firstLine="567"/>
        <w:jc w:val="right"/>
        <w:rPr>
          <w:rFonts w:ascii="Times New Roman" w:hAnsi="Times New Roman" w:cs="Times New Roman"/>
          <w:bCs/>
          <w:sz w:val="28"/>
          <w:szCs w:val="28"/>
        </w:rPr>
      </w:pPr>
    </w:p>
    <w:p w:rsidR="009054BE" w:rsidRDefault="00DF4048">
      <w:pPr>
        <w:ind w:firstLine="851"/>
        <w:jc w:val="center"/>
        <w:rPr>
          <w:rFonts w:ascii="Times New Roman" w:hAnsi="Times New Roman" w:cs="Times New Roman"/>
          <w:b/>
          <w:bCs/>
          <w:sz w:val="28"/>
          <w:szCs w:val="28"/>
        </w:rPr>
      </w:pPr>
      <w:r>
        <w:rPr>
          <w:rFonts w:ascii="Times New Roman" w:hAnsi="Times New Roman" w:cs="Times New Roman"/>
          <w:b/>
          <w:sz w:val="28"/>
          <w:szCs w:val="28"/>
        </w:rPr>
        <w:t xml:space="preserve"> Административный регламент</w:t>
      </w:r>
      <w:r w:rsidR="009446DD">
        <w:rPr>
          <w:rFonts w:ascii="Times New Roman" w:hAnsi="Times New Roman" w:cs="Times New Roman"/>
          <w:b/>
          <w:sz w:val="28"/>
          <w:szCs w:val="28"/>
        </w:rPr>
        <w:t xml:space="preserve"> </w:t>
      </w:r>
      <w:bookmarkStart w:id="2" w:name="_Hlk133494130"/>
      <w:r w:rsidR="009446DD">
        <w:rPr>
          <w:rFonts w:ascii="Times New Roman" w:hAnsi="Times New Roman" w:cs="Times New Roman"/>
          <w:b/>
          <w:sz w:val="28"/>
          <w:szCs w:val="28"/>
        </w:rPr>
        <w:t>Администрации Каменского района Алтайского края</w:t>
      </w:r>
      <w:r>
        <w:rPr>
          <w:rFonts w:ascii="Times New Roman" w:hAnsi="Times New Roman" w:cs="Times New Roman"/>
          <w:b/>
          <w:sz w:val="28"/>
          <w:szCs w:val="28"/>
        </w:rPr>
        <w:t xml:space="preserve"> </w:t>
      </w:r>
      <w:bookmarkEnd w:id="2"/>
      <w:r>
        <w:rPr>
          <w:rFonts w:ascii="Times New Roman" w:hAnsi="Times New Roman" w:cs="Times New Roman"/>
          <w:b/>
          <w:sz w:val="28"/>
          <w:szCs w:val="28"/>
        </w:rPr>
        <w:t>предоставления муниципальной услуги «Утверждение схемы расположения земельного участка или земельных участков на кадастровом плане территории»</w:t>
      </w:r>
    </w:p>
    <w:p w:rsidR="009054BE" w:rsidRDefault="009054BE" w:rsidP="00DF4048">
      <w:pPr>
        <w:ind w:firstLine="851"/>
        <w:jc w:val="center"/>
        <w:rPr>
          <w:rFonts w:ascii="Times New Roman" w:hAnsi="Times New Roman" w:cs="Times New Roman"/>
          <w:i/>
          <w:iCs/>
          <w:sz w:val="16"/>
          <w:szCs w:val="16"/>
        </w:rPr>
      </w:pPr>
    </w:p>
    <w:p w:rsidR="00DF4048" w:rsidRPr="00DF4048" w:rsidRDefault="00DF4048" w:rsidP="00DF4048">
      <w:pPr>
        <w:ind w:firstLine="851"/>
        <w:jc w:val="center"/>
        <w:rPr>
          <w:rFonts w:ascii="Times New Roman" w:hAnsi="Times New Roman" w:cs="Times New Roman"/>
          <w:i/>
          <w:iCs/>
          <w:sz w:val="16"/>
          <w:szCs w:val="16"/>
        </w:rPr>
      </w:pPr>
    </w:p>
    <w:p w:rsidR="009054BE" w:rsidRDefault="00DF4048">
      <w:pPr>
        <w:widowControl/>
        <w:numPr>
          <w:ilvl w:val="0"/>
          <w:numId w:val="2"/>
        </w:numPr>
        <w:tabs>
          <w:tab w:val="left" w:pos="567"/>
        </w:tabs>
        <w:contextualSpacing/>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9054BE" w:rsidRDefault="009054BE">
      <w:pPr>
        <w:tabs>
          <w:tab w:val="left" w:pos="567"/>
        </w:tabs>
        <w:ind w:left="1287"/>
        <w:contextualSpacing/>
        <w:rPr>
          <w:rFonts w:ascii="Times New Roman" w:hAnsi="Times New Roman" w:cs="Times New Roman"/>
          <w:b/>
          <w:sz w:val="28"/>
          <w:szCs w:val="28"/>
        </w:rPr>
      </w:pPr>
    </w:p>
    <w:p w:rsidR="009054BE" w:rsidRDefault="00DF4048">
      <w:pPr>
        <w:tabs>
          <w:tab w:val="left" w:pos="0"/>
        </w:tabs>
        <w:ind w:firstLine="709"/>
        <w:jc w:val="center"/>
        <w:rPr>
          <w:rFonts w:ascii="Times New Roman" w:hAnsi="Times New Roman" w:cs="Times New Roman"/>
          <w:b/>
          <w:sz w:val="28"/>
          <w:szCs w:val="28"/>
        </w:rPr>
      </w:pPr>
      <w:r>
        <w:rPr>
          <w:rFonts w:ascii="Times New Roman" w:hAnsi="Times New Roman" w:cs="Times New Roman"/>
          <w:b/>
          <w:sz w:val="28"/>
          <w:szCs w:val="28"/>
        </w:rPr>
        <w:t>Предмет регулирования Административного регламента</w:t>
      </w:r>
    </w:p>
    <w:p w:rsidR="009054BE" w:rsidRDefault="009054BE">
      <w:pPr>
        <w:tabs>
          <w:tab w:val="left" w:pos="0"/>
        </w:tabs>
        <w:ind w:firstLine="709"/>
        <w:jc w:val="both"/>
        <w:rPr>
          <w:rFonts w:ascii="Times New Roman" w:hAnsi="Times New Roman" w:cs="Times New Roman"/>
          <w:b/>
          <w:sz w:val="28"/>
          <w:szCs w:val="28"/>
        </w:rPr>
      </w:pPr>
    </w:p>
    <w:p w:rsidR="009054BE" w:rsidRPr="00DF4048" w:rsidRDefault="00DF4048" w:rsidP="00DF4048">
      <w:pPr>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1.1 Административный регламент</w:t>
      </w:r>
      <w:r w:rsidR="009446DD" w:rsidRPr="009446DD">
        <w:rPr>
          <w:rFonts w:ascii="Times New Roman" w:hAnsi="Times New Roman" w:cs="Times New Roman"/>
          <w:b/>
          <w:sz w:val="28"/>
          <w:szCs w:val="28"/>
        </w:rPr>
        <w:t xml:space="preserve"> </w:t>
      </w:r>
      <w:r w:rsidR="009446DD" w:rsidRPr="009446DD">
        <w:rPr>
          <w:rFonts w:ascii="Times New Roman" w:hAnsi="Times New Roman" w:cs="Times New Roman"/>
          <w:sz w:val="28"/>
          <w:szCs w:val="28"/>
        </w:rPr>
        <w:t>Администрации Каменского района Алтайского края</w:t>
      </w:r>
      <w:r>
        <w:rPr>
          <w:rFonts w:ascii="Times New Roman" w:hAnsi="Times New Roman" w:cs="Times New Roman"/>
          <w:sz w:val="28"/>
          <w:szCs w:val="28"/>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9446DD">
        <w:rPr>
          <w:rFonts w:ascii="Times New Roman" w:hAnsi="Times New Roman" w:cs="Times New Roman"/>
          <w:sz w:val="28"/>
          <w:szCs w:val="28"/>
        </w:rPr>
        <w:t xml:space="preserve"> (далее – Административный регламент)</w:t>
      </w:r>
      <w:r>
        <w:rPr>
          <w:rFonts w:ascii="Times New Roman" w:hAnsi="Times New Roman" w:cs="Times New Roman"/>
          <w:sz w:val="28"/>
          <w:szCs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 земельного участка) в </w:t>
      </w:r>
      <w:bookmarkStart w:id="3" w:name="_Hlk133415527"/>
      <w:r>
        <w:rPr>
          <w:rFonts w:ascii="Times New Roman" w:hAnsi="Times New Roman" w:cs="Times New Roman"/>
          <w:sz w:val="28"/>
          <w:szCs w:val="28"/>
        </w:rPr>
        <w:t xml:space="preserve">муниципальном образовании Каменский район Алтайского края, муниципальном образовании город Камень-на-Оби </w:t>
      </w:r>
      <w:r w:rsidR="00E34CA7">
        <w:rPr>
          <w:rFonts w:ascii="Times New Roman" w:hAnsi="Times New Roman" w:cs="Times New Roman"/>
          <w:sz w:val="28"/>
          <w:szCs w:val="28"/>
        </w:rPr>
        <w:t xml:space="preserve">Каменского района </w:t>
      </w:r>
      <w:r>
        <w:rPr>
          <w:rFonts w:ascii="Times New Roman" w:hAnsi="Times New Roman" w:cs="Times New Roman"/>
          <w:sz w:val="28"/>
          <w:szCs w:val="28"/>
        </w:rPr>
        <w:t>Алтайского края.</w:t>
      </w:r>
    </w:p>
    <w:bookmarkEnd w:id="3"/>
    <w:p w:rsidR="009054BE" w:rsidRDefault="00DF4048">
      <w:pPr>
        <w:tabs>
          <w:tab w:val="left" w:pos="567"/>
        </w:tabs>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w:t>
      </w:r>
      <w:r w:rsidR="009446DD">
        <w:rPr>
          <w:rFonts w:ascii="Times New Roman" w:hAnsi="Times New Roman" w:cs="Times New Roman"/>
          <w:sz w:val="28"/>
          <w:szCs w:val="28"/>
        </w:rPr>
        <w:t xml:space="preserve">Административный </w:t>
      </w:r>
      <w:r>
        <w:rPr>
          <w:rFonts w:ascii="Times New Roman" w:hAnsi="Times New Roman" w:cs="Times New Roman"/>
          <w:sz w:val="28"/>
          <w:szCs w:val="28"/>
        </w:rPr>
        <w:t>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9054BE" w:rsidRDefault="009054BE">
      <w:pPr>
        <w:tabs>
          <w:tab w:val="left" w:pos="0"/>
        </w:tabs>
        <w:ind w:firstLine="709"/>
        <w:jc w:val="center"/>
        <w:rPr>
          <w:rFonts w:ascii="Times New Roman" w:hAnsi="Times New Roman" w:cs="Times New Roman"/>
          <w:b/>
          <w:sz w:val="28"/>
          <w:szCs w:val="28"/>
        </w:rPr>
      </w:pPr>
    </w:p>
    <w:p w:rsidR="009054BE" w:rsidRDefault="00DF4048" w:rsidP="009446DD">
      <w:pPr>
        <w:tabs>
          <w:tab w:val="left" w:pos="0"/>
        </w:tabs>
        <w:ind w:firstLine="709"/>
        <w:jc w:val="center"/>
        <w:rPr>
          <w:rFonts w:ascii="Times New Roman" w:hAnsi="Times New Roman" w:cs="Times New Roman"/>
          <w:b/>
          <w:sz w:val="28"/>
          <w:szCs w:val="28"/>
        </w:rPr>
      </w:pPr>
      <w:r>
        <w:rPr>
          <w:rFonts w:ascii="Times New Roman" w:hAnsi="Times New Roman" w:cs="Times New Roman"/>
          <w:b/>
          <w:sz w:val="28"/>
          <w:szCs w:val="28"/>
        </w:rPr>
        <w:t>Круг Заявителей</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1.2. Заявителями на получение муниципальной услуги являются физические лица, индивидуальные предприниматели и юридические лица (далее – Заявитель). </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054BE" w:rsidRDefault="009054BE">
      <w:pPr>
        <w:widowControl/>
        <w:ind w:firstLine="709"/>
        <w:jc w:val="both"/>
        <w:rPr>
          <w:rFonts w:ascii="Times New Roman" w:hAnsi="Times New Roman" w:cs="Times New Roman"/>
          <w:sz w:val="28"/>
          <w:szCs w:val="28"/>
        </w:rPr>
      </w:pPr>
    </w:p>
    <w:p w:rsidR="009446DD" w:rsidRDefault="00DF4048" w:rsidP="009446DD">
      <w:pPr>
        <w:ind w:firstLine="709"/>
        <w:jc w:val="center"/>
        <w:outlineLvl w:val="2"/>
        <w:rPr>
          <w:rFonts w:ascii="Times New Roman" w:eastAsia="Calibri" w:hAnsi="Times New Roman" w:cs="Times New Roman"/>
          <w:b/>
          <w:sz w:val="28"/>
          <w:szCs w:val="28"/>
        </w:rPr>
      </w:pPr>
      <w:r>
        <w:rPr>
          <w:rFonts w:ascii="Times New Roman" w:eastAsia="Calibri" w:hAnsi="Times New Roman" w:cs="Times New Roman"/>
          <w:b/>
          <w:sz w:val="28"/>
          <w:szCs w:val="28"/>
        </w:rPr>
        <w:t>Требования к порядку информирования о предоставлении муниципальной услуг</w:t>
      </w:r>
      <w:r w:rsidR="009446DD">
        <w:rPr>
          <w:rFonts w:ascii="Times New Roman" w:eastAsia="Calibri" w:hAnsi="Times New Roman" w:cs="Times New Roman"/>
          <w:b/>
          <w:sz w:val="28"/>
          <w:szCs w:val="28"/>
        </w:rPr>
        <w:t>и</w:t>
      </w:r>
    </w:p>
    <w:p w:rsidR="009054BE" w:rsidRPr="009446DD" w:rsidRDefault="009446DD" w:rsidP="009446DD">
      <w:pPr>
        <w:outlineLvl w:val="2"/>
        <w:rPr>
          <w:rFonts w:ascii="Times New Roman" w:eastAsia="Calibri" w:hAnsi="Times New Roman" w:cs="Times New Roman"/>
          <w:b/>
          <w:sz w:val="28"/>
          <w:szCs w:val="28"/>
        </w:rPr>
      </w:pPr>
      <w:r>
        <w:rPr>
          <w:rFonts w:ascii="Times New Roman" w:hAnsi="Times New Roman" w:cs="Times New Roman"/>
          <w:sz w:val="28"/>
          <w:szCs w:val="28"/>
        </w:rPr>
        <w:t xml:space="preserve">          </w:t>
      </w:r>
      <w:r w:rsidR="00DF4048">
        <w:rPr>
          <w:rFonts w:ascii="Times New Roman" w:hAnsi="Times New Roman" w:cs="Times New Roman"/>
          <w:sz w:val="28"/>
          <w:szCs w:val="28"/>
        </w:rPr>
        <w:t>1.4. Информирование о порядке предоставления муниципальной услуги осуществляется:</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1) непосредственно при личном приеме заявителя в</w:t>
      </w:r>
      <w:r w:rsidR="007E4216">
        <w:rPr>
          <w:rFonts w:ascii="Times New Roman" w:hAnsi="Times New Roman" w:cs="Times New Roman"/>
          <w:sz w:val="28"/>
          <w:szCs w:val="28"/>
        </w:rPr>
        <w:t xml:space="preserve"> Администраци</w:t>
      </w:r>
      <w:r w:rsidR="00E34CA7">
        <w:rPr>
          <w:rFonts w:ascii="Times New Roman" w:hAnsi="Times New Roman" w:cs="Times New Roman"/>
          <w:sz w:val="28"/>
          <w:szCs w:val="28"/>
        </w:rPr>
        <w:t>и</w:t>
      </w:r>
      <w:r w:rsidR="007E4216">
        <w:rPr>
          <w:rFonts w:ascii="Times New Roman" w:hAnsi="Times New Roman" w:cs="Times New Roman"/>
          <w:sz w:val="28"/>
          <w:szCs w:val="28"/>
        </w:rPr>
        <w:t xml:space="preserve"> Каменского района</w:t>
      </w:r>
      <w:r>
        <w:rPr>
          <w:rFonts w:ascii="Times New Roman" w:hAnsi="Times New Roman" w:cs="Times New Roman"/>
          <w:sz w:val="28"/>
          <w:szCs w:val="28"/>
        </w:rPr>
        <w:t xml:space="preserve"> (далее-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2) по телефону Уполномоченно</w:t>
      </w:r>
      <w:r w:rsidR="00E34CA7">
        <w:rPr>
          <w:rFonts w:ascii="Times New Roman" w:hAnsi="Times New Roman" w:cs="Times New Roman"/>
          <w:sz w:val="28"/>
          <w:szCs w:val="28"/>
        </w:rPr>
        <w:t xml:space="preserve">го </w:t>
      </w:r>
      <w:r>
        <w:rPr>
          <w:rFonts w:ascii="Times New Roman" w:hAnsi="Times New Roman" w:cs="Times New Roman"/>
          <w:sz w:val="28"/>
          <w:szCs w:val="28"/>
        </w:rPr>
        <w:t>орган</w:t>
      </w:r>
      <w:r w:rsidR="00E34CA7">
        <w:rPr>
          <w:rFonts w:ascii="Times New Roman" w:hAnsi="Times New Roman" w:cs="Times New Roman"/>
          <w:sz w:val="28"/>
          <w:szCs w:val="28"/>
        </w:rPr>
        <w:t>а</w:t>
      </w:r>
      <w:r>
        <w:rPr>
          <w:rFonts w:ascii="Times New Roman" w:hAnsi="Times New Roman" w:cs="Times New Roman"/>
          <w:sz w:val="28"/>
          <w:szCs w:val="28"/>
        </w:rPr>
        <w:t xml:space="preserve"> или многофункционально</w:t>
      </w:r>
      <w:r w:rsidR="00E34CA7">
        <w:rPr>
          <w:rFonts w:ascii="Times New Roman" w:hAnsi="Times New Roman" w:cs="Times New Roman"/>
          <w:sz w:val="28"/>
          <w:szCs w:val="28"/>
        </w:rPr>
        <w:t>го</w:t>
      </w:r>
      <w:r>
        <w:rPr>
          <w:rFonts w:ascii="Times New Roman" w:hAnsi="Times New Roman" w:cs="Times New Roman"/>
          <w:sz w:val="28"/>
          <w:szCs w:val="28"/>
        </w:rPr>
        <w:t xml:space="preserve"> центр</w:t>
      </w:r>
      <w:r w:rsidR="00E34CA7">
        <w:rPr>
          <w:rFonts w:ascii="Times New Roman" w:hAnsi="Times New Roman" w:cs="Times New Roman"/>
          <w:sz w:val="28"/>
          <w:szCs w:val="28"/>
        </w:rPr>
        <w:t>а</w:t>
      </w:r>
      <w:r>
        <w:rPr>
          <w:rFonts w:ascii="Times New Roman" w:hAnsi="Times New Roman" w:cs="Times New Roman"/>
          <w:sz w:val="28"/>
          <w:szCs w:val="28"/>
        </w:rPr>
        <w:t>;</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3) письменно, в том числе посредством электронной почты, факсимильной связи;</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4) посредством размещения в открытой и доступной форме информации:</w:t>
      </w:r>
    </w:p>
    <w:p w:rsidR="009054BE" w:rsidRDefault="00DF4048">
      <w:pPr>
        <w:tabs>
          <w:tab w:val="left" w:pos="851"/>
          <w:tab w:val="left" w:pos="1134"/>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w:t>
      </w:r>
      <w:r>
        <w:rPr>
          <w:rFonts w:ascii="Times New Roman" w:hAnsi="Times New Roman" w:cs="Times New Roman"/>
          <w:bCs/>
          <w:sz w:val="24"/>
          <w:szCs w:val="24"/>
        </w:rPr>
        <w:t xml:space="preserve"> </w:t>
      </w:r>
      <w:r>
        <w:rPr>
          <w:rFonts w:ascii="Times New Roman" w:hAnsi="Times New Roman" w:cs="Times New Roman"/>
          <w:sz w:val="28"/>
          <w:szCs w:val="28"/>
        </w:rPr>
        <w:t>(https://www.gosuslugi.ru/) (далее – ЕПГУ);</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на официальном сайте Уполномоченного органа</w:t>
      </w:r>
      <w:r>
        <w:rPr>
          <w:rFonts w:ascii="Times New Roman" w:hAnsi="Times New Roman" w:cs="Times New Roman"/>
          <w:i/>
          <w:iCs/>
          <w:sz w:val="28"/>
          <w:szCs w:val="28"/>
        </w:rPr>
        <w:t xml:space="preserve"> </w:t>
      </w:r>
      <w:r w:rsidRPr="005477BE">
        <w:rPr>
          <w:rFonts w:ascii="Times New Roman" w:hAnsi="Times New Roman" w:cs="Times New Roman"/>
          <w:iCs/>
          <w:sz w:val="28"/>
          <w:szCs w:val="28"/>
        </w:rPr>
        <w:t>(</w:t>
      </w:r>
      <w:r w:rsidR="002669A3" w:rsidRPr="005477BE">
        <w:rPr>
          <w:rFonts w:ascii="Times New Roman" w:hAnsi="Times New Roman" w:cs="Times New Roman"/>
          <w:iCs/>
          <w:sz w:val="28"/>
          <w:szCs w:val="28"/>
          <w:lang w:val="en-US"/>
        </w:rPr>
        <w:t>http</w:t>
      </w:r>
      <w:r w:rsidR="002669A3" w:rsidRPr="005477BE">
        <w:rPr>
          <w:rFonts w:ascii="Times New Roman" w:hAnsi="Times New Roman" w:cs="Times New Roman"/>
          <w:iCs/>
          <w:sz w:val="28"/>
          <w:szCs w:val="28"/>
        </w:rPr>
        <w:t>://</w:t>
      </w:r>
      <w:proofErr w:type="spellStart"/>
      <w:r w:rsidR="002669A3" w:rsidRPr="005477BE">
        <w:rPr>
          <w:rFonts w:ascii="Times New Roman" w:hAnsi="Times New Roman" w:cs="Times New Roman"/>
          <w:iCs/>
          <w:sz w:val="28"/>
          <w:szCs w:val="28"/>
          <w:lang w:val="en-US"/>
        </w:rPr>
        <w:t>kamenrai</w:t>
      </w:r>
      <w:proofErr w:type="spellEnd"/>
      <w:r w:rsidR="002669A3" w:rsidRPr="005477BE">
        <w:rPr>
          <w:rFonts w:ascii="Times New Roman" w:hAnsi="Times New Roman" w:cs="Times New Roman"/>
          <w:iCs/>
          <w:sz w:val="28"/>
          <w:szCs w:val="28"/>
        </w:rPr>
        <w:t>.</w:t>
      </w:r>
      <w:proofErr w:type="spellStart"/>
      <w:r w:rsidR="002669A3" w:rsidRPr="005477BE">
        <w:rPr>
          <w:rFonts w:ascii="Times New Roman" w:hAnsi="Times New Roman" w:cs="Times New Roman"/>
          <w:iCs/>
          <w:sz w:val="28"/>
          <w:szCs w:val="28"/>
          <w:lang w:val="en-US"/>
        </w:rPr>
        <w:t>ru</w:t>
      </w:r>
      <w:proofErr w:type="spellEnd"/>
      <w:r w:rsidRPr="005477BE">
        <w:rPr>
          <w:rFonts w:ascii="Times New Roman" w:hAnsi="Times New Roman" w:cs="Times New Roman"/>
          <w:iCs/>
          <w:sz w:val="28"/>
          <w:szCs w:val="28"/>
        </w:rPr>
        <w:t>)</w:t>
      </w:r>
      <w:r w:rsidRPr="005477BE">
        <w:rPr>
          <w:rFonts w:ascii="Times New Roman" w:hAnsi="Times New Roman" w:cs="Times New Roman"/>
          <w:sz w:val="28"/>
          <w:szCs w:val="28"/>
        </w:rPr>
        <w:t>;</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1.5. Информирование осуществляется по вопросам, касающимся:</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способов подачи заявления о предоставлении муниципальной услуги;</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9054BE" w:rsidRDefault="00DF4048">
      <w:pPr>
        <w:widowControl/>
        <w:tabs>
          <w:tab w:val="left" w:pos="7425"/>
        </w:tabs>
        <w:jc w:val="both"/>
        <w:rPr>
          <w:rFonts w:ascii="Times New Roman" w:hAnsi="Times New Roman" w:cs="Times New Roman"/>
          <w:sz w:val="28"/>
          <w:szCs w:val="28"/>
        </w:rPr>
      </w:pPr>
      <w:r>
        <w:rPr>
          <w:rFonts w:ascii="Times New Roman" w:hAnsi="Times New Roman" w:cs="Times New Roman"/>
          <w:sz w:val="28"/>
          <w:szCs w:val="28"/>
        </w:rPr>
        <w:t xml:space="preserve">           справочной информации о работе Уполномоченного органа (структурных подразделений Уполномоченного органа);</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w:t>
      </w:r>
      <w:r w:rsidR="007E4216">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порядка и сроков предоставления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w:t>
      </w:r>
      <w:r>
        <w:rPr>
          <w:rFonts w:ascii="Times New Roman" w:hAnsi="Times New Roman" w:cs="Times New Roman"/>
          <w:i/>
          <w:sz w:val="28"/>
          <w:szCs w:val="28"/>
        </w:rPr>
        <w:t xml:space="preserve"> </w:t>
      </w:r>
      <w:r>
        <w:rPr>
          <w:rFonts w:ascii="Times New Roman" w:hAnsi="Times New Roman" w:cs="Times New Roman"/>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 xml:space="preserve">изложить обращение в письменной форме; </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9054BE" w:rsidRDefault="00DF4048">
      <w:pPr>
        <w:widowControl/>
        <w:tabs>
          <w:tab w:val="left" w:pos="7425"/>
        </w:tabs>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информирования по телефону не должна превышать 10 минут.</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осуществляется в соответствии с графиком приема граждан.</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ar84" w:history="1">
        <w:r>
          <w:rPr>
            <w:rFonts w:ascii="Times New Roman" w:hAnsi="Times New Roman" w:cs="Times New Roman"/>
            <w:sz w:val="28"/>
            <w:szCs w:val="28"/>
          </w:rPr>
          <w:t>пункте</w:t>
        </w:r>
      </w:hyperlink>
      <w:r>
        <w:rPr>
          <w:rFonts w:ascii="Times New Roman" w:hAnsi="Times New Roman" w:cs="Times New Roman"/>
          <w:sz w:val="28"/>
          <w:szCs w:val="28"/>
        </w:rPr>
        <w:t xml:space="preserve">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Pr>
          <w:rFonts w:ascii="Times New Roman" w:hAnsi="Times New Roman" w:cs="Times New Roman"/>
          <w:sz w:val="28"/>
          <w:szCs w:val="28"/>
        </w:rPr>
        <w:lastRenderedPageBreak/>
        <w:t>предусматривающего взимание платы, регистрацию или авторизацию заявителя, или предоставление им персональных данных.</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054BE" w:rsidRDefault="00DF4048">
      <w:pPr>
        <w:widowControl/>
        <w:ind w:firstLine="709"/>
        <w:jc w:val="both"/>
        <w:rPr>
          <w:rFonts w:ascii="Times New Roman" w:hAnsi="Times New Roman" w:cs="Times New Roman"/>
          <w:sz w:val="28"/>
          <w:szCs w:val="24"/>
        </w:rPr>
      </w:pPr>
      <w:r>
        <w:rPr>
          <w:rFonts w:ascii="Times New Roman" w:hAnsi="Times New Roman" w:cs="Times New Roman"/>
          <w:sz w:val="28"/>
          <w:szCs w:val="24"/>
        </w:rPr>
        <w:t xml:space="preserve">1.12. Информация о ходе рассмотрения заявления о предоставлении </w:t>
      </w:r>
      <w:r>
        <w:rPr>
          <w:rFonts w:ascii="Times New Roman" w:hAnsi="Times New Roman" w:cs="Times New Roman"/>
          <w:sz w:val="28"/>
          <w:szCs w:val="28"/>
        </w:rPr>
        <w:t>муниципальной</w:t>
      </w:r>
      <w:r>
        <w:rPr>
          <w:rFonts w:ascii="Times New Roman" w:hAnsi="Times New Roman" w:cs="Times New Roman"/>
          <w:sz w:val="28"/>
          <w:szCs w:val="24"/>
        </w:rPr>
        <w:t xml:space="preserve"> услуги и о результатах предоставления </w:t>
      </w:r>
      <w:r>
        <w:rPr>
          <w:rFonts w:ascii="Times New Roman" w:hAnsi="Times New Roman" w:cs="Times New Roman"/>
          <w:sz w:val="28"/>
          <w:szCs w:val="28"/>
        </w:rPr>
        <w:t>муниципальной</w:t>
      </w:r>
      <w:r>
        <w:rPr>
          <w:rFonts w:ascii="Times New Roman" w:hAnsi="Times New Roman" w:cs="Times New Roman"/>
          <w:sz w:val="28"/>
          <w:szCs w:val="24"/>
        </w:rPr>
        <w:t xml:space="preserve"> услуги может быть получена заявителем (его представителем) в личном кабинете на </w:t>
      </w:r>
      <w:r>
        <w:rPr>
          <w:rFonts w:ascii="Times New Roman" w:hAnsi="Times New Roman" w:cs="Times New Roman"/>
          <w:sz w:val="28"/>
          <w:szCs w:val="28"/>
        </w:rPr>
        <w:t>ЕПГУ</w:t>
      </w:r>
      <w:r>
        <w:rPr>
          <w:rFonts w:ascii="Times New Roman" w:hAnsi="Times New Roman" w:cs="Times New Roman"/>
          <w:sz w:val="28"/>
          <w:szCs w:val="24"/>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9054BE" w:rsidRDefault="009054BE">
      <w:pPr>
        <w:widowControl/>
        <w:ind w:firstLine="709"/>
        <w:jc w:val="both"/>
        <w:rPr>
          <w:rFonts w:ascii="Times New Roman" w:hAnsi="Times New Roman" w:cs="Times New Roman"/>
          <w:bCs/>
          <w:sz w:val="28"/>
          <w:szCs w:val="28"/>
        </w:rPr>
      </w:pPr>
    </w:p>
    <w:p w:rsidR="009054BE" w:rsidRDefault="00DF4048">
      <w:pPr>
        <w:widowControl/>
        <w:ind w:firstLine="709"/>
        <w:jc w:val="center"/>
        <w:rPr>
          <w:rFonts w:ascii="Times New Roman" w:hAnsi="Times New Roman" w:cs="Times New Roman"/>
          <w:b/>
          <w:bCs/>
          <w:sz w:val="28"/>
          <w:szCs w:val="28"/>
        </w:rPr>
      </w:pPr>
      <w:r>
        <w:rPr>
          <w:rFonts w:ascii="Times New Roman" w:hAnsi="Times New Roman" w:cs="Times New Roman"/>
          <w:b/>
          <w:bCs/>
          <w:sz w:val="28"/>
          <w:szCs w:val="28"/>
        </w:rPr>
        <w:t>II. Стандарт предоставления муниципальной</w:t>
      </w:r>
      <w:r>
        <w:rPr>
          <w:rFonts w:ascii="Times New Roman" w:hAnsi="Times New Roman" w:cs="Times New Roman"/>
          <w:sz w:val="28"/>
          <w:szCs w:val="28"/>
        </w:rPr>
        <w:t xml:space="preserve"> </w:t>
      </w:r>
      <w:r>
        <w:rPr>
          <w:rFonts w:ascii="Times New Roman" w:hAnsi="Times New Roman" w:cs="Times New Roman"/>
          <w:b/>
          <w:bCs/>
          <w:sz w:val="28"/>
          <w:szCs w:val="28"/>
        </w:rPr>
        <w:t>услуги</w:t>
      </w:r>
    </w:p>
    <w:p w:rsidR="009054BE" w:rsidRDefault="009054BE">
      <w:pPr>
        <w:widowControl/>
        <w:ind w:firstLine="709"/>
        <w:jc w:val="center"/>
        <w:rPr>
          <w:rFonts w:ascii="Times New Roman" w:hAnsi="Times New Roman" w:cs="Times New Roman"/>
          <w:bCs/>
          <w:sz w:val="28"/>
          <w:szCs w:val="28"/>
        </w:rPr>
      </w:pPr>
    </w:p>
    <w:p w:rsidR="009054BE" w:rsidRDefault="00DF4048" w:rsidP="009446DD">
      <w:pPr>
        <w:widowControl/>
        <w:ind w:firstLine="709"/>
        <w:jc w:val="center"/>
        <w:rPr>
          <w:rFonts w:ascii="Times New Roman" w:hAnsi="Times New Roman" w:cs="Times New Roman"/>
          <w:b/>
          <w:bCs/>
          <w:sz w:val="28"/>
          <w:szCs w:val="28"/>
        </w:rPr>
      </w:pPr>
      <w:r>
        <w:rPr>
          <w:rFonts w:ascii="Times New Roman" w:hAnsi="Times New Roman" w:cs="Times New Roman"/>
          <w:b/>
          <w:bCs/>
          <w:sz w:val="28"/>
          <w:szCs w:val="28"/>
        </w:rPr>
        <w:t>Наименование муниципальной услуги</w:t>
      </w:r>
    </w:p>
    <w:p w:rsidR="009054BE" w:rsidRDefault="00DF4048">
      <w:pPr>
        <w:widowControl/>
        <w:ind w:firstLine="709"/>
        <w:jc w:val="both"/>
        <w:rPr>
          <w:rFonts w:ascii="Times New Roman" w:hAnsi="Times New Roman" w:cs="Times New Roman"/>
          <w:sz w:val="28"/>
          <w:szCs w:val="24"/>
        </w:rPr>
      </w:pPr>
      <w:r>
        <w:rPr>
          <w:rFonts w:ascii="Times New Roman" w:hAnsi="Times New Roman" w:cs="Times New Roman"/>
          <w:bCs/>
          <w:sz w:val="28"/>
          <w:szCs w:val="28"/>
        </w:rPr>
        <w:t xml:space="preserve">2.1. </w:t>
      </w:r>
      <w:r w:rsidR="007E4216">
        <w:rPr>
          <w:rFonts w:ascii="Times New Roman" w:hAnsi="Times New Roman" w:cs="Times New Roman"/>
          <w:bCs/>
          <w:sz w:val="28"/>
          <w:szCs w:val="28"/>
        </w:rPr>
        <w:t>М</w:t>
      </w:r>
      <w:r>
        <w:rPr>
          <w:rFonts w:ascii="Times New Roman" w:hAnsi="Times New Roman" w:cs="Times New Roman"/>
          <w:bCs/>
          <w:sz w:val="28"/>
          <w:szCs w:val="28"/>
        </w:rPr>
        <w:t>униципальная услуга «Утверждение схемы расположения земельного участка или земельных участков на кадастровом плане территории».</w:t>
      </w:r>
    </w:p>
    <w:p w:rsidR="009054BE" w:rsidRDefault="009054BE">
      <w:pPr>
        <w:widowControl/>
        <w:ind w:firstLine="709"/>
        <w:jc w:val="both"/>
        <w:rPr>
          <w:rFonts w:ascii="Times New Roman" w:hAnsi="Times New Roman" w:cs="Times New Roman"/>
          <w:bCs/>
          <w:sz w:val="28"/>
          <w:szCs w:val="28"/>
        </w:rPr>
      </w:pPr>
    </w:p>
    <w:p w:rsidR="009054BE" w:rsidRPr="009446DD" w:rsidRDefault="00DF4048" w:rsidP="009446DD">
      <w:pPr>
        <w:widowControl/>
        <w:ind w:firstLine="709"/>
        <w:jc w:val="center"/>
        <w:rPr>
          <w:rFonts w:ascii="Times New Roman" w:hAnsi="Times New Roman" w:cs="Times New Roman"/>
          <w:b/>
          <w:bCs/>
          <w:sz w:val="28"/>
          <w:szCs w:val="28"/>
        </w:rPr>
      </w:pPr>
      <w:r>
        <w:rPr>
          <w:rFonts w:ascii="Times New Roman" w:hAnsi="Times New Roman" w:cs="Times New Roman"/>
          <w:b/>
          <w:bCs/>
          <w:sz w:val="28"/>
          <w:szCs w:val="28"/>
        </w:rPr>
        <w:t>Наименование органа государственной власти, органа местного самоуправления (организации), предоставляющего муниципальную услугу</w:t>
      </w:r>
    </w:p>
    <w:p w:rsidR="009054BE" w:rsidRDefault="00DF4048">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 </w:t>
      </w:r>
      <w:r w:rsidR="00257E4D">
        <w:rPr>
          <w:rFonts w:ascii="Times New Roman" w:eastAsia="Calibri" w:hAnsi="Times New Roman" w:cs="Times New Roman"/>
          <w:sz w:val="28"/>
          <w:szCs w:val="28"/>
        </w:rPr>
        <w:t>М</w:t>
      </w:r>
      <w:r>
        <w:rPr>
          <w:rFonts w:ascii="Times New Roman" w:eastAsia="Calibri" w:hAnsi="Times New Roman" w:cs="Times New Roman"/>
          <w:sz w:val="28"/>
          <w:szCs w:val="28"/>
        </w:rPr>
        <w:t xml:space="preserve">униципальная услуга предоставляется Уполномоченным органом </w:t>
      </w:r>
      <w:r w:rsidR="00257E4D">
        <w:rPr>
          <w:rFonts w:ascii="Times New Roman" w:eastAsia="Calibri" w:hAnsi="Times New Roman" w:cs="Times New Roman"/>
          <w:sz w:val="28"/>
          <w:szCs w:val="28"/>
        </w:rPr>
        <w:t>– Администрацией Каменского района Алтайского края</w:t>
      </w:r>
      <w:r>
        <w:rPr>
          <w:rFonts w:ascii="Times New Roman" w:eastAsia="Calibri" w:hAnsi="Times New Roman" w:cs="Times New Roman"/>
          <w:sz w:val="28"/>
          <w:szCs w:val="28"/>
        </w:rPr>
        <w:t>.</w:t>
      </w:r>
    </w:p>
    <w:p w:rsidR="009054BE" w:rsidRDefault="00DF4048">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2.3. В предоставлении муниципальной услуги принимают участие </w:t>
      </w:r>
      <w:r w:rsidR="00257E4D">
        <w:rPr>
          <w:rFonts w:ascii="Times New Roman" w:eastAsia="Calibri" w:hAnsi="Times New Roman" w:cs="Times New Roman"/>
          <w:sz w:val="28"/>
          <w:szCs w:val="28"/>
        </w:rPr>
        <w:t>комитет Администрации Каменского района по управлению имуществом и земельным правоотношениям</w:t>
      </w:r>
    </w:p>
    <w:p w:rsidR="009054BE" w:rsidRDefault="00DF4048">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предоставлении муниципальной услуги Уполномоченный орган взаимодействует с:</w:t>
      </w:r>
    </w:p>
    <w:p w:rsidR="009054BE" w:rsidRDefault="00DF4048">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9054BE" w:rsidRDefault="00DF4048">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9054BE" w:rsidRDefault="00DF4048">
      <w:pPr>
        <w:widowControl/>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2.3.3 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054BE" w:rsidRDefault="009054BE">
      <w:pPr>
        <w:widowControl/>
        <w:ind w:firstLine="709"/>
        <w:jc w:val="both"/>
        <w:rPr>
          <w:rFonts w:ascii="Times New Roman" w:hAnsi="Times New Roman" w:cs="Times New Roman"/>
          <w:bCs/>
          <w:sz w:val="28"/>
          <w:szCs w:val="28"/>
        </w:rPr>
      </w:pPr>
    </w:p>
    <w:p w:rsidR="009446DD" w:rsidRDefault="009446DD">
      <w:pPr>
        <w:widowControl/>
        <w:ind w:firstLine="709"/>
        <w:jc w:val="both"/>
        <w:rPr>
          <w:rFonts w:ascii="Times New Roman" w:hAnsi="Times New Roman" w:cs="Times New Roman"/>
          <w:bCs/>
          <w:sz w:val="28"/>
          <w:szCs w:val="28"/>
        </w:rPr>
      </w:pPr>
    </w:p>
    <w:p w:rsidR="009446DD" w:rsidRDefault="00DF4048" w:rsidP="009446DD">
      <w:pPr>
        <w:widowControl/>
        <w:ind w:firstLine="709"/>
        <w:jc w:val="center"/>
        <w:rPr>
          <w:rFonts w:ascii="Times New Roman" w:hAnsi="Times New Roman" w:cs="Times New Roman"/>
          <w:b/>
          <w:bCs/>
          <w:sz w:val="28"/>
          <w:szCs w:val="28"/>
        </w:rPr>
      </w:pPr>
      <w:r>
        <w:rPr>
          <w:rFonts w:ascii="Times New Roman" w:hAnsi="Times New Roman" w:cs="Times New Roman"/>
          <w:b/>
          <w:bCs/>
          <w:sz w:val="28"/>
          <w:szCs w:val="28"/>
        </w:rPr>
        <w:t>Описание результата предоставления муниципальной услуг</w:t>
      </w:r>
      <w:r w:rsidR="009446DD">
        <w:rPr>
          <w:rFonts w:ascii="Times New Roman" w:hAnsi="Times New Roman" w:cs="Times New Roman"/>
          <w:b/>
          <w:bCs/>
          <w:sz w:val="28"/>
          <w:szCs w:val="28"/>
        </w:rPr>
        <w:t>и</w:t>
      </w:r>
    </w:p>
    <w:p w:rsidR="009054BE" w:rsidRPr="009446DD" w:rsidRDefault="00DF4048" w:rsidP="009446DD">
      <w:pPr>
        <w:widowControl/>
        <w:ind w:firstLine="709"/>
        <w:jc w:val="center"/>
        <w:rPr>
          <w:rFonts w:ascii="Times New Roman" w:hAnsi="Times New Roman" w:cs="Times New Roman"/>
          <w:b/>
          <w:bCs/>
          <w:sz w:val="28"/>
          <w:szCs w:val="28"/>
        </w:rPr>
      </w:pPr>
      <w:r>
        <w:rPr>
          <w:rFonts w:ascii="Times New Roman" w:hAnsi="Times New Roman" w:cs="Times New Roman"/>
          <w:bCs/>
          <w:sz w:val="28"/>
          <w:szCs w:val="28"/>
        </w:rPr>
        <w:t xml:space="preserve">2.5. Результатом предоставления муниципальной услуги является: </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2.5.1. Решение об утверждении схемы расположения земельного участка</w:t>
      </w:r>
      <w:r w:rsidR="00E34CA7">
        <w:rPr>
          <w:rFonts w:ascii="Times New Roman" w:hAnsi="Times New Roman" w:cs="Times New Roman"/>
          <w:bCs/>
          <w:sz w:val="28"/>
          <w:szCs w:val="28"/>
        </w:rPr>
        <w:t xml:space="preserve"> в </w:t>
      </w:r>
      <w:r>
        <w:rPr>
          <w:rFonts w:ascii="Times New Roman" w:hAnsi="Times New Roman" w:cs="Times New Roman"/>
          <w:bCs/>
          <w:sz w:val="28"/>
          <w:szCs w:val="28"/>
        </w:rPr>
        <w:t xml:space="preserve">форме </w:t>
      </w:r>
      <w:r w:rsidR="00E34CA7">
        <w:rPr>
          <w:rFonts w:ascii="Times New Roman" w:hAnsi="Times New Roman" w:cs="Times New Roman"/>
          <w:bCs/>
          <w:sz w:val="28"/>
          <w:szCs w:val="28"/>
        </w:rPr>
        <w:t>постановления Администрации района (</w:t>
      </w:r>
      <w:r>
        <w:rPr>
          <w:rFonts w:ascii="Times New Roman" w:hAnsi="Times New Roman" w:cs="Times New Roman"/>
          <w:bCs/>
          <w:sz w:val="28"/>
          <w:szCs w:val="28"/>
        </w:rPr>
        <w:t>приложени</w:t>
      </w:r>
      <w:r w:rsidR="00E34CA7">
        <w:rPr>
          <w:rFonts w:ascii="Times New Roman" w:hAnsi="Times New Roman" w:cs="Times New Roman"/>
          <w:bCs/>
          <w:sz w:val="28"/>
          <w:szCs w:val="28"/>
        </w:rPr>
        <w:t>е</w:t>
      </w:r>
      <w:r>
        <w:rPr>
          <w:rFonts w:ascii="Times New Roman" w:hAnsi="Times New Roman" w:cs="Times New Roman"/>
          <w:bCs/>
          <w:sz w:val="28"/>
          <w:szCs w:val="28"/>
        </w:rPr>
        <w:t xml:space="preserve"> 1</w:t>
      </w:r>
      <w:r w:rsidR="00E34CA7">
        <w:rPr>
          <w:rFonts w:ascii="Times New Roman" w:hAnsi="Times New Roman" w:cs="Times New Roman"/>
          <w:bCs/>
          <w:sz w:val="28"/>
          <w:szCs w:val="28"/>
        </w:rPr>
        <w:t>)</w:t>
      </w:r>
      <w:r>
        <w:rPr>
          <w:rFonts w:ascii="Times New Roman" w:hAnsi="Times New Roman" w:cs="Times New Roman"/>
          <w:bCs/>
          <w:sz w:val="28"/>
          <w:szCs w:val="28"/>
        </w:rPr>
        <w:t xml:space="preserve"> к настоящему Административному регламенту;</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2.5.2. Решение об отказе в утверждении схемы расположения земельного участка по форме согласно приложению 2 к настоящему Административному регламенту.</w:t>
      </w:r>
    </w:p>
    <w:p w:rsidR="009054BE" w:rsidRDefault="009054BE">
      <w:pPr>
        <w:widowControl/>
        <w:ind w:firstLine="709"/>
        <w:jc w:val="both"/>
        <w:rPr>
          <w:rFonts w:ascii="Times New Roman" w:hAnsi="Times New Roman" w:cs="Times New Roman"/>
          <w:bCs/>
          <w:sz w:val="28"/>
          <w:szCs w:val="28"/>
        </w:rPr>
      </w:pPr>
    </w:p>
    <w:p w:rsidR="009054BE" w:rsidRPr="009446DD" w:rsidRDefault="00DF4048" w:rsidP="009446DD">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 xml:space="preserve">Срок предоставления </w:t>
      </w:r>
      <w:r>
        <w:rPr>
          <w:rFonts w:ascii="Times New Roman" w:hAnsi="Times New Roman" w:cs="Times New Roman"/>
          <w:b/>
          <w:sz w:val="28"/>
          <w:szCs w:val="24"/>
        </w:rPr>
        <w:t>муниципальной</w:t>
      </w:r>
      <w:r>
        <w:rPr>
          <w:rFonts w:ascii="Times New Roman" w:hAnsi="Times New Roman" w:cs="Times New Roman"/>
          <w:b/>
          <w:bCs/>
          <w:sz w:val="28"/>
          <w:szCs w:val="24"/>
        </w:rPr>
        <w:t xml:space="preserve"> услуги, в том числе с учетом необходимости обращения в организации, участвующие в предоставлении </w:t>
      </w:r>
      <w:r>
        <w:rPr>
          <w:rFonts w:ascii="Times New Roman" w:hAnsi="Times New Roman" w:cs="Times New Roman"/>
          <w:b/>
          <w:sz w:val="28"/>
          <w:szCs w:val="24"/>
        </w:rPr>
        <w:t>муниципальной</w:t>
      </w:r>
      <w:r>
        <w:rPr>
          <w:rFonts w:ascii="Times New Roman" w:hAnsi="Times New Roman" w:cs="Times New Roman"/>
          <w:b/>
          <w:bCs/>
          <w:sz w:val="28"/>
          <w:szCs w:val="24"/>
        </w:rPr>
        <w:t xml:space="preserve"> услуги, срок приостановления предоставления</w:t>
      </w:r>
      <w:r>
        <w:rPr>
          <w:rFonts w:ascii="Times New Roman" w:hAnsi="Times New Roman" w:cs="Times New Roman"/>
          <w:b/>
          <w:sz w:val="28"/>
          <w:szCs w:val="24"/>
        </w:rPr>
        <w:t xml:space="preserve"> муниципальной</w:t>
      </w:r>
      <w:r>
        <w:rPr>
          <w:rFonts w:ascii="Times New Roman" w:hAnsi="Times New Roman" w:cs="Times New Roman"/>
          <w:b/>
          <w:bCs/>
          <w:sz w:val="28"/>
          <w:szCs w:val="24"/>
        </w:rPr>
        <w:t xml:space="preserve"> услуги, срок выдачи (направления) документов, являющихся результатом предоставления </w:t>
      </w:r>
      <w:r>
        <w:rPr>
          <w:rFonts w:ascii="Times New Roman" w:hAnsi="Times New Roman" w:cs="Times New Roman"/>
          <w:b/>
          <w:sz w:val="28"/>
          <w:szCs w:val="24"/>
        </w:rPr>
        <w:t>муниципальной</w:t>
      </w:r>
      <w:r w:rsidR="00257E4D">
        <w:rPr>
          <w:rFonts w:ascii="Times New Roman" w:hAnsi="Times New Roman" w:cs="Times New Roman"/>
          <w:b/>
          <w:sz w:val="28"/>
          <w:szCs w:val="24"/>
        </w:rPr>
        <w:t xml:space="preserve"> </w:t>
      </w:r>
      <w:r>
        <w:rPr>
          <w:rFonts w:ascii="Times New Roman" w:hAnsi="Times New Roman" w:cs="Times New Roman"/>
          <w:b/>
          <w:bCs/>
          <w:sz w:val="28"/>
          <w:szCs w:val="24"/>
        </w:rPr>
        <w:t>услуги</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sz w:val="28"/>
          <w:szCs w:val="28"/>
        </w:rPr>
        <w:t>2.6. Срок предоставления муниципальной услуги определяется в соответствии с Земельным кодексом Российской Федерации.</w:t>
      </w:r>
      <w:r>
        <w:rPr>
          <w:rFonts w:ascii="Times New Roman" w:hAnsi="Times New Roman" w:cs="Times New Roman"/>
          <w:bCs/>
          <w:sz w:val="28"/>
          <w:szCs w:val="28"/>
        </w:rPr>
        <w:t xml:space="preserve"> </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Органом государственной власти субъекта Российской Федерации, органом местного самоуправления может быть предусмотрено оказание </w:t>
      </w:r>
      <w:r>
        <w:rPr>
          <w:rFonts w:ascii="Times New Roman" w:hAnsi="Times New Roman" w:cs="Times New Roman"/>
          <w:sz w:val="28"/>
          <w:szCs w:val="28"/>
        </w:rPr>
        <w:t>муниципальной услуги в иной срок, не превышающий установленный Земельным кодексом Российской Федерации.</w:t>
      </w:r>
    </w:p>
    <w:p w:rsidR="009054BE" w:rsidRDefault="009054BE">
      <w:pPr>
        <w:widowControl/>
        <w:jc w:val="both"/>
        <w:rPr>
          <w:rFonts w:ascii="Times New Roman" w:hAnsi="Times New Roman" w:cs="Times New Roman"/>
          <w:sz w:val="28"/>
          <w:szCs w:val="28"/>
        </w:rPr>
      </w:pPr>
    </w:p>
    <w:p w:rsidR="009054BE" w:rsidRPr="009446DD" w:rsidRDefault="00DF4048" w:rsidP="009446DD">
      <w:pPr>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Нормативные правовые акты, регулирующие предоставление </w:t>
      </w:r>
      <w:r>
        <w:rPr>
          <w:rFonts w:ascii="Times New Roman" w:hAnsi="Times New Roman" w:cs="Times New Roman"/>
          <w:b/>
          <w:bCs/>
          <w:sz w:val="28"/>
          <w:szCs w:val="28"/>
        </w:rPr>
        <w:lastRenderedPageBreak/>
        <w:t>муниципальной услуги</w:t>
      </w:r>
    </w:p>
    <w:p w:rsidR="00007F95" w:rsidRDefault="00DF4048" w:rsidP="00007F95">
      <w:pPr>
        <w:ind w:firstLine="567"/>
        <w:jc w:val="both"/>
        <w:rPr>
          <w:rFonts w:ascii="Times New Roman" w:hAnsi="Times New Roman" w:cs="Times New Roman"/>
          <w:sz w:val="28"/>
          <w:szCs w:val="28"/>
        </w:rPr>
      </w:pPr>
      <w:r>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w:t>
      </w:r>
    </w:p>
    <w:p w:rsidR="00007F95" w:rsidRPr="00007F95" w:rsidRDefault="00007F95" w:rsidP="00007F95">
      <w:pPr>
        <w:ind w:firstLine="567"/>
        <w:jc w:val="both"/>
        <w:rPr>
          <w:rFonts w:ascii="Times New Roman" w:hAnsi="Times New Roman" w:cs="Times New Roman"/>
          <w:sz w:val="28"/>
          <w:szCs w:val="28"/>
        </w:rPr>
      </w:pPr>
      <w:r>
        <w:rPr>
          <w:rFonts w:ascii="Times New Roman" w:hAnsi="Times New Roman" w:cs="Times New Roman"/>
          <w:sz w:val="28"/>
          <w:szCs w:val="28"/>
        </w:rPr>
        <w:t xml:space="preserve">1) </w:t>
      </w:r>
      <w:hyperlink r:id="rId8" w:history="1">
        <w:r w:rsidRPr="00007F95">
          <w:rPr>
            <w:rStyle w:val="af1"/>
            <w:rFonts w:ascii="Times New Roman" w:hAnsi="Times New Roman" w:cs="Times New Roman"/>
            <w:color w:val="000000" w:themeColor="text1"/>
            <w:sz w:val="28"/>
            <w:szCs w:val="28"/>
            <w:u w:val="none"/>
          </w:rPr>
          <w:t>Конституцией</w:t>
        </w:r>
      </w:hyperlink>
      <w:r w:rsidRPr="00007F95">
        <w:rPr>
          <w:rFonts w:ascii="Times New Roman" w:hAnsi="Times New Roman" w:cs="Times New Roman"/>
          <w:color w:val="000000" w:themeColor="text1"/>
          <w:sz w:val="28"/>
          <w:szCs w:val="28"/>
        </w:rPr>
        <w:t xml:space="preserve"> </w:t>
      </w:r>
      <w:r w:rsidRPr="00007F95">
        <w:rPr>
          <w:rFonts w:ascii="Times New Roman" w:hAnsi="Times New Roman" w:cs="Times New Roman"/>
          <w:sz w:val="28"/>
          <w:szCs w:val="28"/>
        </w:rPr>
        <w:t>Российской Федерации;</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 xml:space="preserve">2) Земельным </w:t>
      </w:r>
      <w:hyperlink r:id="rId9" w:history="1">
        <w:r w:rsidRPr="00007F95">
          <w:rPr>
            <w:rStyle w:val="af1"/>
            <w:rFonts w:ascii="Times New Roman" w:hAnsi="Times New Roman" w:cs="Times New Roman"/>
            <w:color w:val="000000" w:themeColor="text1"/>
            <w:sz w:val="28"/>
            <w:szCs w:val="28"/>
            <w:u w:val="none"/>
          </w:rPr>
          <w:t>кодексом</w:t>
        </w:r>
      </w:hyperlink>
      <w:r w:rsidRPr="00007F95">
        <w:rPr>
          <w:rFonts w:ascii="Times New Roman" w:hAnsi="Times New Roman" w:cs="Times New Roman"/>
          <w:sz w:val="28"/>
          <w:szCs w:val="28"/>
        </w:rPr>
        <w:t xml:space="preserve"> Российской Федерации;</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 xml:space="preserve">3) Федеральным </w:t>
      </w:r>
      <w:hyperlink r:id="rId10" w:history="1">
        <w:r w:rsidRPr="00007F95">
          <w:rPr>
            <w:rStyle w:val="af1"/>
            <w:rFonts w:ascii="Times New Roman" w:hAnsi="Times New Roman" w:cs="Times New Roman"/>
            <w:color w:val="000000" w:themeColor="text1"/>
            <w:sz w:val="28"/>
            <w:szCs w:val="28"/>
            <w:u w:val="none"/>
          </w:rPr>
          <w:t>законом</w:t>
        </w:r>
      </w:hyperlink>
      <w:r w:rsidRPr="00007F95">
        <w:rPr>
          <w:rFonts w:ascii="Times New Roman" w:hAnsi="Times New Roman" w:cs="Times New Roman"/>
          <w:sz w:val="28"/>
          <w:szCs w:val="28"/>
        </w:rPr>
        <w:t xml:space="preserve"> от 25.10.2001№ 137-ФЗ «О введении в действие Земельного кодекса Российской Федерации»;</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 xml:space="preserve">4) Федеральным </w:t>
      </w:r>
      <w:hyperlink r:id="rId11" w:history="1">
        <w:r w:rsidRPr="00007F95">
          <w:rPr>
            <w:rStyle w:val="af1"/>
            <w:rFonts w:ascii="Times New Roman" w:hAnsi="Times New Roman" w:cs="Times New Roman"/>
            <w:color w:val="000000" w:themeColor="text1"/>
            <w:sz w:val="28"/>
            <w:szCs w:val="28"/>
            <w:u w:val="none"/>
          </w:rPr>
          <w:t>законом</w:t>
        </w:r>
      </w:hyperlink>
      <w:r w:rsidRPr="00007F9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 xml:space="preserve">5) Федеральным </w:t>
      </w:r>
      <w:hyperlink r:id="rId12" w:history="1">
        <w:r w:rsidRPr="00007F95">
          <w:rPr>
            <w:rStyle w:val="af1"/>
            <w:rFonts w:ascii="Times New Roman" w:hAnsi="Times New Roman" w:cs="Times New Roman"/>
            <w:color w:val="000000" w:themeColor="text1"/>
            <w:sz w:val="28"/>
            <w:szCs w:val="28"/>
            <w:u w:val="none"/>
          </w:rPr>
          <w:t>законом</w:t>
        </w:r>
      </w:hyperlink>
      <w:r w:rsidRPr="00007F95">
        <w:rPr>
          <w:rFonts w:ascii="Times New Roman" w:hAnsi="Times New Roman" w:cs="Times New Roman"/>
          <w:color w:val="000000" w:themeColor="text1"/>
          <w:sz w:val="28"/>
          <w:szCs w:val="28"/>
        </w:rPr>
        <w:t xml:space="preserve"> </w:t>
      </w:r>
      <w:r w:rsidRPr="00007F95">
        <w:rPr>
          <w:rFonts w:ascii="Times New Roman" w:hAnsi="Times New Roman" w:cs="Times New Roman"/>
          <w:sz w:val="28"/>
          <w:szCs w:val="28"/>
        </w:rPr>
        <w:t>от 27.07.2010 № 210-ФЗ «Об организации предоставления государственных и муниципальных услуг»;</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 xml:space="preserve">6) Федеральным </w:t>
      </w:r>
      <w:hyperlink r:id="rId13" w:history="1">
        <w:r w:rsidRPr="00007F95">
          <w:rPr>
            <w:rStyle w:val="af1"/>
            <w:rFonts w:ascii="Times New Roman" w:hAnsi="Times New Roman" w:cs="Times New Roman"/>
            <w:color w:val="000000" w:themeColor="text1"/>
            <w:sz w:val="28"/>
            <w:szCs w:val="28"/>
            <w:u w:val="none"/>
          </w:rPr>
          <w:t>законом</w:t>
        </w:r>
      </w:hyperlink>
      <w:r w:rsidRPr="00007F95">
        <w:rPr>
          <w:rFonts w:ascii="Times New Roman" w:hAnsi="Times New Roman" w:cs="Times New Roman"/>
          <w:sz w:val="28"/>
          <w:szCs w:val="28"/>
        </w:rPr>
        <w:t xml:space="preserve"> от 27.07.2006 № 152-ФЗ «О персональных данных»;</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 xml:space="preserve">8) </w:t>
      </w:r>
      <w:hyperlink r:id="rId14" w:history="1">
        <w:r w:rsidRPr="00007F95">
          <w:rPr>
            <w:rStyle w:val="af1"/>
            <w:rFonts w:ascii="Times New Roman" w:hAnsi="Times New Roman" w:cs="Times New Roman"/>
            <w:color w:val="000000" w:themeColor="text1"/>
            <w:sz w:val="28"/>
            <w:szCs w:val="28"/>
            <w:u w:val="none"/>
          </w:rPr>
          <w:t>Уставом</w:t>
        </w:r>
      </w:hyperlink>
      <w:r w:rsidRPr="00007F95">
        <w:rPr>
          <w:rFonts w:ascii="Times New Roman" w:hAnsi="Times New Roman" w:cs="Times New Roman"/>
          <w:sz w:val="28"/>
          <w:szCs w:val="28"/>
        </w:rPr>
        <w:t xml:space="preserve"> муниципального образования Каменский район Алтайского края, уставом муниципального образования город Камень-на-Оби;</w:t>
      </w:r>
    </w:p>
    <w:p w:rsidR="00007F95" w:rsidRPr="00007F95" w:rsidRDefault="00007F95" w:rsidP="00007F95">
      <w:pPr>
        <w:ind w:firstLine="567"/>
        <w:jc w:val="both"/>
        <w:rPr>
          <w:rFonts w:ascii="Times New Roman" w:hAnsi="Times New Roman" w:cs="Times New Roman"/>
          <w:sz w:val="28"/>
          <w:szCs w:val="28"/>
        </w:rPr>
      </w:pPr>
      <w:r w:rsidRPr="00007F95">
        <w:rPr>
          <w:rFonts w:ascii="Times New Roman" w:hAnsi="Times New Roman" w:cs="Times New Roman"/>
          <w:sz w:val="28"/>
          <w:szCs w:val="28"/>
        </w:rPr>
        <w:t>9) Положением о Комитете;</w:t>
      </w:r>
    </w:p>
    <w:p w:rsidR="009054BE" w:rsidRDefault="00DF4048" w:rsidP="00007F95">
      <w:pPr>
        <w:ind w:firstLine="567"/>
        <w:jc w:val="both"/>
        <w:rPr>
          <w:rFonts w:ascii="Times New Roman" w:hAnsi="Times New Roman" w:cs="Times New Roman"/>
          <w:sz w:val="28"/>
          <w:szCs w:val="28"/>
        </w:rPr>
      </w:pPr>
      <w:r>
        <w:rPr>
          <w:rFonts w:ascii="Times New Roman" w:hAnsi="Times New Roman" w:cs="Times New Roman"/>
          <w:sz w:val="28"/>
          <w:szCs w:val="28"/>
        </w:rPr>
        <w:t>размещен в федеральной государственной информационной системе «Федеральный реестр государственных и муниципальных услуг (функций)», на ЕПГУ</w:t>
      </w:r>
      <w:r w:rsidR="00007F95">
        <w:rPr>
          <w:rFonts w:ascii="Times New Roman" w:hAnsi="Times New Roman" w:cs="Times New Roman"/>
          <w:sz w:val="28"/>
          <w:szCs w:val="28"/>
        </w:rPr>
        <w:t>.</w:t>
      </w:r>
    </w:p>
    <w:p w:rsidR="009054BE" w:rsidRDefault="009054BE">
      <w:pPr>
        <w:ind w:firstLine="567"/>
        <w:jc w:val="both"/>
        <w:rPr>
          <w:rFonts w:ascii="Times New Roman" w:hAnsi="Times New Roman" w:cs="Times New Roman"/>
          <w:sz w:val="28"/>
          <w:szCs w:val="28"/>
        </w:rPr>
      </w:pPr>
    </w:p>
    <w:p w:rsidR="009054BE" w:rsidRPr="009446DD" w:rsidRDefault="00DF4048" w:rsidP="009446DD">
      <w:pPr>
        <w:ind w:firstLine="567"/>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2.8. Для получения муниципальной услуги заявитель представляет:</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2.8.1. Заявление о предоставлении муниципальной услуги по форме согласно приложению 3 к настоящему Административному регламенту.</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заявлении также указывается один из следующих способов направления результата предоставления муниципальной услуги:</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sz w:val="28"/>
          <w:szCs w:val="28"/>
        </w:rPr>
        <w:t xml:space="preserve">в форме электронного документа </w:t>
      </w:r>
      <w:r>
        <w:rPr>
          <w:rFonts w:ascii="Times New Roman" w:hAnsi="Times New Roman" w:cs="Times New Roman"/>
          <w:bCs/>
          <w:sz w:val="28"/>
          <w:szCs w:val="28"/>
        </w:rPr>
        <w:t>в личном кабинете на ЕПГУ;</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на бумажном носителе</w:t>
      </w:r>
      <w:r>
        <w:rPr>
          <w:rFonts w:ascii="Times New Roman" w:hAnsi="Times New Roman" w:cs="Times New Roman"/>
          <w:bCs/>
          <w:sz w:val="28"/>
          <w:szCs w:val="28"/>
        </w:rPr>
        <w:t xml:space="preserve"> в виде распечатанного экземпляра электронного документа в Уполномоченном органе, многофункциональном центре</w:t>
      </w:r>
      <w:r>
        <w:rPr>
          <w:rFonts w:ascii="Times New Roman" w:hAnsi="Times New Roman" w:cs="Times New Roman"/>
          <w:sz w:val="28"/>
          <w:szCs w:val="28"/>
        </w:rPr>
        <w:t>;</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bCs/>
          <w:sz w:val="28"/>
          <w:szCs w:val="28"/>
        </w:rPr>
        <w:t xml:space="preserve">2.8.2. </w:t>
      </w:r>
      <w:r>
        <w:rPr>
          <w:rFonts w:ascii="Times New Roman" w:hAnsi="Times New Roman" w:cs="Times New Roman"/>
          <w:sz w:val="28"/>
          <w:szCs w:val="28"/>
        </w:rPr>
        <w:t xml:space="preserve">Документ, удостоверяющий личность заявителя, представителя. </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bCs/>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sz w:val="28"/>
          <w:szCs w:val="28"/>
        </w:rPr>
        <w:t>.</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случае, если заявление подается представителем, дополнительно предоставляется д</w:t>
      </w:r>
      <w:r>
        <w:rPr>
          <w:rFonts w:ascii="Times New Roman" w:hAnsi="Times New Roman" w:cs="Times New Roman"/>
          <w:sz w:val="28"/>
          <w:szCs w:val="28"/>
        </w:rPr>
        <w:t>окумент, подтверждающий полномочия представителя действовать от имени заявителя</w:t>
      </w:r>
      <w:r>
        <w:rPr>
          <w:rFonts w:ascii="Times New Roman" w:hAnsi="Times New Roman" w:cs="Times New Roman"/>
          <w:bCs/>
          <w:sz w:val="28"/>
          <w:szCs w:val="28"/>
        </w:rPr>
        <w:t>.</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2.8.3. Схема расположения земельного участка.</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2.8.4. Согласие землепользователей, землевладельцев, арендаторов на образование земельных участков</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2.8.4. Согласие залогодержателей исходных земельных участков.</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2.8.5.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9054BE" w:rsidRDefault="00DF4048">
      <w:pPr>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2.9. 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w:t>
      </w:r>
    </w:p>
    <w:p w:rsidR="009054BE" w:rsidRDefault="009054BE">
      <w:pPr>
        <w:tabs>
          <w:tab w:val="left" w:pos="567"/>
        </w:tabs>
        <w:ind w:firstLine="709"/>
        <w:contextualSpacing/>
        <w:jc w:val="both"/>
        <w:rPr>
          <w:rFonts w:ascii="Times New Roman" w:hAnsi="Times New Roman" w:cs="Times New Roman"/>
          <w:sz w:val="28"/>
          <w:szCs w:val="28"/>
        </w:rPr>
      </w:pPr>
    </w:p>
    <w:p w:rsidR="009054BE" w:rsidRPr="009446DD" w:rsidRDefault="00DF4048" w:rsidP="009446DD">
      <w:pPr>
        <w:tabs>
          <w:tab w:val="left" w:pos="567"/>
        </w:tabs>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054BE" w:rsidRDefault="00DF4048">
      <w:pPr>
        <w:widowControl/>
        <w:ind w:firstLine="708"/>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4"/>
          <w:szCs w:val="24"/>
        </w:rPr>
        <w:t xml:space="preserve"> </w:t>
      </w:r>
      <w:r>
        <w:rPr>
          <w:rFonts w:ascii="Times New Roman" w:hAnsi="Times New Roman" w:cs="Times New Roman"/>
          <w:sz w:val="28"/>
          <w:szCs w:val="28"/>
        </w:rPr>
        <w:t>Перечень документов, необходимых в соответствии с нормативными правовыми актами для предоставления муниципаль</w:t>
      </w:r>
      <w:r w:rsidR="00F01BA2">
        <w:rPr>
          <w:rFonts w:ascii="Times New Roman" w:hAnsi="Times New Roman" w:cs="Times New Roman"/>
          <w:sz w:val="28"/>
          <w:szCs w:val="28"/>
        </w:rPr>
        <w:t>ной</w:t>
      </w:r>
      <w:r>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sz w:val="28"/>
          <w:szCs w:val="28"/>
        </w:rPr>
        <w:t>2.10.</w:t>
      </w:r>
      <w:r>
        <w:rPr>
          <w:rFonts w:ascii="Times New Roman" w:hAnsi="Times New Roman" w:cs="Times New Roman"/>
          <w:bCs/>
          <w:sz w:val="28"/>
          <w:szCs w:val="28"/>
        </w:rPr>
        <w:t>1. Выписка из Единого государственного реестра юридических лиц, в случае подачи заявления юридическим;</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sz w:val="28"/>
          <w:szCs w:val="28"/>
        </w:rPr>
        <w:t>2.10.2.</w:t>
      </w:r>
      <w:r>
        <w:rPr>
          <w:rFonts w:ascii="Times New Roman" w:hAnsi="Times New Roman" w:cs="Times New Roman"/>
          <w:bCs/>
          <w:sz w:val="28"/>
          <w:szCs w:val="28"/>
        </w:rPr>
        <w:t xml:space="preserve"> Выписка из Единого государственного реестра индивидуальных предпринимателей, в случае подачи заявления индивидуальным предпринимателем;</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sz w:val="28"/>
          <w:szCs w:val="28"/>
        </w:rPr>
        <w:t>2.10.</w:t>
      </w:r>
      <w:r>
        <w:rPr>
          <w:rFonts w:ascii="Times New Roman" w:hAnsi="Times New Roman" w:cs="Times New Roman"/>
          <w:bCs/>
          <w:sz w:val="28"/>
          <w:szCs w:val="28"/>
        </w:rPr>
        <w:t xml:space="preserve">3. Выписка из Единого государственного реестра недвижимости в отношении земельных участков. </w:t>
      </w:r>
    </w:p>
    <w:p w:rsidR="009054BE" w:rsidRDefault="00DF4048">
      <w:pPr>
        <w:widowControl/>
        <w:ind w:firstLine="708"/>
        <w:jc w:val="both"/>
        <w:rPr>
          <w:rFonts w:ascii="Times New Roman" w:hAnsi="Times New Roman" w:cs="Times New Roman"/>
          <w:bCs/>
          <w:sz w:val="28"/>
          <w:szCs w:val="28"/>
        </w:rPr>
      </w:pPr>
      <w:r>
        <w:rPr>
          <w:rFonts w:ascii="Times New Roman" w:hAnsi="Times New Roman" w:cs="Times New Roman"/>
          <w:bCs/>
          <w:sz w:val="28"/>
          <w:szCs w:val="28"/>
        </w:rPr>
        <w:t>2.10.4.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054BE" w:rsidRDefault="00DF4048">
      <w:pPr>
        <w:widowControl/>
        <w:ind w:firstLine="708"/>
        <w:jc w:val="both"/>
        <w:rPr>
          <w:rFonts w:ascii="Times New Roman" w:hAnsi="Times New Roman" w:cs="Times New Roman"/>
          <w:sz w:val="28"/>
          <w:szCs w:val="28"/>
        </w:rPr>
      </w:pPr>
      <w:r>
        <w:rPr>
          <w:rFonts w:ascii="Times New Roman" w:hAnsi="Times New Roman" w:cs="Times New Roman"/>
          <w:sz w:val="28"/>
          <w:szCs w:val="28"/>
        </w:rPr>
        <w:t>2.11. При предоставлении муниципальной услуги запрещается требовать от заявителя:</w:t>
      </w:r>
    </w:p>
    <w:p w:rsidR="009054BE" w:rsidRDefault="00DF4048">
      <w:pPr>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rsidR="009054BE" w:rsidRDefault="00DF4048">
      <w:pPr>
        <w:widowControl/>
        <w:ind w:firstLine="708"/>
        <w:jc w:val="both"/>
        <w:rPr>
          <w:rFonts w:ascii="Times New Roman" w:hAnsi="Times New Roman" w:cs="Times New Roman"/>
          <w:sz w:val="28"/>
          <w:szCs w:val="28"/>
        </w:rPr>
      </w:pPr>
      <w:r w:rsidRPr="00E868ED">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и </w:t>
      </w:r>
      <w:r w:rsidR="00E868ED" w:rsidRPr="00E868ED">
        <w:rPr>
          <w:rFonts w:ascii="Times New Roman" w:hAnsi="Times New Roman" w:cs="Times New Roman"/>
          <w:iCs/>
          <w:sz w:val="28"/>
          <w:szCs w:val="28"/>
        </w:rPr>
        <w:t>Алтайского края</w:t>
      </w:r>
      <w:r w:rsidRPr="00E868ED">
        <w:rPr>
          <w:rFonts w:ascii="Times New Roman" w:hAnsi="Times New Roman" w:cs="Times New Roman"/>
          <w:sz w:val="28"/>
          <w:szCs w:val="28"/>
        </w:rPr>
        <w:t xml:space="preserve">,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w:t>
      </w:r>
      <w:r>
        <w:rPr>
          <w:rFonts w:ascii="Times New Roman" w:hAnsi="Times New Roman" w:cs="Times New Roman"/>
          <w:sz w:val="28"/>
          <w:szCs w:val="28"/>
        </w:rPr>
        <w:t xml:space="preserve">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w:t>
      </w:r>
      <w:r>
        <w:rPr>
          <w:rFonts w:ascii="Times New Roman" w:hAnsi="Times New Roman" w:cs="Times New Roman"/>
          <w:sz w:val="28"/>
          <w:szCs w:val="28"/>
        </w:rPr>
        <w:br/>
        <w:t>(далее – Федеральный закон № 210-ФЗ).</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Pr>
          <w:rFonts w:ascii="Times New Roman" w:hAnsi="Times New Roman" w:cs="Times New Roman"/>
          <w:sz w:val="28"/>
          <w:szCs w:val="28"/>
        </w:rPr>
        <w:b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054BE" w:rsidRDefault="009054BE">
      <w:pPr>
        <w:widowControl/>
        <w:jc w:val="both"/>
        <w:rPr>
          <w:rFonts w:ascii="Times New Roman" w:hAnsi="Times New Roman" w:cs="Times New Roman"/>
          <w:sz w:val="28"/>
          <w:szCs w:val="28"/>
        </w:rPr>
      </w:pPr>
    </w:p>
    <w:p w:rsidR="009054BE" w:rsidRPr="009446DD" w:rsidRDefault="00DF4048" w:rsidP="009446DD">
      <w:pPr>
        <w:widowControl/>
        <w:jc w:val="center"/>
        <w:rPr>
          <w:rFonts w:ascii="Times New Roman" w:hAnsi="Times New Roman" w:cs="Times New Roman"/>
          <w:b/>
          <w:bCs/>
          <w:sz w:val="28"/>
          <w:szCs w:val="28"/>
        </w:rPr>
      </w:pPr>
      <w:r>
        <w:rPr>
          <w:rFonts w:ascii="Times New Roman" w:hAnsi="Times New Roman" w:cs="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rsidR="009054BE" w:rsidRDefault="00DF4048">
      <w:pPr>
        <w:widowControl/>
        <w:ind w:firstLine="708"/>
        <w:jc w:val="both"/>
        <w:rPr>
          <w:rFonts w:ascii="Times New Roman" w:hAnsi="Times New Roman" w:cs="Times New Roman"/>
          <w:sz w:val="28"/>
          <w:szCs w:val="24"/>
        </w:rPr>
      </w:pPr>
      <w:r>
        <w:rPr>
          <w:rFonts w:ascii="Times New Roman" w:hAnsi="Times New Roman" w:cs="Times New Roman"/>
          <w:sz w:val="28"/>
          <w:szCs w:val="28"/>
        </w:rPr>
        <w:lastRenderedPageBreak/>
        <w:t xml:space="preserve">2.12. </w:t>
      </w:r>
      <w:r>
        <w:rPr>
          <w:rFonts w:ascii="Times New Roman" w:hAnsi="Times New Roman" w:cs="Times New Roman"/>
          <w:sz w:val="28"/>
          <w:szCs w:val="24"/>
        </w:rPr>
        <w:t xml:space="preserve">Основаниями для отказа в приеме к рассмотрению документов, необходимых для предоставления </w:t>
      </w:r>
      <w:r>
        <w:rPr>
          <w:rFonts w:ascii="Times New Roman" w:hAnsi="Times New Roman" w:cs="Times New Roman"/>
          <w:sz w:val="28"/>
          <w:szCs w:val="28"/>
        </w:rPr>
        <w:t>муниципальной</w:t>
      </w:r>
      <w:r>
        <w:rPr>
          <w:rFonts w:ascii="Times New Roman" w:hAnsi="Times New Roman" w:cs="Times New Roman"/>
          <w:sz w:val="28"/>
          <w:szCs w:val="24"/>
        </w:rPr>
        <w:t xml:space="preserve"> услуги, являются:</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2.12.1.</w:t>
      </w:r>
      <w:r>
        <w:rPr>
          <w:rFonts w:ascii="Times New Roman" w:hAnsi="Times New Roman" w:cs="Times New Roman"/>
          <w:sz w:val="28"/>
          <w:szCs w:val="28"/>
        </w:rPr>
        <w:tab/>
        <w:t>Неполное заполнение полей в форме заявления, в том числе в интерактивной форме заявления на ЕПГУ;</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2.12.2.</w:t>
      </w:r>
      <w:r>
        <w:rPr>
          <w:rFonts w:ascii="Times New Roman" w:hAnsi="Times New Roman" w:cs="Times New Roman"/>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2.12.3.</w:t>
      </w:r>
      <w:r>
        <w:rPr>
          <w:rFonts w:ascii="Times New Roman" w:hAnsi="Times New Roman" w:cs="Times New Roman"/>
          <w:sz w:val="28"/>
          <w:szCs w:val="28"/>
        </w:rPr>
        <w:tab/>
        <w:t>Представление неполного комплекта документов;</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2.12.4.</w:t>
      </w:r>
      <w:r>
        <w:rPr>
          <w:rFonts w:ascii="Times New Roman" w:hAnsi="Times New Roman" w:cs="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2.12.5.</w:t>
      </w:r>
      <w:r>
        <w:rPr>
          <w:rFonts w:ascii="Times New Roman" w:hAnsi="Times New Roman" w:cs="Times New Roman"/>
          <w:sz w:val="28"/>
          <w:szCs w:val="28"/>
        </w:rPr>
        <w:tab/>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2.12.6.</w:t>
      </w:r>
      <w:r>
        <w:rPr>
          <w:rFonts w:ascii="Times New Roman" w:hAnsi="Times New Roman" w:cs="Times New Roman"/>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2.12.7.</w:t>
      </w:r>
      <w:r>
        <w:rPr>
          <w:rFonts w:ascii="Times New Roman" w:hAnsi="Times New Roman" w:cs="Times New Roman"/>
          <w:sz w:val="28"/>
          <w:szCs w:val="28"/>
        </w:rPr>
        <w:tab/>
        <w:t>Наличие противоречивых сведений в заявлении и приложенных к нему документах;</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2.12.8.</w:t>
      </w:r>
      <w:r>
        <w:rPr>
          <w:rFonts w:ascii="Times New Roman" w:hAnsi="Times New Roman" w:cs="Times New Roman"/>
          <w:sz w:val="28"/>
          <w:szCs w:val="28"/>
        </w:rPr>
        <w:tab/>
        <w:t>Заявление подано в орган государственной власти, орган местного самоуправления, в полномочия которых не входит предоставление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2.13.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054BE" w:rsidRDefault="009054BE">
      <w:pPr>
        <w:widowControl/>
        <w:ind w:firstLine="708"/>
        <w:jc w:val="both"/>
        <w:rPr>
          <w:rFonts w:ascii="Times New Roman" w:hAnsi="Times New Roman" w:cs="Times New Roman"/>
          <w:sz w:val="28"/>
          <w:szCs w:val="24"/>
        </w:rPr>
      </w:pPr>
    </w:p>
    <w:p w:rsidR="009054BE" w:rsidRPr="009446DD" w:rsidRDefault="00DF4048" w:rsidP="009446DD">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Исчерпывающий перечень оснований для приостановления или отказа в предоставлении муниципальной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2.15. Основание для приостановления предоставления муниципальной услуги законодательством не предусмотрено.</w:t>
      </w:r>
    </w:p>
    <w:p w:rsidR="009054BE" w:rsidRDefault="00DF4048">
      <w:pPr>
        <w:widowControl/>
        <w:ind w:firstLine="708"/>
        <w:jc w:val="both"/>
        <w:rPr>
          <w:rFonts w:ascii="Times New Roman" w:hAnsi="Times New Roman" w:cs="Times New Roman"/>
          <w:sz w:val="28"/>
          <w:szCs w:val="28"/>
        </w:rPr>
      </w:pPr>
      <w:r>
        <w:rPr>
          <w:rFonts w:ascii="Times New Roman" w:hAnsi="Times New Roman" w:cs="Times New Roman"/>
          <w:sz w:val="28"/>
          <w:szCs w:val="28"/>
        </w:rPr>
        <w:t>2.16. Основания для отказа в предоставлении муниципальной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2.16.1. 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w:t>
      </w:r>
      <w:r w:rsidR="009446DD">
        <w:rPr>
          <w:rFonts w:ascii="Times New Roman" w:hAnsi="Times New Roman" w:cs="Times New Roman"/>
          <w:sz w:val="28"/>
          <w:szCs w:val="28"/>
        </w:rPr>
        <w:t>«</w:t>
      </w:r>
      <w:r>
        <w:rPr>
          <w:rFonts w:ascii="Times New Roman" w:hAnsi="Times New Roman" w:cs="Times New Roman"/>
          <w:sz w:val="28"/>
          <w:szCs w:val="28"/>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w:t>
      </w:r>
      <w:r>
        <w:rPr>
          <w:rFonts w:ascii="Times New Roman" w:hAnsi="Times New Roman" w:cs="Times New Roman"/>
          <w:sz w:val="28"/>
          <w:szCs w:val="28"/>
        </w:rPr>
        <w:lastRenderedPageBreak/>
        <w:t>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1951D7">
        <w:rPr>
          <w:rFonts w:ascii="Times New Roman" w:hAnsi="Times New Roman" w:cs="Times New Roman"/>
          <w:sz w:val="28"/>
          <w:szCs w:val="28"/>
        </w:rPr>
        <w:t>»</w:t>
      </w:r>
      <w:r>
        <w:rPr>
          <w:rFonts w:ascii="Times New Roman" w:hAnsi="Times New Roman" w:cs="Times New Roman"/>
          <w:sz w:val="28"/>
          <w:szCs w:val="28"/>
        </w:rPr>
        <w:t>);</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2.16.2. 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2.16.3. 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2.16.4. 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254F5" w:rsidRDefault="00DF4048" w:rsidP="00F52A19">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2.16.5. 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150873">
        <w:rPr>
          <w:rFonts w:ascii="Times New Roman" w:hAnsi="Times New Roman" w:cs="Times New Roman"/>
          <w:sz w:val="28"/>
          <w:szCs w:val="28"/>
        </w:rPr>
        <w:t xml:space="preserve"> </w:t>
      </w:r>
      <w:r w:rsidR="000E128A" w:rsidRPr="000E128A">
        <w:rPr>
          <w:rFonts w:ascii="Times New Roman" w:hAnsi="Times New Roman" w:cs="Times New Roman"/>
          <w:sz w:val="28"/>
          <w:szCs w:val="28"/>
        </w:rPr>
        <w:t>за исключением случаев, установленных федеральными законами;</w:t>
      </w:r>
    </w:p>
    <w:p w:rsidR="00F52A19" w:rsidRPr="00F52A19" w:rsidRDefault="00DF4048" w:rsidP="00F52A19">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2.16.6. </w:t>
      </w:r>
      <w:r w:rsidR="00F52A19" w:rsidRPr="00F52A19">
        <w:rPr>
          <w:rFonts w:ascii="Times New Roman" w:hAnsi="Times New Roman" w:cs="Times New Roman"/>
          <w:sz w:val="28"/>
          <w:szCs w:val="28"/>
        </w:rPr>
        <w:t xml:space="preserve">В соответствии с подпунктом </w:t>
      </w:r>
      <w:r w:rsidR="00F52A19">
        <w:rPr>
          <w:rFonts w:ascii="Times New Roman" w:hAnsi="Times New Roman" w:cs="Times New Roman"/>
          <w:sz w:val="28"/>
          <w:szCs w:val="28"/>
        </w:rPr>
        <w:t>6</w:t>
      </w:r>
      <w:r w:rsidR="00F52A19" w:rsidRPr="00F52A19">
        <w:rPr>
          <w:rFonts w:ascii="Times New Roman" w:hAnsi="Times New Roman" w:cs="Times New Roman"/>
          <w:sz w:val="28"/>
          <w:szCs w:val="28"/>
        </w:rPr>
        <w:t xml:space="preserve"> пункта 16 статьи 11.10 Земельного кодекса Российской Федерации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054BE" w:rsidRDefault="00F52A19">
      <w:pPr>
        <w:tabs>
          <w:tab w:val="left" w:pos="567"/>
        </w:tabs>
        <w:ind w:firstLine="709"/>
        <w:contextualSpacing/>
        <w:jc w:val="both"/>
        <w:rPr>
          <w:rFonts w:ascii="Times New Roman" w:hAnsi="Times New Roman" w:cs="Times New Roman"/>
          <w:sz w:val="28"/>
          <w:szCs w:val="28"/>
        </w:rPr>
      </w:pPr>
      <w:r w:rsidRPr="00F52A19">
        <w:rPr>
          <w:rFonts w:ascii="Times New Roman" w:hAnsi="Times New Roman" w:cs="Times New Roman"/>
          <w:sz w:val="28"/>
          <w:szCs w:val="28"/>
        </w:rPr>
        <w:t xml:space="preserve">2.16.7. </w:t>
      </w:r>
      <w:r w:rsidR="00DF4048">
        <w:rPr>
          <w:rFonts w:ascii="Times New Roman" w:hAnsi="Times New Roman" w:cs="Times New Roman"/>
          <w:sz w:val="28"/>
          <w:szCs w:val="28"/>
        </w:rPr>
        <w:t>Не представлено в письменной форме согласие лиц, указанных в пункте 4 статьи 11.2 Земельного кодекса Российской Федерации.</w:t>
      </w:r>
    </w:p>
    <w:p w:rsidR="009054BE" w:rsidRDefault="00DF4048">
      <w:pPr>
        <w:tabs>
          <w:tab w:val="left" w:pos="567"/>
        </w:tabs>
        <w:ind w:firstLine="709"/>
        <w:contextualSpacing/>
        <w:jc w:val="both"/>
        <w:rPr>
          <w:rFonts w:ascii="Times New Roman" w:hAnsi="Times New Roman" w:cs="Times New Roman"/>
          <w:sz w:val="28"/>
          <w:szCs w:val="28"/>
        </w:rPr>
      </w:pPr>
      <w:bookmarkStart w:id="4" w:name="_Hlk133416762"/>
      <w:r>
        <w:rPr>
          <w:rFonts w:ascii="Times New Roman" w:hAnsi="Times New Roman" w:cs="Times New Roman"/>
          <w:sz w:val="28"/>
          <w:szCs w:val="28"/>
        </w:rPr>
        <w:t>2.16.</w:t>
      </w:r>
      <w:r w:rsidR="00F52A19">
        <w:rPr>
          <w:rFonts w:ascii="Times New Roman" w:hAnsi="Times New Roman" w:cs="Times New Roman"/>
          <w:sz w:val="28"/>
          <w:szCs w:val="28"/>
        </w:rPr>
        <w:t>8</w:t>
      </w:r>
      <w:r>
        <w:rPr>
          <w:rFonts w:ascii="Times New Roman" w:hAnsi="Times New Roman" w:cs="Times New Roman"/>
          <w:sz w:val="28"/>
          <w:szCs w:val="28"/>
        </w:rPr>
        <w:t xml:space="preserve">. </w:t>
      </w:r>
      <w:bookmarkEnd w:id="4"/>
      <w:r>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054BE" w:rsidRDefault="00DF4048" w:rsidP="00150873">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2.16.</w:t>
      </w:r>
      <w:r w:rsidR="00F52A19">
        <w:rPr>
          <w:rFonts w:ascii="Times New Roman" w:hAnsi="Times New Roman" w:cs="Times New Roman"/>
          <w:sz w:val="28"/>
          <w:szCs w:val="28"/>
        </w:rPr>
        <w:t>9</w:t>
      </w:r>
      <w:r>
        <w:rPr>
          <w:rFonts w:ascii="Times New Roman" w:hAnsi="Times New Roman" w:cs="Times New Roman"/>
          <w:sz w:val="28"/>
          <w:szCs w:val="28"/>
        </w:rPr>
        <w:t xml:space="preserve">. 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 </w:t>
      </w:r>
    </w:p>
    <w:p w:rsidR="00F52A19" w:rsidRDefault="00F52A19">
      <w:pPr>
        <w:widowControl/>
        <w:ind w:firstLine="709"/>
        <w:jc w:val="center"/>
        <w:outlineLvl w:val="0"/>
        <w:rPr>
          <w:rFonts w:ascii="Times New Roman" w:hAnsi="Times New Roman" w:cs="Times New Roman"/>
          <w:b/>
          <w:bCs/>
          <w:sz w:val="28"/>
          <w:szCs w:val="24"/>
        </w:rPr>
      </w:pPr>
    </w:p>
    <w:p w:rsidR="009054BE" w:rsidRPr="001951D7" w:rsidRDefault="00DF4048" w:rsidP="001951D7">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2.17. Услуги, необходимые и обязательные для предоставления</w:t>
      </w:r>
      <w:r w:rsidR="00150873">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муниципальной услуги, отсутствуют. </w:t>
      </w:r>
    </w:p>
    <w:p w:rsidR="009054BE" w:rsidRDefault="009054BE">
      <w:pPr>
        <w:widowControl/>
        <w:ind w:firstLine="709"/>
        <w:jc w:val="both"/>
        <w:rPr>
          <w:rFonts w:ascii="Times New Roman" w:hAnsi="Times New Roman" w:cs="Times New Roman"/>
          <w:sz w:val="28"/>
          <w:szCs w:val="28"/>
        </w:rPr>
      </w:pPr>
    </w:p>
    <w:p w:rsidR="009054BE" w:rsidRDefault="009054BE">
      <w:pPr>
        <w:tabs>
          <w:tab w:val="left" w:pos="567"/>
        </w:tabs>
        <w:contextualSpacing/>
        <w:jc w:val="both"/>
        <w:rPr>
          <w:rFonts w:ascii="Times New Roman" w:hAnsi="Times New Roman" w:cs="Times New Roman"/>
          <w:sz w:val="28"/>
          <w:szCs w:val="28"/>
        </w:rPr>
      </w:pPr>
    </w:p>
    <w:p w:rsidR="009054BE" w:rsidRPr="001951D7" w:rsidRDefault="00DF4048" w:rsidP="001951D7">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Порядок, размер и основания взимания государственной пошлины или иной оплаты, взимаемой за предоставление муниципальной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2.18. Предоставление муниципальной услуги осуществляется бесплатно.</w:t>
      </w:r>
    </w:p>
    <w:p w:rsidR="009054BE" w:rsidRDefault="009054BE">
      <w:pPr>
        <w:jc w:val="both"/>
        <w:rPr>
          <w:rFonts w:ascii="Times New Roman" w:hAnsi="Times New Roman" w:cs="Times New Roman"/>
          <w:sz w:val="28"/>
          <w:szCs w:val="28"/>
        </w:rPr>
      </w:pP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b/>
          <w:bCs/>
          <w:sz w:val="28"/>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2.19. За предоставление услуг, необходимых и обязательных для предоставления муниципальной услуги не предусмотрена плата. </w:t>
      </w:r>
    </w:p>
    <w:p w:rsidR="009054BE" w:rsidRDefault="009054BE">
      <w:pPr>
        <w:widowControl/>
        <w:ind w:firstLine="709"/>
        <w:jc w:val="both"/>
        <w:rPr>
          <w:rFonts w:ascii="Times New Roman" w:hAnsi="Times New Roman" w:cs="Times New Roman"/>
          <w:bCs/>
          <w:sz w:val="24"/>
          <w:szCs w:val="24"/>
        </w:rPr>
      </w:pPr>
    </w:p>
    <w:p w:rsidR="009054BE" w:rsidRPr="001951D7" w:rsidRDefault="00DF4048" w:rsidP="001951D7">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054BE" w:rsidRDefault="00DF4048">
      <w:pPr>
        <w:widowControl/>
        <w:ind w:firstLine="709"/>
        <w:jc w:val="both"/>
        <w:rPr>
          <w:rFonts w:ascii="Times New Roman" w:hAnsi="Times New Roman" w:cs="Times New Roman"/>
          <w:sz w:val="28"/>
          <w:szCs w:val="24"/>
        </w:rPr>
      </w:pPr>
      <w:r>
        <w:rPr>
          <w:rFonts w:ascii="Times New Roman" w:hAnsi="Times New Roman" w:cs="Times New Roman"/>
          <w:sz w:val="28"/>
          <w:szCs w:val="24"/>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054BE" w:rsidRDefault="009054BE" w:rsidP="001951D7">
      <w:pPr>
        <w:widowControl/>
        <w:jc w:val="both"/>
        <w:rPr>
          <w:rFonts w:ascii="Times New Roman" w:hAnsi="Times New Roman" w:cs="Times New Roman"/>
          <w:sz w:val="32"/>
          <w:szCs w:val="28"/>
        </w:rPr>
      </w:pPr>
    </w:p>
    <w:p w:rsidR="009054BE" w:rsidRPr="001951D7" w:rsidRDefault="00DF4048" w:rsidP="001951D7">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Срок и порядок регистрации запроса заявителя о предоставлении муниципальной услуги, в том числе в электронной форме</w:t>
      </w:r>
    </w:p>
    <w:p w:rsidR="009054BE" w:rsidRDefault="00DF4048">
      <w:pPr>
        <w:widowControl/>
        <w:ind w:firstLine="709"/>
        <w:jc w:val="both"/>
        <w:rPr>
          <w:rFonts w:ascii="Times New Roman" w:hAnsi="Times New Roman" w:cs="Times New Roman"/>
          <w:sz w:val="28"/>
          <w:szCs w:val="24"/>
        </w:rPr>
      </w:pPr>
      <w:r>
        <w:rPr>
          <w:rFonts w:ascii="Times New Roman" w:hAnsi="Times New Roman" w:cs="Times New Roman"/>
          <w:sz w:val="28"/>
          <w:szCs w:val="24"/>
        </w:rPr>
        <w:t xml:space="preserve">2.21. Срок регистрации заявления о </w:t>
      </w:r>
      <w:r>
        <w:rPr>
          <w:rFonts w:ascii="Times New Roman" w:eastAsia="Calibri" w:hAnsi="Times New Roman" w:cs="Times New Roman"/>
          <w:sz w:val="28"/>
          <w:szCs w:val="28"/>
        </w:rPr>
        <w:t>предоставлении муниципальной услуги</w:t>
      </w:r>
      <w:r>
        <w:rPr>
          <w:rFonts w:ascii="Times New Roman" w:hAnsi="Times New Roman" w:cs="Times New Roman"/>
          <w:sz w:val="28"/>
          <w:szCs w:val="24"/>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054BE" w:rsidRDefault="009054BE">
      <w:pPr>
        <w:tabs>
          <w:tab w:val="left" w:pos="567"/>
        </w:tabs>
        <w:ind w:firstLine="709"/>
        <w:contextualSpacing/>
        <w:jc w:val="both"/>
        <w:rPr>
          <w:rFonts w:ascii="Times New Roman" w:hAnsi="Times New Roman" w:cs="Times New Roman"/>
          <w:sz w:val="28"/>
          <w:szCs w:val="28"/>
        </w:rPr>
      </w:pPr>
    </w:p>
    <w:p w:rsidR="009054BE" w:rsidRPr="001951D7" w:rsidRDefault="00DF4048" w:rsidP="001951D7">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Требования к помещениям, в которых предоставляется муниципальная услуга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2.22.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054BE" w:rsidRDefault="00DF4048">
      <w:pPr>
        <w:ind w:firstLine="709"/>
        <w:jc w:val="both"/>
        <w:rPr>
          <w:rFonts w:ascii="Times New Roman" w:hAnsi="Times New Roman" w:cs="Times New Roman"/>
          <w:strike/>
          <w:sz w:val="28"/>
          <w:szCs w:val="28"/>
        </w:rPr>
      </w:pPr>
      <w:r>
        <w:rPr>
          <w:rFonts w:ascii="Times New Roman"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Pr>
          <w:rFonts w:ascii="Times New Roman" w:hAnsi="Times New Roman" w:cs="Times New Roman"/>
          <w:sz w:val="28"/>
          <w:szCs w:val="28"/>
        </w:rPr>
        <w:lastRenderedPageBreak/>
        <w:t>Правительством Российской Федерации, и транспортных средств, перевозящих таких инвалидов и (или) детей-инвалидов.</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054BE" w:rsidRDefault="00DF4048">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w:t>
      </w:r>
    </w:p>
    <w:p w:rsidR="009054BE" w:rsidRDefault="00DF4048">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местонахождение и юридический адрес;</w:t>
      </w:r>
    </w:p>
    <w:p w:rsidR="009054BE" w:rsidRDefault="00DF4048">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режим работы;</w:t>
      </w:r>
    </w:p>
    <w:p w:rsidR="009054BE" w:rsidRDefault="00DF4048">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график приема;</w:t>
      </w:r>
    </w:p>
    <w:p w:rsidR="009054BE" w:rsidRDefault="00DF4048">
      <w:pPr>
        <w:tabs>
          <w:tab w:val="left" w:pos="567"/>
          <w:tab w:val="left" w:pos="1134"/>
        </w:tabs>
        <w:ind w:left="709"/>
        <w:contextualSpacing/>
        <w:jc w:val="both"/>
        <w:rPr>
          <w:rFonts w:ascii="Times New Roman" w:hAnsi="Times New Roman" w:cs="Times New Roman"/>
          <w:sz w:val="28"/>
          <w:szCs w:val="28"/>
        </w:rPr>
      </w:pPr>
      <w:r>
        <w:rPr>
          <w:rFonts w:ascii="Times New Roman" w:hAnsi="Times New Roman" w:cs="Times New Roman"/>
          <w:sz w:val="28"/>
          <w:szCs w:val="28"/>
        </w:rPr>
        <w:t>номера телефонов для справок.</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предоставляется муниципальная услуга, оснащаются: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средствами оказания первой медицинской помощи;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туалетными комнатами для посетителей.</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номера кабинета и наименования отдела;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графика приема Заявителей.</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предоставлении муниципальной услуги инвалидам обеспечиваются: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9054BE" w:rsidRDefault="00DF4048">
      <w:pPr>
        <w:ind w:firstLine="709"/>
        <w:jc w:val="both"/>
        <w:rPr>
          <w:rFonts w:ascii="Times New Roman" w:hAnsi="Times New Roman" w:cs="Times New Roman"/>
          <w:strike/>
          <w:sz w:val="28"/>
          <w:szCs w:val="28"/>
        </w:rPr>
      </w:pPr>
      <w:r>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9054BE" w:rsidRDefault="009054BE">
      <w:pPr>
        <w:ind w:firstLine="709"/>
        <w:jc w:val="both"/>
        <w:rPr>
          <w:rFonts w:ascii="Times New Roman" w:hAnsi="Times New Roman" w:cs="Times New Roman"/>
          <w:b/>
          <w:bCs/>
          <w:sz w:val="24"/>
          <w:szCs w:val="24"/>
        </w:rPr>
      </w:pPr>
    </w:p>
    <w:p w:rsidR="009054BE" w:rsidRPr="001951D7" w:rsidRDefault="00DF4048" w:rsidP="001951D7">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Показатели доступности и качества муниципальной услуги</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2.23. Основными показателями доступности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являются:</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2.23.1. Наличие полной и понятной информации о порядке, сроках и ходе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в информационно-телекоммуникационных сетях общего пользования (в том числе в сети «Интернет»), средствах массовой информации.</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2.23.2. Возможность получения заявителем уведомлений о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с помощью </w:t>
      </w:r>
      <w:r>
        <w:rPr>
          <w:rFonts w:ascii="Times New Roman" w:hAnsi="Times New Roman" w:cs="Times New Roman"/>
          <w:sz w:val="28"/>
          <w:szCs w:val="28"/>
        </w:rPr>
        <w:t>ЕПГУ</w:t>
      </w:r>
      <w:r>
        <w:rPr>
          <w:rFonts w:ascii="Times New Roman" w:eastAsia="Calibri" w:hAnsi="Times New Roman" w:cs="Times New Roman"/>
          <w:sz w:val="28"/>
          <w:szCs w:val="28"/>
        </w:rPr>
        <w:t>.</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2.23.3. Возможность получения информации о ходе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в том числе с использованием информационно-коммуникационных технологий.</w:t>
      </w:r>
    </w:p>
    <w:p w:rsidR="00484B19"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2.24. Основными показателями качества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являются:</w:t>
      </w:r>
    </w:p>
    <w:p w:rsidR="005D497E" w:rsidRDefault="005D497E">
      <w:pPr>
        <w:ind w:firstLine="709"/>
        <w:jc w:val="both"/>
        <w:rPr>
          <w:rFonts w:ascii="Times New Roman" w:eastAsia="Calibri" w:hAnsi="Times New Roman" w:cs="Times New Roman"/>
          <w:sz w:val="28"/>
          <w:szCs w:val="28"/>
        </w:rPr>
      </w:pPr>
    </w:p>
    <w:tbl>
      <w:tblPr>
        <w:tblW w:w="9924" w:type="dxa"/>
        <w:jc w:val="center"/>
        <w:tblLayout w:type="fixed"/>
        <w:tblCellMar>
          <w:left w:w="70" w:type="dxa"/>
          <w:right w:w="70" w:type="dxa"/>
        </w:tblCellMar>
        <w:tblLook w:val="0000"/>
      </w:tblPr>
      <w:tblGrid>
        <w:gridCol w:w="8081"/>
        <w:gridCol w:w="1843"/>
      </w:tblGrid>
      <w:tr w:rsidR="00484B19" w:rsidRPr="00484B19" w:rsidTr="003F3CA5">
        <w:trPr>
          <w:cantSplit/>
          <w:trHeight w:val="360"/>
          <w:jc w:val="center"/>
        </w:trPr>
        <w:tc>
          <w:tcPr>
            <w:tcW w:w="8081" w:type="dxa"/>
            <w:vMerge w:val="restart"/>
            <w:tcBorders>
              <w:top w:val="single" w:sz="6" w:space="0" w:color="auto"/>
              <w:left w:val="single" w:sz="6" w:space="0" w:color="auto"/>
              <w:bottom w:val="nil"/>
              <w:right w:val="single" w:sz="6" w:space="0" w:color="auto"/>
            </w:tcBorders>
          </w:tcPr>
          <w:p w:rsidR="00484B19" w:rsidRPr="00484B19" w:rsidRDefault="00484B19" w:rsidP="00484B19">
            <w:pPr>
              <w:widowControl/>
              <w:autoSpaceDE w:val="0"/>
              <w:autoSpaceDN w:val="0"/>
              <w:adjustRightInd w:val="0"/>
              <w:jc w:val="center"/>
              <w:outlineLvl w:val="2"/>
              <w:rPr>
                <w:rFonts w:ascii="Times New Roman" w:hAnsi="Times New Roman" w:cs="Times New Roman"/>
                <w:sz w:val="24"/>
                <w:szCs w:val="24"/>
              </w:rPr>
            </w:pPr>
            <w:r w:rsidRPr="00484B19">
              <w:rPr>
                <w:rFonts w:ascii="Times New Roman" w:hAnsi="Times New Roman" w:cs="Times New Roman"/>
                <w:sz w:val="24"/>
                <w:szCs w:val="24"/>
              </w:rPr>
              <w:t>Показатели качества и доступности</w:t>
            </w:r>
            <w:r w:rsidRPr="00484B19">
              <w:rPr>
                <w:rFonts w:ascii="Times New Roman" w:hAnsi="Times New Roman" w:cs="Times New Roman"/>
                <w:sz w:val="24"/>
                <w:szCs w:val="24"/>
              </w:rPr>
              <w:br/>
              <w:t>муниципальной услуги</w:t>
            </w:r>
          </w:p>
        </w:tc>
        <w:tc>
          <w:tcPr>
            <w:tcW w:w="1843" w:type="dxa"/>
            <w:vMerge w:val="restart"/>
            <w:tcBorders>
              <w:top w:val="single" w:sz="6" w:space="0" w:color="auto"/>
              <w:left w:val="single" w:sz="6" w:space="0" w:color="auto"/>
              <w:bottom w:val="nil"/>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 xml:space="preserve">Целевое значение показателя </w:t>
            </w:r>
          </w:p>
        </w:tc>
      </w:tr>
      <w:tr w:rsidR="00484B19" w:rsidRPr="00484B19" w:rsidTr="003F3CA5">
        <w:trPr>
          <w:cantSplit/>
          <w:trHeight w:val="360"/>
          <w:jc w:val="center"/>
        </w:trPr>
        <w:tc>
          <w:tcPr>
            <w:tcW w:w="8081" w:type="dxa"/>
            <w:vMerge/>
            <w:tcBorders>
              <w:top w:val="nil"/>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rPr>
                <w:rFonts w:ascii="Times New Roman" w:hAnsi="Times New Roman" w:cs="Times New Roman"/>
                <w:sz w:val="24"/>
                <w:szCs w:val="24"/>
              </w:rPr>
            </w:pPr>
          </w:p>
        </w:tc>
        <w:tc>
          <w:tcPr>
            <w:tcW w:w="1843" w:type="dxa"/>
            <w:vMerge/>
            <w:tcBorders>
              <w:top w:val="nil"/>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rPr>
                <w:rFonts w:ascii="Times New Roman" w:hAnsi="Times New Roman" w:cs="Times New Roman"/>
                <w:sz w:val="24"/>
                <w:szCs w:val="24"/>
              </w:rPr>
            </w:pPr>
          </w:p>
        </w:tc>
      </w:tr>
      <w:tr w:rsidR="00484B19" w:rsidRPr="00484B19" w:rsidTr="003F3CA5">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spacing w:after="120"/>
              <w:jc w:val="center"/>
              <w:rPr>
                <w:rFonts w:ascii="Times New Roman" w:hAnsi="Times New Roman" w:cs="Times New Roman"/>
                <w:sz w:val="24"/>
                <w:szCs w:val="24"/>
              </w:rPr>
            </w:pPr>
            <w:r w:rsidRPr="00484B19">
              <w:rPr>
                <w:rFonts w:ascii="Times New Roman" w:hAnsi="Times New Roman" w:cs="Times New Roman"/>
                <w:sz w:val="24"/>
                <w:szCs w:val="24"/>
              </w:rPr>
              <w:t>1. Своевременность</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1.1. % (доля) случаев предоставления услуги в установленный срок с момента сдачи документа</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90-95%</w:t>
            </w:r>
          </w:p>
        </w:tc>
      </w:tr>
      <w:tr w:rsidR="00484B19" w:rsidRPr="00484B19" w:rsidTr="003F3CA5">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spacing w:after="120"/>
              <w:jc w:val="center"/>
              <w:rPr>
                <w:rFonts w:ascii="Times New Roman" w:hAnsi="Times New Roman" w:cs="Times New Roman"/>
                <w:sz w:val="24"/>
                <w:szCs w:val="24"/>
              </w:rPr>
            </w:pPr>
            <w:r w:rsidRPr="00484B19">
              <w:rPr>
                <w:rFonts w:ascii="Times New Roman" w:hAnsi="Times New Roman" w:cs="Times New Roman"/>
                <w:sz w:val="24"/>
                <w:szCs w:val="24"/>
              </w:rPr>
              <w:t>2. Качество</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lastRenderedPageBreak/>
              <w:t>2.1. % (доля) заявителей, удовлетворенных качеством процесса предоставления услуги</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90-95%</w:t>
            </w:r>
          </w:p>
        </w:tc>
      </w:tr>
      <w:tr w:rsidR="00484B19" w:rsidRPr="00484B19" w:rsidTr="003F3CA5">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spacing w:after="120"/>
              <w:jc w:val="center"/>
              <w:rPr>
                <w:rFonts w:ascii="Times New Roman" w:hAnsi="Times New Roman" w:cs="Times New Roman"/>
                <w:sz w:val="24"/>
                <w:szCs w:val="24"/>
              </w:rPr>
            </w:pPr>
            <w:r w:rsidRPr="00484B19">
              <w:rPr>
                <w:rFonts w:ascii="Times New Roman" w:hAnsi="Times New Roman" w:cs="Times New Roman"/>
                <w:sz w:val="24"/>
                <w:szCs w:val="24"/>
              </w:rPr>
              <w:t>3. Доступность</w:t>
            </w:r>
          </w:p>
        </w:tc>
      </w:tr>
      <w:tr w:rsidR="00484B19" w:rsidRPr="00484B19" w:rsidTr="003F3CA5">
        <w:trPr>
          <w:cantSplit/>
          <w:trHeight w:val="60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3.1. % (доля) заявителей, удовлетворенных качеством и информацией о порядке предоставления услуги</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95-97%</w:t>
            </w:r>
          </w:p>
        </w:tc>
      </w:tr>
      <w:tr w:rsidR="00484B19" w:rsidRPr="00484B19" w:rsidTr="003F3CA5">
        <w:trPr>
          <w:cantSplit/>
          <w:trHeight w:val="60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spacing w:before="100" w:beforeAutospacing="1" w:after="100" w:afterAutospacing="1"/>
              <w:jc w:val="both"/>
              <w:rPr>
                <w:rFonts w:ascii="Times New Roman" w:hAnsi="Times New Roman" w:cs="Times New Roman"/>
                <w:sz w:val="24"/>
                <w:szCs w:val="24"/>
              </w:rPr>
            </w:pPr>
            <w:r w:rsidRPr="00484B19">
              <w:rPr>
                <w:rFonts w:ascii="Times New Roman" w:hAnsi="Times New Roman" w:cs="Times New Roman"/>
                <w:sz w:val="24"/>
                <w:szCs w:val="24"/>
              </w:rPr>
              <w:t>3.2. % (доля) заявителей, удовлетворенных организацией процедуры приема и оформления документов, необходимых для предоставления услуги</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57"/>
              <w:jc w:val="center"/>
              <w:rPr>
                <w:rFonts w:ascii="Times New Roman" w:hAnsi="Times New Roman" w:cs="Times New Roman"/>
                <w:sz w:val="24"/>
                <w:szCs w:val="24"/>
              </w:rPr>
            </w:pPr>
            <w:r w:rsidRPr="00484B19">
              <w:rPr>
                <w:rFonts w:ascii="Times New Roman" w:hAnsi="Times New Roman" w:cs="Times New Roman"/>
                <w:sz w:val="24"/>
                <w:szCs w:val="24"/>
              </w:rPr>
              <w:t>90-95%</w:t>
            </w:r>
          </w:p>
        </w:tc>
      </w:tr>
      <w:tr w:rsidR="00484B19" w:rsidRPr="00484B19" w:rsidTr="003F3CA5">
        <w:trPr>
          <w:cantSplit/>
          <w:trHeight w:val="60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3.3. % (доля) заявителей, считающих, что представленная информация об услуге в сети Интернет доступна и понятна</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57"/>
              <w:jc w:val="center"/>
              <w:rPr>
                <w:rFonts w:ascii="Times New Roman" w:hAnsi="Times New Roman" w:cs="Times New Roman"/>
                <w:sz w:val="24"/>
                <w:szCs w:val="24"/>
              </w:rPr>
            </w:pPr>
            <w:r w:rsidRPr="00484B19">
              <w:rPr>
                <w:rFonts w:ascii="Times New Roman" w:hAnsi="Times New Roman" w:cs="Times New Roman"/>
                <w:sz w:val="24"/>
                <w:szCs w:val="24"/>
              </w:rPr>
              <w:t>75-80%</w:t>
            </w:r>
          </w:p>
        </w:tc>
      </w:tr>
      <w:tr w:rsidR="00484B19" w:rsidRPr="00484B19" w:rsidTr="003F3CA5">
        <w:trPr>
          <w:cantSplit/>
          <w:trHeight w:val="240"/>
          <w:jc w:val="center"/>
        </w:trPr>
        <w:tc>
          <w:tcPr>
            <w:tcW w:w="9924" w:type="dxa"/>
            <w:gridSpan w:val="2"/>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spacing w:after="120"/>
              <w:jc w:val="center"/>
              <w:rPr>
                <w:rFonts w:ascii="Times New Roman" w:hAnsi="Times New Roman" w:cs="Times New Roman"/>
                <w:sz w:val="24"/>
                <w:szCs w:val="24"/>
              </w:rPr>
            </w:pPr>
            <w:r w:rsidRPr="00484B19">
              <w:rPr>
                <w:rFonts w:ascii="Times New Roman" w:hAnsi="Times New Roman" w:cs="Times New Roman"/>
                <w:sz w:val="24"/>
                <w:szCs w:val="24"/>
              </w:rPr>
              <w:t>4. Процесс обжалования</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4.1. % (доля) обоснованных жалоб к общему количеству обслуженных заявителей по данному виду услуг</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0,2-0,1%</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4.2. % (доля) заявителей, удовлетворенных существующим порядком обжалования</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90-95%</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4.3. % (доля) заявителей, удовлетворенных сроками обжалования</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90-95%</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4.4. % (доля) обоснованных жалоб, рассмотренных в установленный срок</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95-97%</w:t>
            </w:r>
          </w:p>
        </w:tc>
      </w:tr>
      <w:tr w:rsidR="00484B19" w:rsidRPr="00484B19" w:rsidTr="003F3CA5">
        <w:trPr>
          <w:cantSplit/>
          <w:trHeight w:val="219"/>
          <w:jc w:val="center"/>
        </w:trPr>
        <w:tc>
          <w:tcPr>
            <w:tcW w:w="9924" w:type="dxa"/>
            <w:gridSpan w:val="2"/>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spacing w:after="120"/>
              <w:jc w:val="center"/>
              <w:rPr>
                <w:rFonts w:ascii="Times New Roman" w:hAnsi="Times New Roman" w:cs="Times New Roman"/>
                <w:sz w:val="24"/>
                <w:szCs w:val="24"/>
              </w:rPr>
            </w:pPr>
            <w:r w:rsidRPr="00484B19">
              <w:rPr>
                <w:rFonts w:ascii="Times New Roman" w:hAnsi="Times New Roman" w:cs="Times New Roman"/>
                <w:sz w:val="24"/>
                <w:szCs w:val="24"/>
              </w:rPr>
              <w:t>5. Вежливость</w:t>
            </w:r>
          </w:p>
        </w:tc>
      </w:tr>
      <w:tr w:rsidR="00484B19" w:rsidRPr="00484B19" w:rsidTr="003F3CA5">
        <w:trPr>
          <w:cantSplit/>
          <w:trHeight w:val="480"/>
          <w:jc w:val="center"/>
        </w:trPr>
        <w:tc>
          <w:tcPr>
            <w:tcW w:w="8081"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jc w:val="both"/>
              <w:rPr>
                <w:rFonts w:ascii="Times New Roman" w:hAnsi="Times New Roman" w:cs="Times New Roman"/>
                <w:sz w:val="24"/>
                <w:szCs w:val="24"/>
              </w:rPr>
            </w:pPr>
            <w:r w:rsidRPr="00484B19">
              <w:rPr>
                <w:rFonts w:ascii="Times New Roman" w:hAnsi="Times New Roman" w:cs="Times New Roman"/>
                <w:sz w:val="24"/>
                <w:szCs w:val="24"/>
              </w:rPr>
              <w:t>5.1. % (доля) заявителей, удовлетворенных вежливостью должностных лиц</w:t>
            </w:r>
          </w:p>
        </w:tc>
        <w:tc>
          <w:tcPr>
            <w:tcW w:w="1843" w:type="dxa"/>
            <w:tcBorders>
              <w:top w:val="single" w:sz="6" w:space="0" w:color="auto"/>
              <w:left w:val="single" w:sz="6" w:space="0" w:color="auto"/>
              <w:bottom w:val="single" w:sz="6" w:space="0" w:color="auto"/>
              <w:right w:val="single" w:sz="6" w:space="0" w:color="auto"/>
            </w:tcBorders>
          </w:tcPr>
          <w:p w:rsidR="00484B19" w:rsidRPr="00484B19" w:rsidRDefault="00484B19" w:rsidP="00484B19">
            <w:pPr>
              <w:widowControl/>
              <w:autoSpaceDE w:val="0"/>
              <w:autoSpaceDN w:val="0"/>
              <w:adjustRightInd w:val="0"/>
              <w:ind w:right="-63"/>
              <w:jc w:val="center"/>
              <w:rPr>
                <w:rFonts w:ascii="Times New Roman" w:hAnsi="Times New Roman" w:cs="Times New Roman"/>
                <w:sz w:val="24"/>
                <w:szCs w:val="24"/>
              </w:rPr>
            </w:pPr>
            <w:r w:rsidRPr="00484B19">
              <w:rPr>
                <w:rFonts w:ascii="Times New Roman" w:hAnsi="Times New Roman" w:cs="Times New Roman"/>
                <w:sz w:val="24"/>
                <w:szCs w:val="24"/>
              </w:rPr>
              <w:t>90-95%</w:t>
            </w:r>
          </w:p>
        </w:tc>
      </w:tr>
    </w:tbl>
    <w:p w:rsidR="009054BE" w:rsidRDefault="009054BE" w:rsidP="005D497E">
      <w:pPr>
        <w:jc w:val="both"/>
        <w:rPr>
          <w:rFonts w:ascii="Times New Roman" w:eastAsia="Calibri" w:hAnsi="Times New Roman" w:cs="Times New Roman"/>
          <w:sz w:val="28"/>
          <w:szCs w:val="28"/>
        </w:rPr>
      </w:pP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2.24.1. Своевременность предоставления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 в соответствии со стандартом ее предоставления, установленным настоящим Административным регламентом.</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2.24.2. Минимально возможное количество взаимодействий гражданина с должностными лицами, участвующими в предоставлении </w:t>
      </w:r>
      <w:r>
        <w:rPr>
          <w:rFonts w:ascii="Times New Roman" w:hAnsi="Times New Roman" w:cs="Times New Roman"/>
          <w:sz w:val="28"/>
          <w:szCs w:val="28"/>
        </w:rPr>
        <w:t xml:space="preserve">муниципальной </w:t>
      </w:r>
      <w:r>
        <w:rPr>
          <w:rFonts w:ascii="Times New Roman" w:eastAsia="Calibri" w:hAnsi="Times New Roman" w:cs="Times New Roman"/>
          <w:sz w:val="28"/>
          <w:szCs w:val="28"/>
        </w:rPr>
        <w:t>услуги.</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2.24.3. Отсутствие обоснованных жалоб на действия (бездействие) сотрудников и их некорректное (невнимательное) отношение к заявителям.</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2.24.4. Отсутствие нарушений установленных сроков в процессе предоставления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w:t>
      </w:r>
    </w:p>
    <w:p w:rsidR="009054BE" w:rsidRDefault="00DF4048">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Times New Roman" w:hAnsi="Times New Roman" w:cs="Times New Roman"/>
          <w:sz w:val="28"/>
          <w:szCs w:val="28"/>
        </w:rPr>
        <w:t>муниципальной</w:t>
      </w:r>
      <w:r>
        <w:rPr>
          <w:rFonts w:ascii="Times New Roman" w:eastAsia="Calibri"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9054BE" w:rsidRDefault="009054BE">
      <w:pPr>
        <w:ind w:firstLine="709"/>
        <w:jc w:val="both"/>
        <w:rPr>
          <w:rFonts w:ascii="Times New Roman" w:eastAsia="Calibri" w:hAnsi="Times New Roman" w:cs="Times New Roman"/>
          <w:b/>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w:t>
      </w:r>
      <w:r w:rsidR="00D549A4">
        <w:rPr>
          <w:rFonts w:ascii="Times New Roman" w:hAnsi="Times New Roman" w:cs="Times New Roman"/>
          <w:b/>
          <w:bCs/>
          <w:sz w:val="28"/>
          <w:szCs w:val="24"/>
        </w:rPr>
        <w:t>й</w:t>
      </w:r>
      <w:r>
        <w:rPr>
          <w:rFonts w:ascii="Times New Roman" w:hAnsi="Times New Roman" w:cs="Times New Roman"/>
          <w:b/>
          <w:bCs/>
          <w:sz w:val="28"/>
          <w:szCs w:val="24"/>
        </w:rPr>
        <w:t xml:space="preserve"> услуги по экстерриториальному принципу и особенности предоставления муниципальной услуги в электронной форме</w:t>
      </w:r>
    </w:p>
    <w:p w:rsidR="009054BE" w:rsidRDefault="009054BE" w:rsidP="003F3CA5">
      <w:pPr>
        <w:jc w:val="both"/>
        <w:rPr>
          <w:rFonts w:ascii="Times New Roman" w:eastAsia="Calibri" w:hAnsi="Times New Roman" w:cs="Times New Roman"/>
          <w:b/>
          <w:sz w:val="28"/>
          <w:szCs w:val="28"/>
        </w:rPr>
      </w:pP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2.25. Предоставление муниципальной услуги по экстерриториальному принципу осуществляется в части обеспечения возможности подачи заявлений </w:t>
      </w:r>
      <w:r>
        <w:rPr>
          <w:rFonts w:ascii="Times New Roman" w:hAnsi="Times New Roman" w:cs="Times New Roman"/>
          <w:sz w:val="28"/>
          <w:szCs w:val="28"/>
        </w:rPr>
        <w:lastRenderedPageBreak/>
        <w:t>посредством ЕПГУ и получения результата муниципальной услуги в многофункциональном центре.</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2.26. Заявителям обеспечивается возможность представления </w:t>
      </w:r>
      <w:r>
        <w:rPr>
          <w:rFonts w:ascii="Times New Roman" w:hAnsi="Times New Roman" w:cs="Times New Roman"/>
          <w:sz w:val="28"/>
          <w:szCs w:val="24"/>
        </w:rPr>
        <w:t>заявления</w:t>
      </w:r>
      <w:r>
        <w:rPr>
          <w:rFonts w:ascii="Times New Roman" w:hAnsi="Times New Roman" w:cs="Times New Roman"/>
          <w:sz w:val="28"/>
          <w:szCs w:val="28"/>
        </w:rPr>
        <w:t xml:space="preserve"> и прилагаемых документов в форме электронных документов посредством ЕПГУ.</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Результаты предоставления </w:t>
      </w:r>
      <w:r>
        <w:rPr>
          <w:rFonts w:ascii="Times New Roman" w:hAnsi="Times New Roman" w:cs="Times New Roman"/>
          <w:sz w:val="28"/>
          <w:szCs w:val="28"/>
        </w:rPr>
        <w:t xml:space="preserve">муниципальной </w:t>
      </w:r>
      <w:r>
        <w:rPr>
          <w:rFonts w:ascii="Times New Roman" w:hAnsi="Times New Roman" w:cs="Times New Roman"/>
          <w:bCs/>
          <w:sz w:val="28"/>
          <w:szCs w:val="28"/>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054BE" w:rsidRDefault="00DF4048">
      <w:pPr>
        <w:ind w:firstLine="709"/>
        <w:jc w:val="both"/>
        <w:rPr>
          <w:rFonts w:ascii="Times New Roman" w:hAnsi="Times New Roman" w:cs="Times New Roman"/>
          <w:sz w:val="28"/>
          <w:szCs w:val="28"/>
        </w:rPr>
      </w:pPr>
      <w:r>
        <w:rPr>
          <w:rFonts w:ascii="Times New Roman" w:hAnsi="Times New Roman" w:cs="Times New Roman"/>
          <w:bCs/>
          <w:sz w:val="28"/>
          <w:szCs w:val="28"/>
        </w:rPr>
        <w:t xml:space="preserve">В случае направления заявления посредством ЕПГУ результат предоставления </w:t>
      </w:r>
      <w:r>
        <w:rPr>
          <w:rFonts w:ascii="Times New Roman" w:hAnsi="Times New Roman" w:cs="Times New Roman"/>
          <w:sz w:val="28"/>
          <w:szCs w:val="28"/>
        </w:rPr>
        <w:t xml:space="preserve">муниципальной </w:t>
      </w:r>
      <w:r>
        <w:rPr>
          <w:rFonts w:ascii="Times New Roman" w:hAnsi="Times New Roman" w:cs="Times New Roman"/>
          <w:bCs/>
          <w:sz w:val="28"/>
          <w:szCs w:val="28"/>
        </w:rPr>
        <w:t>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9054BE" w:rsidRDefault="00DF4048">
      <w:pPr>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2.27. Электронные документы могут быть предоставлены в следующих форматах: </w:t>
      </w: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zip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bmp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tiff</w:t>
      </w:r>
      <w:proofErr w:type="spellEnd"/>
      <w:r>
        <w:rPr>
          <w:rFonts w:ascii="Times New Roman" w:hAnsi="Times New Roman" w:cs="Times New Roman"/>
          <w:sz w:val="28"/>
          <w:szCs w:val="28"/>
        </w:rPr>
        <w:t>.</w:t>
      </w:r>
    </w:p>
    <w:p w:rsidR="009054BE" w:rsidRDefault="00DF4048">
      <w:pPr>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8"/>
          <w:szCs w:val="28"/>
        </w:rPr>
        <w:t>dpi</w:t>
      </w:r>
      <w:proofErr w:type="spellEnd"/>
      <w:r>
        <w:rPr>
          <w:rFonts w:ascii="Times New Roman" w:hAnsi="Times New Roman" w:cs="Times New Roman"/>
          <w:sz w:val="28"/>
          <w:szCs w:val="28"/>
        </w:rPr>
        <w:t xml:space="preserve"> (масштаб 1:1) с использованием следующих режимов:</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Электронные документы должны обеспечивать:</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возможность идентифицировать документ и количество листов в документе;</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подлежащие представлению в форматах </w:t>
      </w: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формируются в виде отдельного электронного документа.</w:t>
      </w:r>
    </w:p>
    <w:p w:rsidR="009054BE" w:rsidRDefault="009054BE">
      <w:pPr>
        <w:ind w:firstLine="709"/>
        <w:jc w:val="both"/>
        <w:rPr>
          <w:rFonts w:ascii="Times New Roman" w:hAnsi="Times New Roman" w:cs="Times New Roman"/>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054BE" w:rsidRDefault="009054BE">
      <w:pPr>
        <w:ind w:firstLine="709"/>
        <w:jc w:val="both"/>
        <w:rPr>
          <w:rFonts w:ascii="Times New Roman" w:hAnsi="Times New Roman" w:cs="Times New Roman"/>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Исчерпывающий перечень административных процедур</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документов и регистрация заявления;</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и сведений;</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принятие решения о предоставлении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выдача результата на бумажном носителе (опционально)</w:t>
      </w:r>
    </w:p>
    <w:p w:rsidR="009054BE" w:rsidRDefault="00DF4048">
      <w:pPr>
        <w:widowControl/>
        <w:ind w:firstLine="708"/>
        <w:jc w:val="both"/>
        <w:outlineLvl w:val="0"/>
        <w:rPr>
          <w:rFonts w:ascii="Times New Roman" w:hAnsi="Times New Roman" w:cs="Times New Roman"/>
          <w:sz w:val="28"/>
          <w:szCs w:val="28"/>
        </w:rPr>
      </w:pPr>
      <w:r>
        <w:rPr>
          <w:rFonts w:ascii="Times New Roman" w:hAnsi="Times New Roman" w:cs="Times New Roman"/>
          <w:sz w:val="28"/>
          <w:szCs w:val="28"/>
        </w:rPr>
        <w:t>Описание административных процедур представлено в приложении № 4 к настоящему Административному регламенту.</w:t>
      </w:r>
    </w:p>
    <w:p w:rsidR="009054BE" w:rsidRDefault="009054BE">
      <w:pPr>
        <w:widowControl/>
        <w:ind w:firstLine="709"/>
        <w:jc w:val="both"/>
        <w:rPr>
          <w:rFonts w:ascii="Times New Roman" w:hAnsi="Times New Roman" w:cs="Times New Roman"/>
          <w:b/>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Перечень административных процедур (действий) при предоставлении муниципальной услуги услуг в электронной форме</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3.2. При предоставлении муниципальной услуги в электронной форме заявителю обеспечиваются: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получение информации о порядке и сроках предоставления муниципальной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получение результата предоставления муниципальной услуги; </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получение сведений о ходе рассмотрения заявления;</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оценки качества предоставления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054BE" w:rsidRDefault="009054BE">
      <w:pPr>
        <w:widowControl/>
        <w:jc w:val="center"/>
        <w:rPr>
          <w:rFonts w:ascii="Times New Roman" w:hAnsi="Times New Roman" w:cs="Times New Roman"/>
          <w:b/>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 xml:space="preserve">Порядок осуществления административных процедур (действий) в электронной форме </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3.3. Формирование заявления.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осуществляется посредством заполнения </w:t>
      </w:r>
      <w:r>
        <w:rPr>
          <w:rFonts w:ascii="Times New Roman" w:hAnsi="Times New Roman" w:cs="Times New Roman"/>
          <w:sz w:val="28"/>
          <w:szCs w:val="28"/>
        </w:rPr>
        <w:lastRenderedPageBreak/>
        <w:t>электронной формы заявления на ЕПГУ без необходимости дополнительной подачи заявления в какой-либо иной форме.</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При формировании заявления заявителю обеспечивается: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заявления;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Ответственное должностное лицо:</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проверяет наличие электронных заявлений, поступивших с ЕПГУ, с периодом не реже 2 раз в день;</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рассматривает поступившие заявления и приложенные образы документов (документы);</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054BE" w:rsidRDefault="00DF4048">
      <w:pPr>
        <w:ind w:firstLine="709"/>
        <w:jc w:val="both"/>
        <w:rPr>
          <w:rFonts w:ascii="Times New Roman" w:hAnsi="Times New Roman" w:cs="Times New Roman"/>
          <w:bCs/>
          <w:sz w:val="28"/>
          <w:szCs w:val="28"/>
        </w:rPr>
      </w:pPr>
      <w:r>
        <w:rPr>
          <w:rFonts w:ascii="Times New Roman" w:hAnsi="Times New Roman" w:cs="Times New Roman"/>
          <w:bCs/>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3.8. Оценка качества предоставления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Оценка качества предоставления муниципальной услуги осуществляется в соответствии с</w:t>
      </w:r>
      <w:r w:rsidR="00EE5D62">
        <w:rPr>
          <w:rFonts w:ascii="Times New Roman" w:hAnsi="Times New Roman" w:cs="Times New Roman"/>
          <w:sz w:val="28"/>
          <w:szCs w:val="28"/>
        </w:rPr>
        <w:t xml:space="preserve"> </w:t>
      </w:r>
      <w:r>
        <w:rPr>
          <w:rFonts w:ascii="Times New Roman" w:hAnsi="Times New Roman" w:cs="Times New Roman"/>
          <w:sz w:val="28"/>
          <w:szCs w:val="28"/>
        </w:rPr>
        <w:t>оценк</w:t>
      </w:r>
      <w:r w:rsidR="00EE5D62">
        <w:rPr>
          <w:rFonts w:ascii="Times New Roman" w:hAnsi="Times New Roman" w:cs="Times New Roman"/>
          <w:sz w:val="28"/>
          <w:szCs w:val="28"/>
        </w:rPr>
        <w:t>ой</w:t>
      </w:r>
      <w:r>
        <w:rPr>
          <w:rFonts w:ascii="Times New Roman" w:hAnsi="Times New Roman" w:cs="Times New Roman"/>
          <w:sz w:val="28"/>
          <w:szCs w:val="28"/>
        </w:rPr>
        <w:t xml:space="preserve">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w:t>
      </w:r>
      <w:r>
        <w:rPr>
          <w:rFonts w:ascii="Times New Roman" w:hAnsi="Times New Roman" w:cs="Times New Roman"/>
          <w:sz w:val="28"/>
          <w:szCs w:val="28"/>
        </w:rPr>
        <w:lastRenderedPageBreak/>
        <w:t>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Pr>
          <w:rFonts w:ascii="Times New Roman" w:hAnsi="Times New Roman" w:cs="Times New Roman"/>
          <w:sz w:val="28"/>
          <w:szCs w:val="28"/>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hAnsi="Times New Roman" w:cs="Times New Roman"/>
          <w:sz w:val="28"/>
          <w:szCs w:val="28"/>
          <w:vertAlign w:val="superscript"/>
        </w:rPr>
        <w:footnoteReference w:id="1"/>
      </w:r>
      <w:r>
        <w:rPr>
          <w:rFonts w:ascii="Times New Roman" w:hAnsi="Times New Roman" w:cs="Times New Roman"/>
          <w:sz w:val="28"/>
          <w:szCs w:val="28"/>
        </w:rPr>
        <w:t>.</w:t>
      </w:r>
    </w:p>
    <w:p w:rsidR="009054BE" w:rsidRDefault="009054BE">
      <w:pPr>
        <w:ind w:firstLine="709"/>
        <w:jc w:val="both"/>
        <w:rPr>
          <w:rFonts w:ascii="Times New Roman" w:hAnsi="Times New Roman" w:cs="Times New Roman"/>
          <w:b/>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 xml:space="preserve">Порядок исправления допущенных опечаток и ошибок </w:t>
      </w:r>
      <w:r>
        <w:rPr>
          <w:rFonts w:ascii="Times New Roman" w:hAnsi="Times New Roman" w:cs="Times New Roman"/>
          <w:b/>
          <w:bCs/>
          <w:sz w:val="28"/>
          <w:szCs w:val="24"/>
        </w:rPr>
        <w:br/>
        <w:t>в выданных в результате предоставления муниципальной услуги документах</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3.11. Основания отказа в приеме заявления об исправлении опечаток и ошибок указаны в пункте 2.13 настоящего Административного регламента.</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3.12. 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w:t>
      </w:r>
      <w:r w:rsidR="009378B7">
        <w:rPr>
          <w:rFonts w:ascii="Times New Roman" w:hAnsi="Times New Roman" w:cs="Times New Roman"/>
          <w:sz w:val="28"/>
          <w:szCs w:val="28"/>
        </w:rPr>
        <w:t xml:space="preserve"> </w:t>
      </w:r>
      <w:r>
        <w:rPr>
          <w:rFonts w:ascii="Times New Roman" w:hAnsi="Times New Roman" w:cs="Times New Roman"/>
          <w:sz w:val="28"/>
          <w:szCs w:val="28"/>
        </w:rPr>
        <w:t>муниципальной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9054BE" w:rsidRDefault="009054BE">
      <w:pPr>
        <w:widowControl/>
        <w:jc w:val="both"/>
        <w:rPr>
          <w:rFonts w:ascii="Times New Roman" w:hAnsi="Times New Roman" w:cs="Times New Roman"/>
          <w:sz w:val="28"/>
          <w:szCs w:val="24"/>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IV. Формы контроля за исполнением административного регламента</w:t>
      </w:r>
    </w:p>
    <w:p w:rsidR="009054BE" w:rsidRDefault="009054BE">
      <w:pPr>
        <w:ind w:firstLine="709"/>
        <w:jc w:val="center"/>
        <w:rPr>
          <w:rFonts w:ascii="Times New Roman" w:hAnsi="Times New Roman" w:cs="Times New Roman"/>
          <w:b/>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Порядок осуществления текущего контроля за соблюдением</w:t>
      </w: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и исполнением ответственными должностными лицами положений</w:t>
      </w: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регламента и иных нормативных правовых актов,</w:t>
      </w: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устанавливающих требования к предоставлению муниципальной услуги, а также принятием ими решений</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путем проведения проверок:</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решений о предоставлении (об отказе в предоставлении) муниципальной услуги;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выявления и устранения нарушений прав граждан;</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054BE" w:rsidRDefault="009054BE">
      <w:pPr>
        <w:widowControl/>
        <w:ind w:firstLine="709"/>
        <w:jc w:val="center"/>
        <w:outlineLvl w:val="0"/>
        <w:rPr>
          <w:rFonts w:ascii="Times New Roman" w:hAnsi="Times New Roman" w:cs="Times New Roman"/>
          <w:b/>
          <w:bCs/>
          <w:sz w:val="28"/>
          <w:szCs w:val="24"/>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Порядок и периодичность осуществления плановых и внеплановых</w:t>
      </w: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проверок полноты и качества предоставления муниципальной услуги, в том числе порядок и формы контроля за полнотой</w:t>
      </w: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и качеством предоставления муниципальной услуги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соблюдение положений настоящего Административного регламента;</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Основанием для проведения внеплановых проверок являются:</w:t>
      </w:r>
    </w:p>
    <w:p w:rsidR="009054BE" w:rsidRPr="009378B7" w:rsidRDefault="00DF4048" w:rsidP="00F52A19">
      <w:pPr>
        <w:widowControl/>
        <w:ind w:firstLine="540"/>
        <w:jc w:val="both"/>
        <w:rPr>
          <w:rFonts w:ascii="Times New Roman" w:hAnsi="Times New Roman" w:cs="Times New Roman"/>
          <w:iCs/>
          <w:sz w:val="28"/>
          <w:szCs w:val="28"/>
        </w:rPr>
      </w:pPr>
      <w:r>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w:t>
      </w:r>
      <w:r>
        <w:rPr>
          <w:rFonts w:ascii="Times New Roman" w:hAnsi="Times New Roman" w:cs="Times New Roman"/>
          <w:sz w:val="28"/>
          <w:szCs w:val="28"/>
        </w:rPr>
        <w:lastRenderedPageBreak/>
        <w:t xml:space="preserve">правовых актов Российской Федерации, нормативных правовых актов </w:t>
      </w:r>
      <w:r w:rsidR="009378B7" w:rsidRPr="009378B7">
        <w:rPr>
          <w:rFonts w:ascii="Times New Roman" w:hAnsi="Times New Roman" w:cs="Times New Roman"/>
          <w:iCs/>
          <w:sz w:val="28"/>
          <w:szCs w:val="28"/>
        </w:rPr>
        <w:t>Алтайского края</w:t>
      </w:r>
      <w:r>
        <w:rPr>
          <w:rFonts w:ascii="Times New Roman" w:hAnsi="Times New Roman" w:cs="Times New Roman"/>
          <w:sz w:val="28"/>
          <w:szCs w:val="28"/>
        </w:rPr>
        <w:t xml:space="preserve"> и нормативных правовых актов органов местного самоуправления</w:t>
      </w:r>
      <w:r w:rsidR="009378B7" w:rsidRPr="009378B7">
        <w:rPr>
          <w:rFonts w:ascii="Times New Roman" w:hAnsi="Times New Roman" w:cs="Times New Roman"/>
          <w:iCs/>
          <w:sz w:val="28"/>
          <w:szCs w:val="28"/>
        </w:rPr>
        <w:t xml:space="preserve"> Каменского района Алтайского края</w:t>
      </w:r>
      <w:r w:rsidR="00F52A19">
        <w:rPr>
          <w:rFonts w:ascii="Times New Roman" w:hAnsi="Times New Roman" w:cs="Times New Roman"/>
          <w:iCs/>
          <w:sz w:val="28"/>
          <w:szCs w:val="28"/>
        </w:rPr>
        <w:t xml:space="preserve"> и города Камень-на-Оби Каменского района Алтайского края;</w:t>
      </w:r>
      <w:r w:rsidR="009378B7" w:rsidRPr="009378B7">
        <w:rPr>
          <w:rFonts w:ascii="Times New Roman" w:hAnsi="Times New Roman" w:cs="Times New Roman"/>
          <w:iCs/>
          <w:sz w:val="28"/>
          <w:szCs w:val="28"/>
        </w:rPr>
        <w:t xml:space="preserve"> </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9054BE" w:rsidRDefault="009054BE">
      <w:pPr>
        <w:widowControl/>
        <w:jc w:val="both"/>
        <w:rPr>
          <w:rFonts w:ascii="Times New Roman" w:hAnsi="Times New Roman" w:cs="Times New Roman"/>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Ответственность должностных лиц за решения и действия</w:t>
      </w: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(бездействие), принимаемые (осуществляемые) ими в ходе</w:t>
      </w: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предоставления муниципальной услуги</w:t>
      </w:r>
    </w:p>
    <w:p w:rsidR="009054BE" w:rsidRDefault="00DF4048">
      <w:pPr>
        <w:widowControl/>
        <w:ind w:firstLine="540"/>
        <w:jc w:val="both"/>
        <w:rPr>
          <w:rFonts w:ascii="Times New Roman" w:hAnsi="Times New Roman" w:cs="Times New Roman"/>
          <w:i/>
          <w:iCs/>
          <w:sz w:val="28"/>
          <w:szCs w:val="28"/>
        </w:rPr>
      </w:pPr>
      <w:r>
        <w:rPr>
          <w:rFonts w:ascii="Times New Roman" w:hAnsi="Times New Roman" w:cs="Times New Roman"/>
          <w:sz w:val="28"/>
          <w:szCs w:val="28"/>
        </w:rPr>
        <w:t xml:space="preserve">4.6.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9378B7">
        <w:rPr>
          <w:rFonts w:ascii="Times New Roman" w:hAnsi="Times New Roman" w:cs="Times New Roman"/>
          <w:sz w:val="28"/>
          <w:szCs w:val="28"/>
        </w:rPr>
        <w:t xml:space="preserve">Алтайского края </w:t>
      </w:r>
      <w:r>
        <w:rPr>
          <w:rFonts w:ascii="Times New Roman" w:hAnsi="Times New Roman" w:cs="Times New Roman"/>
          <w:sz w:val="28"/>
          <w:szCs w:val="28"/>
        </w:rPr>
        <w:t>и нормативных правовых актов органов местного самоуправлени</w:t>
      </w:r>
      <w:r w:rsidR="00F52A19">
        <w:rPr>
          <w:rFonts w:ascii="Times New Roman" w:hAnsi="Times New Roman" w:cs="Times New Roman"/>
          <w:sz w:val="28"/>
          <w:szCs w:val="28"/>
        </w:rPr>
        <w:t>я</w:t>
      </w:r>
      <w:r w:rsidR="009378B7">
        <w:rPr>
          <w:rFonts w:ascii="Times New Roman" w:hAnsi="Times New Roman" w:cs="Times New Roman"/>
          <w:sz w:val="28"/>
          <w:szCs w:val="28"/>
        </w:rPr>
        <w:t xml:space="preserve"> Каменского района Алтайского края </w:t>
      </w:r>
      <w:r w:rsidR="00F52A19">
        <w:rPr>
          <w:rFonts w:ascii="Times New Roman" w:hAnsi="Times New Roman" w:cs="Times New Roman"/>
          <w:sz w:val="28"/>
          <w:szCs w:val="28"/>
        </w:rPr>
        <w:t xml:space="preserve">и города Камень-на-Оби Каменского района Алтайского края, </w:t>
      </w:r>
      <w:r>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054BE" w:rsidRDefault="009054BE">
      <w:pPr>
        <w:widowControl/>
        <w:ind w:firstLine="540"/>
        <w:jc w:val="both"/>
        <w:rPr>
          <w:rFonts w:ascii="Times New Roman" w:hAnsi="Times New Roman" w:cs="Times New Roman"/>
          <w:b/>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Требования к порядку и формам контроля за предоставлением</w:t>
      </w: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муниципальной услуги, в том числе со стороны граждан,</w:t>
      </w:r>
    </w:p>
    <w:p w:rsidR="009054BE" w:rsidRDefault="00DF4048" w:rsidP="003F3CA5">
      <w:pPr>
        <w:widowControl/>
        <w:ind w:firstLine="709"/>
        <w:jc w:val="center"/>
        <w:outlineLvl w:val="0"/>
        <w:rPr>
          <w:rFonts w:ascii="Times New Roman" w:hAnsi="Times New Roman" w:cs="Times New Roman"/>
          <w:b/>
          <w:sz w:val="28"/>
          <w:szCs w:val="28"/>
        </w:rPr>
      </w:pPr>
      <w:r>
        <w:rPr>
          <w:rFonts w:ascii="Times New Roman" w:hAnsi="Times New Roman" w:cs="Times New Roman"/>
          <w:b/>
          <w:bCs/>
          <w:sz w:val="28"/>
          <w:szCs w:val="24"/>
        </w:rPr>
        <w:t>их объединений и организаций</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w:t>
      </w:r>
      <w:r w:rsidR="008C5222">
        <w:rPr>
          <w:rFonts w:ascii="Times New Roman" w:hAnsi="Times New Roman" w:cs="Times New Roman"/>
          <w:sz w:val="28"/>
          <w:szCs w:val="28"/>
        </w:rPr>
        <w:t xml:space="preserve"> </w:t>
      </w:r>
      <w:r>
        <w:rPr>
          <w:rFonts w:ascii="Times New Roman" w:hAnsi="Times New Roman" w:cs="Times New Roman"/>
          <w:sz w:val="28"/>
          <w:szCs w:val="28"/>
        </w:rPr>
        <w:t>услуги, в том числе о сроках завершения административных процедур (действий).</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также имеют право:</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054BE" w:rsidRDefault="00DF4048">
      <w:pPr>
        <w:widowControl/>
        <w:ind w:firstLine="540"/>
        <w:jc w:val="both"/>
        <w:rPr>
          <w:rFonts w:ascii="Times New Roman" w:hAnsi="Times New Roman" w:cs="Times New Roman"/>
          <w:sz w:val="28"/>
          <w:szCs w:val="28"/>
        </w:rPr>
      </w:pPr>
      <w:r>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054BE" w:rsidRDefault="009054BE">
      <w:pPr>
        <w:widowControl/>
        <w:ind w:firstLine="709"/>
        <w:jc w:val="both"/>
        <w:rPr>
          <w:rFonts w:ascii="Times New Roman" w:hAnsi="Times New Roman" w:cs="Times New Roman"/>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Pr>
          <w:rFonts w:ascii="Times New Roman" w:hAnsi="Times New Roman" w:cs="Times New Roman"/>
          <w:bCs/>
          <w:sz w:val="24"/>
          <w:szCs w:val="24"/>
        </w:rPr>
        <w:t xml:space="preserve"> </w:t>
      </w:r>
      <w:r>
        <w:rPr>
          <w:rFonts w:ascii="Times New Roman" w:hAnsi="Times New Roman" w:cs="Times New Roman"/>
          <w:sz w:val="28"/>
          <w:szCs w:val="28"/>
        </w:rPr>
        <w:t>в досудебном (внесудебном) порядке (далее – жалоба).</w:t>
      </w:r>
    </w:p>
    <w:p w:rsidR="009054BE" w:rsidRDefault="009054BE">
      <w:pPr>
        <w:widowControl/>
        <w:ind w:firstLine="709"/>
        <w:jc w:val="both"/>
        <w:outlineLvl w:val="0"/>
        <w:rPr>
          <w:rFonts w:ascii="Times New Roman" w:hAnsi="Times New Roman" w:cs="Times New Roman"/>
          <w:b/>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к руководителю многофункционального центра – на решения и действия (бездействие) работника многофункционального центра;</w:t>
      </w:r>
    </w:p>
    <w:p w:rsidR="009054BE" w:rsidRDefault="00DF4048">
      <w:pPr>
        <w:widowControl/>
        <w:ind w:firstLine="709"/>
        <w:jc w:val="both"/>
        <w:rPr>
          <w:rFonts w:ascii="Times New Roman" w:hAnsi="Times New Roman" w:cs="Times New Roman"/>
          <w:bCs/>
          <w:sz w:val="28"/>
          <w:szCs w:val="28"/>
        </w:rPr>
      </w:pPr>
      <w:r>
        <w:rPr>
          <w:rFonts w:ascii="Times New Roman" w:hAnsi="Times New Roman" w:cs="Times New Roman"/>
          <w:bCs/>
          <w:sz w:val="28"/>
          <w:szCs w:val="28"/>
        </w:rPr>
        <w:t>к учредителю многофункционального центра – на решение и действия (бездействие) многофункционального центра.</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054BE" w:rsidRDefault="009054BE">
      <w:pPr>
        <w:widowControl/>
        <w:ind w:firstLine="709"/>
        <w:jc w:val="both"/>
        <w:rPr>
          <w:rFonts w:ascii="Times New Roman" w:hAnsi="Times New Roman" w:cs="Times New Roman"/>
          <w:bCs/>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 xml:space="preserve">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054BE" w:rsidRDefault="009054BE">
      <w:pPr>
        <w:widowControl/>
        <w:ind w:firstLine="709"/>
        <w:jc w:val="both"/>
        <w:rPr>
          <w:rFonts w:ascii="Times New Roman" w:hAnsi="Times New Roman" w:cs="Times New Roman"/>
          <w:b/>
          <w:bCs/>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9054BE" w:rsidRDefault="008C5222" w:rsidP="008C5222">
      <w:pPr>
        <w:widowControl/>
        <w:ind w:firstLine="709"/>
        <w:jc w:val="both"/>
        <w:rPr>
          <w:rFonts w:ascii="Times New Roman" w:hAnsi="Times New Roman" w:cs="Times New Roman"/>
          <w:sz w:val="28"/>
          <w:szCs w:val="28"/>
        </w:rPr>
      </w:pPr>
      <w:bookmarkStart w:id="5" w:name="_Hlk120538127"/>
      <w:r w:rsidRPr="008C5222">
        <w:rPr>
          <w:rFonts w:ascii="Times New Roman" w:hAnsi="Times New Roman" w:cs="Times New Roman"/>
          <w:sz w:val="28"/>
          <w:szCs w:val="28"/>
          <w:lang w:bidi="ru-RU"/>
        </w:rPr>
        <w:lastRenderedPageBreak/>
        <w:t xml:space="preserve">Федеральным законом </w:t>
      </w:r>
      <w:r>
        <w:rPr>
          <w:rFonts w:ascii="Times New Roman" w:hAnsi="Times New Roman" w:cs="Times New Roman"/>
          <w:sz w:val="28"/>
          <w:szCs w:val="28"/>
          <w:lang w:bidi="ru-RU"/>
        </w:rPr>
        <w:t xml:space="preserve">от 27.07.2010 </w:t>
      </w:r>
      <w:r w:rsidRPr="008C5222">
        <w:rPr>
          <w:rFonts w:ascii="Times New Roman" w:hAnsi="Times New Roman" w:cs="Times New Roman"/>
          <w:sz w:val="28"/>
          <w:szCs w:val="28"/>
          <w:lang w:bidi="ru-RU"/>
        </w:rPr>
        <w:t>№ 210-ФЗ</w:t>
      </w:r>
      <w:r>
        <w:rPr>
          <w:rFonts w:ascii="Times New Roman" w:hAnsi="Times New Roman" w:cs="Times New Roman"/>
          <w:sz w:val="28"/>
          <w:szCs w:val="28"/>
          <w:lang w:bidi="ru-RU"/>
        </w:rPr>
        <w:t xml:space="preserve"> </w:t>
      </w:r>
      <w:r w:rsidR="00DF4048">
        <w:rPr>
          <w:rFonts w:ascii="Times New Roman" w:hAnsi="Times New Roman" w:cs="Times New Roman"/>
          <w:sz w:val="28"/>
          <w:szCs w:val="28"/>
        </w:rPr>
        <w:t>«Об организации предоставления государственных и муниципальных услуг»;</w:t>
      </w:r>
    </w:p>
    <w:bookmarkEnd w:id="5"/>
    <w:p w:rsidR="00A32C8C" w:rsidRPr="00A32C8C" w:rsidRDefault="00A32C8C" w:rsidP="00A32C8C">
      <w:pPr>
        <w:widowControl/>
        <w:jc w:val="both"/>
        <w:rPr>
          <w:rFonts w:ascii="Times New Roman" w:hAnsi="Times New Roman" w:cs="Times New Roman"/>
          <w:iCs/>
          <w:sz w:val="28"/>
          <w:szCs w:val="28"/>
        </w:rPr>
      </w:pPr>
      <w:r>
        <w:rPr>
          <w:rFonts w:ascii="Times New Roman" w:hAnsi="Times New Roman" w:cs="Times New Roman"/>
          <w:i/>
          <w:iCs/>
          <w:sz w:val="28"/>
          <w:szCs w:val="28"/>
        </w:rPr>
        <w:t xml:space="preserve">          </w:t>
      </w:r>
      <w:r w:rsidRPr="00A32C8C">
        <w:rPr>
          <w:rFonts w:ascii="Times New Roman" w:hAnsi="Times New Roman" w:cs="Times New Roman"/>
          <w:iCs/>
          <w:sz w:val="28"/>
          <w:szCs w:val="28"/>
          <w:lang w:bidi="ru-RU"/>
        </w:rPr>
        <w:t xml:space="preserve">постановлением Правительства Российской Федерации от 20 ноября 2012 г. </w:t>
      </w:r>
      <w:r w:rsidRPr="00A32C8C">
        <w:rPr>
          <w:rFonts w:ascii="Times New Roman" w:hAnsi="Times New Roman" w:cs="Times New Roman"/>
          <w:iCs/>
          <w:sz w:val="28"/>
          <w:szCs w:val="28"/>
          <w:lang w:bidi="ru-RU"/>
        </w:rPr>
        <w:br/>
        <w:t xml:space="preserve">№ 1198 «О федеральной государственной информационной системе, обеспечивающей процесс досудебного (внесудебного) обжалования решений </w:t>
      </w:r>
      <w:r w:rsidRPr="00A32C8C">
        <w:rPr>
          <w:rFonts w:ascii="Times New Roman" w:hAnsi="Times New Roman" w:cs="Times New Roman"/>
          <w:iCs/>
          <w:sz w:val="28"/>
          <w:szCs w:val="28"/>
          <w:lang w:bidi="ru-RU"/>
        </w:rPr>
        <w:br/>
        <w:t xml:space="preserve">и действий (бездействия), совершенных при предоставлении государственных </w:t>
      </w:r>
      <w:r w:rsidRPr="00A32C8C">
        <w:rPr>
          <w:rFonts w:ascii="Times New Roman" w:hAnsi="Times New Roman" w:cs="Times New Roman"/>
          <w:iCs/>
          <w:sz w:val="28"/>
          <w:szCs w:val="28"/>
          <w:lang w:bidi="ru-RU"/>
        </w:rPr>
        <w:br/>
        <w:t>и муниципальных услуг».</w:t>
      </w:r>
    </w:p>
    <w:p w:rsidR="009054BE" w:rsidRDefault="009054BE" w:rsidP="00150873">
      <w:pPr>
        <w:widowControl/>
        <w:jc w:val="both"/>
        <w:rPr>
          <w:rFonts w:ascii="Times New Roman" w:hAnsi="Times New Roman" w:cs="Times New Roman"/>
          <w:sz w:val="28"/>
          <w:szCs w:val="28"/>
        </w:rPr>
      </w:pPr>
    </w:p>
    <w:p w:rsidR="009054BE" w:rsidRDefault="00DF4048">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054BE" w:rsidRDefault="009054BE">
      <w:pPr>
        <w:widowControl/>
        <w:rPr>
          <w:rFonts w:ascii="Times New Roman" w:hAnsi="Times New Roman" w:cs="Times New Roman"/>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6.1 Многофункциональный центр осуществляет:</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иные процедуры и действия, предусмотренные Федеральным законом </w:t>
      </w:r>
      <w:r>
        <w:rPr>
          <w:rFonts w:ascii="Times New Roman" w:hAnsi="Times New Roman" w:cs="Times New Roman"/>
          <w:sz w:val="28"/>
          <w:szCs w:val="28"/>
        </w:rPr>
        <w:br/>
        <w:t>№ 210-ФЗ.</w:t>
      </w:r>
    </w:p>
    <w:p w:rsidR="009054BE" w:rsidRDefault="00DF4048">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9054BE" w:rsidRDefault="009054BE">
      <w:pPr>
        <w:widowControl/>
        <w:ind w:firstLine="709"/>
        <w:jc w:val="both"/>
        <w:rPr>
          <w:rFonts w:ascii="Times New Roman" w:hAnsi="Times New Roman" w:cs="Times New Roman"/>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Информирование заявителей</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6.2. Информирование заявителя многофункциональными центрами осуществляется следующими способами: </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w:t>
      </w:r>
      <w:r>
        <w:rPr>
          <w:rFonts w:ascii="Times New Roman" w:hAnsi="Times New Roman" w:cs="Times New Roman"/>
          <w:sz w:val="28"/>
          <w:szCs w:val="28"/>
        </w:rPr>
        <w:lastRenderedPageBreak/>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 </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назначить другое время для консультаций.</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054BE" w:rsidRDefault="009054BE">
      <w:pPr>
        <w:widowControl/>
        <w:jc w:val="both"/>
        <w:rPr>
          <w:rFonts w:ascii="Times New Roman" w:hAnsi="Times New Roman" w:cs="Times New Roman"/>
          <w:sz w:val="28"/>
          <w:szCs w:val="28"/>
        </w:rPr>
      </w:pPr>
    </w:p>
    <w:p w:rsidR="009054BE" w:rsidRPr="003F3CA5" w:rsidRDefault="00DF4048" w:rsidP="003F3CA5">
      <w:pPr>
        <w:widowControl/>
        <w:ind w:firstLine="709"/>
        <w:jc w:val="center"/>
        <w:outlineLvl w:val="0"/>
        <w:rPr>
          <w:rFonts w:ascii="Times New Roman" w:hAnsi="Times New Roman" w:cs="Times New Roman"/>
          <w:b/>
          <w:bCs/>
          <w:sz w:val="28"/>
          <w:szCs w:val="24"/>
        </w:rPr>
      </w:pPr>
      <w:r>
        <w:rPr>
          <w:rFonts w:ascii="Times New Roman" w:hAnsi="Times New Roman" w:cs="Times New Roman"/>
          <w:b/>
          <w:bCs/>
          <w:sz w:val="28"/>
          <w:szCs w:val="24"/>
        </w:rPr>
        <w:t>Выдача заявителю результата предоставления муниципальной услуги</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Работник многофункционального центра осуществляет следующие действия:</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определяет статус исполнения заявления заявителя в ГИС;</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054BE" w:rsidRDefault="00DF4048">
      <w:pPr>
        <w:widowControl/>
        <w:tabs>
          <w:tab w:val="left" w:pos="7920"/>
        </w:tabs>
        <w:ind w:firstLine="709"/>
        <w:jc w:val="both"/>
        <w:rPr>
          <w:rFonts w:ascii="Times New Roman" w:hAnsi="Times New Roman" w:cs="Times New Roman"/>
          <w:sz w:val="28"/>
          <w:szCs w:val="28"/>
        </w:rPr>
      </w:pPr>
      <w:r>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9054BE" w:rsidRDefault="00DF4048">
      <w:pPr>
        <w:widowControl/>
        <w:tabs>
          <w:tab w:val="left" w:pos="7920"/>
        </w:tabs>
        <w:ind w:firstLine="709"/>
        <w:jc w:val="both"/>
        <w:rPr>
          <w:rFonts w:ascii="Times New Roman" w:hAnsi="Times New Roman" w:cs="Times New Roman"/>
          <w:b/>
          <w:sz w:val="28"/>
          <w:szCs w:val="28"/>
        </w:rPr>
      </w:pPr>
      <w:r>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9054BE" w:rsidRDefault="009054BE">
      <w:pPr>
        <w:widowControl/>
        <w:tabs>
          <w:tab w:val="left" w:pos="7920"/>
        </w:tabs>
        <w:ind w:firstLine="709"/>
        <w:jc w:val="both"/>
        <w:rPr>
          <w:rFonts w:ascii="Times New Roman" w:hAnsi="Times New Roman" w:cs="Times New Roman"/>
          <w:sz w:val="28"/>
          <w:szCs w:val="28"/>
        </w:rPr>
      </w:pPr>
    </w:p>
    <w:p w:rsidR="009054BE" w:rsidRDefault="009054BE">
      <w:pPr>
        <w:widowControl/>
        <w:ind w:firstLine="709"/>
        <w:jc w:val="both"/>
        <w:rPr>
          <w:rFonts w:ascii="Times New Roman" w:hAnsi="Times New Roman" w:cs="Times New Roman"/>
          <w:b/>
          <w:sz w:val="28"/>
          <w:szCs w:val="28"/>
        </w:rPr>
      </w:pPr>
    </w:p>
    <w:p w:rsidR="009054BE" w:rsidRDefault="009054BE">
      <w:pPr>
        <w:widowControl/>
        <w:jc w:val="both"/>
        <w:rPr>
          <w:rFonts w:ascii="Times New Roman" w:hAnsi="Times New Roman" w:cs="Times New Roman"/>
          <w:b/>
          <w:sz w:val="28"/>
          <w:szCs w:val="28"/>
        </w:rPr>
      </w:pPr>
    </w:p>
    <w:p w:rsidR="003F3CA5" w:rsidRDefault="00DF4048" w:rsidP="003F3CA5">
      <w:pPr>
        <w:widowControl/>
        <w:jc w:val="right"/>
        <w:rPr>
          <w:rFonts w:ascii="Times New Roman" w:hAnsi="Times New Roman" w:cs="Times New Roman"/>
          <w:b/>
          <w:sz w:val="28"/>
          <w:szCs w:val="28"/>
        </w:rPr>
      </w:pPr>
      <w:r>
        <w:rPr>
          <w:rFonts w:ascii="Times New Roman" w:hAnsi="Times New Roman" w:cs="Times New Roman"/>
          <w:b/>
          <w:sz w:val="28"/>
          <w:szCs w:val="28"/>
        </w:rPr>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89"/>
        <w:gridCol w:w="4065"/>
      </w:tblGrid>
      <w:tr w:rsidR="003F3CA5" w:rsidTr="003F3CA5">
        <w:tc>
          <w:tcPr>
            <w:tcW w:w="5949" w:type="dxa"/>
          </w:tcPr>
          <w:p w:rsidR="003F3CA5" w:rsidRDefault="003F3CA5" w:rsidP="003F3CA5">
            <w:pPr>
              <w:widowControl/>
              <w:jc w:val="right"/>
              <w:rPr>
                <w:rFonts w:ascii="Times New Roman" w:hAnsi="Times New Roman" w:cs="Times New Roman"/>
                <w:sz w:val="28"/>
                <w:szCs w:val="28"/>
              </w:rPr>
            </w:pPr>
          </w:p>
        </w:tc>
        <w:tc>
          <w:tcPr>
            <w:tcW w:w="4104" w:type="dxa"/>
          </w:tcPr>
          <w:p w:rsidR="003F3CA5" w:rsidRPr="003F3CA5" w:rsidRDefault="003F3CA5" w:rsidP="003F3CA5">
            <w:pPr>
              <w:widowControl/>
              <w:jc w:val="both"/>
              <w:rPr>
                <w:rFonts w:ascii="Times New Roman" w:hAnsi="Times New Roman" w:cs="Times New Roman"/>
                <w:sz w:val="28"/>
                <w:szCs w:val="28"/>
              </w:rPr>
            </w:pPr>
            <w:proofErr w:type="gramStart"/>
            <w:r w:rsidRPr="003F3CA5">
              <w:rPr>
                <w:rFonts w:ascii="Times New Roman" w:hAnsi="Times New Roman" w:cs="Times New Roman"/>
                <w:sz w:val="28"/>
                <w:szCs w:val="28"/>
              </w:rPr>
              <w:t>ПРИЛОЖЕНИЕ 1</w:t>
            </w:r>
            <w:r>
              <w:rPr>
                <w:rFonts w:ascii="Times New Roman" w:hAnsi="Times New Roman" w:cs="Times New Roman"/>
                <w:sz w:val="28"/>
                <w:szCs w:val="28"/>
              </w:rPr>
              <w:t xml:space="preserve"> </w:t>
            </w:r>
            <w:r w:rsidRPr="003F3CA5">
              <w:rPr>
                <w:rFonts w:ascii="Times New Roman" w:hAnsi="Times New Roman" w:cs="Times New Roman"/>
                <w:sz w:val="28"/>
                <w:szCs w:val="28"/>
              </w:rPr>
              <w:t>к</w:t>
            </w:r>
            <w:r>
              <w:rPr>
                <w:rFonts w:ascii="Times New Roman" w:hAnsi="Times New Roman" w:cs="Times New Roman"/>
                <w:sz w:val="28"/>
                <w:szCs w:val="28"/>
              </w:rPr>
              <w:t xml:space="preserve"> </w:t>
            </w:r>
            <w:r w:rsidR="002F2633">
              <w:rPr>
                <w:rFonts w:ascii="Times New Roman" w:hAnsi="Times New Roman" w:cs="Times New Roman"/>
                <w:sz w:val="28"/>
                <w:szCs w:val="28"/>
              </w:rPr>
              <w:t xml:space="preserve">      </w:t>
            </w:r>
            <w:r w:rsidRPr="003F3CA5">
              <w:rPr>
                <w:rFonts w:ascii="Times New Roman" w:hAnsi="Times New Roman" w:cs="Times New Roman"/>
                <w:sz w:val="28"/>
                <w:szCs w:val="28"/>
              </w:rPr>
              <w:t>Администр</w:t>
            </w:r>
            <w:r>
              <w:rPr>
                <w:rFonts w:ascii="Times New Roman" w:hAnsi="Times New Roman" w:cs="Times New Roman"/>
                <w:sz w:val="28"/>
                <w:szCs w:val="28"/>
              </w:rPr>
              <w:t>а</w:t>
            </w:r>
            <w:r w:rsidRPr="003F3CA5">
              <w:rPr>
                <w:rFonts w:ascii="Times New Roman" w:hAnsi="Times New Roman" w:cs="Times New Roman"/>
                <w:sz w:val="28"/>
                <w:szCs w:val="28"/>
              </w:rPr>
              <w:t>тивному</w:t>
            </w:r>
            <w:r w:rsidR="002F2633">
              <w:rPr>
                <w:rFonts w:ascii="Times New Roman" w:hAnsi="Times New Roman" w:cs="Times New Roman"/>
                <w:sz w:val="28"/>
                <w:szCs w:val="28"/>
              </w:rPr>
              <w:t xml:space="preserve"> </w:t>
            </w:r>
            <w:proofErr w:type="spellStart"/>
            <w:r w:rsidRPr="003F3CA5">
              <w:rPr>
                <w:rFonts w:ascii="Times New Roman" w:hAnsi="Times New Roman" w:cs="Times New Roman"/>
                <w:sz w:val="28"/>
                <w:szCs w:val="28"/>
              </w:rPr>
              <w:t>регла</w:t>
            </w:r>
            <w:r w:rsidR="002F2633">
              <w:rPr>
                <w:rFonts w:ascii="Times New Roman" w:hAnsi="Times New Roman" w:cs="Times New Roman"/>
                <w:sz w:val="28"/>
                <w:szCs w:val="28"/>
              </w:rPr>
              <w:t>-</w:t>
            </w:r>
            <w:r w:rsidRPr="003F3CA5">
              <w:rPr>
                <w:rFonts w:ascii="Times New Roman" w:hAnsi="Times New Roman" w:cs="Times New Roman"/>
                <w:sz w:val="28"/>
                <w:szCs w:val="28"/>
              </w:rPr>
              <w:t>менту</w:t>
            </w:r>
            <w:proofErr w:type="spellEnd"/>
            <w:r>
              <w:rPr>
                <w:rFonts w:ascii="Times New Roman" w:hAnsi="Times New Roman" w:cs="Times New Roman"/>
                <w:sz w:val="28"/>
                <w:szCs w:val="28"/>
              </w:rPr>
              <w:t xml:space="preserve"> </w:t>
            </w:r>
            <w:r w:rsidRPr="003F3CA5">
              <w:rPr>
                <w:rFonts w:ascii="Times New Roman" w:hAnsi="Times New Roman" w:cs="Times New Roman"/>
                <w:sz w:val="28"/>
                <w:szCs w:val="28"/>
              </w:rPr>
              <w:t>по предоставлению</w:t>
            </w:r>
            <w:r>
              <w:rPr>
                <w:rFonts w:ascii="Times New Roman" w:hAnsi="Times New Roman" w:cs="Times New Roman"/>
                <w:sz w:val="28"/>
                <w:szCs w:val="28"/>
              </w:rPr>
              <w:t xml:space="preserve"> </w:t>
            </w:r>
            <w:proofErr w:type="spellStart"/>
            <w:r w:rsidRPr="003F3CA5">
              <w:rPr>
                <w:rFonts w:ascii="Times New Roman" w:hAnsi="Times New Roman" w:cs="Times New Roman"/>
                <w:sz w:val="28"/>
                <w:szCs w:val="28"/>
              </w:rPr>
              <w:t>муниципаль</w:t>
            </w:r>
            <w:r>
              <w:rPr>
                <w:rFonts w:ascii="Times New Roman" w:hAnsi="Times New Roman" w:cs="Times New Roman"/>
                <w:sz w:val="28"/>
                <w:szCs w:val="28"/>
              </w:rPr>
              <w:t>-</w:t>
            </w:r>
            <w:r w:rsidRPr="003F3CA5">
              <w:rPr>
                <w:rFonts w:ascii="Times New Roman" w:hAnsi="Times New Roman" w:cs="Times New Roman"/>
                <w:sz w:val="28"/>
                <w:szCs w:val="28"/>
              </w:rPr>
              <w:t>ной</w:t>
            </w:r>
            <w:proofErr w:type="spellEnd"/>
            <w:r w:rsidRPr="003F3CA5">
              <w:rPr>
                <w:rFonts w:ascii="Times New Roman" w:hAnsi="Times New Roman" w:cs="Times New Roman"/>
                <w:sz w:val="28"/>
                <w:szCs w:val="28"/>
              </w:rPr>
              <w:t xml:space="preserve"> услуги «Утверждение</w:t>
            </w:r>
            <w:r>
              <w:rPr>
                <w:rFonts w:ascii="Times New Roman" w:hAnsi="Times New Roman" w:cs="Times New Roman"/>
                <w:sz w:val="28"/>
                <w:szCs w:val="28"/>
              </w:rPr>
              <w:t xml:space="preserve"> </w:t>
            </w:r>
            <w:r w:rsidRPr="003F3CA5">
              <w:rPr>
                <w:rFonts w:ascii="Times New Roman" w:hAnsi="Times New Roman" w:cs="Times New Roman"/>
                <w:sz w:val="28"/>
                <w:szCs w:val="28"/>
              </w:rPr>
              <w:t xml:space="preserve">схемы расположения </w:t>
            </w:r>
            <w:r w:rsidRPr="003F3CA5">
              <w:rPr>
                <w:rFonts w:ascii="Times New Roman" w:hAnsi="Times New Roman" w:cs="Times New Roman"/>
                <w:sz w:val="28"/>
                <w:szCs w:val="28"/>
              </w:rPr>
              <w:br/>
              <w:t xml:space="preserve">земельного участка или земельных участков </w:t>
            </w:r>
            <w:r w:rsidRPr="003F3CA5">
              <w:rPr>
                <w:rFonts w:ascii="Times New Roman" w:hAnsi="Times New Roman" w:cs="Times New Roman"/>
                <w:sz w:val="28"/>
                <w:szCs w:val="28"/>
              </w:rPr>
              <w:br/>
              <w:t>на кадастровом плане территории»</w:t>
            </w:r>
            <w:proofErr w:type="gramEnd"/>
          </w:p>
          <w:p w:rsidR="003F3CA5" w:rsidRDefault="003F3CA5" w:rsidP="003F3CA5">
            <w:pPr>
              <w:widowControl/>
              <w:jc w:val="right"/>
              <w:rPr>
                <w:rFonts w:ascii="Times New Roman" w:hAnsi="Times New Roman" w:cs="Times New Roman"/>
                <w:sz w:val="28"/>
                <w:szCs w:val="28"/>
              </w:rPr>
            </w:pPr>
          </w:p>
        </w:tc>
      </w:tr>
    </w:tbl>
    <w:p w:rsidR="009054BE" w:rsidRDefault="009054BE" w:rsidP="002F2633">
      <w:pPr>
        <w:widowControl/>
        <w:outlineLvl w:val="1"/>
        <w:rPr>
          <w:rFonts w:ascii="Times New Roman" w:hAnsi="Times New Roman" w:cs="Times New Roman"/>
          <w:b/>
          <w:bCs/>
          <w:sz w:val="28"/>
          <w:szCs w:val="28"/>
        </w:rPr>
      </w:pPr>
    </w:p>
    <w:p w:rsidR="009054BE" w:rsidRDefault="00DF4048">
      <w:pPr>
        <w:widowControl/>
        <w:ind w:firstLine="567"/>
        <w:jc w:val="center"/>
        <w:rPr>
          <w:rFonts w:ascii="Times New Roman" w:hAnsi="Times New Roman" w:cs="Times New Roman"/>
          <w:b/>
          <w:sz w:val="24"/>
          <w:szCs w:val="24"/>
        </w:rPr>
      </w:pPr>
      <w:r>
        <w:rPr>
          <w:rFonts w:ascii="Times New Roman" w:hAnsi="Times New Roman" w:cs="Times New Roman"/>
          <w:b/>
          <w:sz w:val="24"/>
          <w:szCs w:val="24"/>
        </w:rPr>
        <w:t xml:space="preserve">Форма </w:t>
      </w:r>
      <w:r w:rsidR="003F3CA5">
        <w:rPr>
          <w:rFonts w:ascii="Times New Roman" w:hAnsi="Times New Roman" w:cs="Times New Roman"/>
          <w:b/>
          <w:sz w:val="24"/>
          <w:szCs w:val="24"/>
        </w:rPr>
        <w:t>постановления</w:t>
      </w:r>
      <w:r>
        <w:rPr>
          <w:rFonts w:ascii="Times New Roman" w:hAnsi="Times New Roman" w:cs="Times New Roman"/>
          <w:b/>
          <w:sz w:val="24"/>
          <w:szCs w:val="24"/>
        </w:rPr>
        <w:t xml:space="preserve"> об утверждении схемы расположения земельного участка </w:t>
      </w:r>
    </w:p>
    <w:p w:rsidR="009054BE" w:rsidRDefault="009054BE">
      <w:pPr>
        <w:widowControl/>
        <w:ind w:firstLine="567"/>
        <w:jc w:val="center"/>
        <w:rPr>
          <w:rFonts w:ascii="Times New Roman" w:hAnsi="Times New Roman" w:cs="Times New Roman"/>
          <w:b/>
          <w:sz w:val="24"/>
          <w:szCs w:val="24"/>
        </w:rPr>
      </w:pPr>
    </w:p>
    <w:p w:rsidR="009054BE" w:rsidRDefault="009054BE">
      <w:pPr>
        <w:widowControl/>
        <w:pBdr>
          <w:top w:val="single" w:sz="4" w:space="1" w:color="000000"/>
        </w:pBdr>
        <w:rPr>
          <w:rFonts w:ascii="Times New Roman" w:hAnsi="Times New Roman" w:cs="Times New Roman"/>
          <w:sz w:val="2"/>
          <w:szCs w:val="2"/>
        </w:rPr>
      </w:pPr>
    </w:p>
    <w:p w:rsidR="009054BE" w:rsidRDefault="00DF4048">
      <w:pPr>
        <w:widowControl/>
        <w:jc w:val="center"/>
        <w:rPr>
          <w:rFonts w:ascii="Times New Roman" w:hAnsi="Times New Roman" w:cs="Times New Roman"/>
          <w:sz w:val="18"/>
          <w:szCs w:val="18"/>
        </w:rPr>
      </w:pPr>
      <w:r>
        <w:rPr>
          <w:rFonts w:ascii="Times New Roman" w:hAnsi="Times New Roman" w:cs="Times New Roman"/>
          <w:sz w:val="18"/>
          <w:szCs w:val="18"/>
        </w:rPr>
        <w:t>(наименование уполномоченного органа исполнительной власти субъекта Российской Федерации, органа местного самоуправления)</w:t>
      </w:r>
    </w:p>
    <w:p w:rsidR="009054BE" w:rsidRDefault="009054BE">
      <w:pPr>
        <w:widowControl/>
        <w:tabs>
          <w:tab w:val="left" w:pos="5535"/>
          <w:tab w:val="center" w:pos="7228"/>
        </w:tabs>
        <w:ind w:left="5103"/>
        <w:rPr>
          <w:rFonts w:ascii="Times New Roman" w:hAnsi="Times New Roman" w:cs="Times New Roman"/>
          <w:sz w:val="24"/>
          <w:szCs w:val="24"/>
        </w:rPr>
      </w:pPr>
    </w:p>
    <w:p w:rsidR="009054BE" w:rsidRDefault="009054BE">
      <w:pPr>
        <w:widowControl/>
        <w:tabs>
          <w:tab w:val="left" w:pos="5535"/>
          <w:tab w:val="center" w:pos="7228"/>
        </w:tabs>
        <w:ind w:left="5670"/>
        <w:rPr>
          <w:rFonts w:ascii="Times New Roman" w:hAnsi="Times New Roman" w:cs="Times New Roman"/>
          <w:sz w:val="24"/>
          <w:szCs w:val="24"/>
        </w:rPr>
      </w:pPr>
    </w:p>
    <w:p w:rsidR="009054BE" w:rsidRDefault="009054BE">
      <w:pPr>
        <w:widowControl/>
        <w:tabs>
          <w:tab w:val="left" w:pos="8662"/>
          <w:tab w:val="left" w:pos="8946"/>
        </w:tabs>
        <w:ind w:left="5670"/>
        <w:rPr>
          <w:rFonts w:ascii="Times New Roman" w:hAnsi="Times New Roman" w:cs="Times New Roman"/>
          <w:sz w:val="24"/>
          <w:szCs w:val="24"/>
        </w:rPr>
      </w:pPr>
    </w:p>
    <w:p w:rsidR="009054BE" w:rsidRPr="00F52A19" w:rsidRDefault="00F52A19" w:rsidP="00F52A19">
      <w:pPr>
        <w:widowControl/>
        <w:tabs>
          <w:tab w:val="left" w:pos="5535"/>
          <w:tab w:val="center" w:pos="7228"/>
        </w:tabs>
        <w:rPr>
          <w:rFonts w:ascii="Times New Roman" w:hAnsi="Times New Roman" w:cs="Times New Roman"/>
          <w:b/>
          <w:sz w:val="24"/>
          <w:szCs w:val="24"/>
        </w:rPr>
      </w:pPr>
      <w:r>
        <w:rPr>
          <w:rFonts w:ascii="Times New Roman" w:hAnsi="Times New Roman" w:cs="Times New Roman"/>
          <w:b/>
          <w:sz w:val="24"/>
          <w:szCs w:val="24"/>
        </w:rPr>
        <w:t xml:space="preserve">                                                             </w:t>
      </w:r>
      <w:r w:rsidRPr="00F52A19">
        <w:rPr>
          <w:rFonts w:ascii="Times New Roman" w:hAnsi="Times New Roman" w:cs="Times New Roman"/>
          <w:b/>
          <w:sz w:val="24"/>
          <w:szCs w:val="24"/>
        </w:rPr>
        <w:t>П</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О</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С</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Т</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А</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Н</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О</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В</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Л</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Е</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Н</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И</w:t>
      </w:r>
      <w:r w:rsidR="003F3CA5">
        <w:rPr>
          <w:rFonts w:ascii="Times New Roman" w:hAnsi="Times New Roman" w:cs="Times New Roman"/>
          <w:b/>
          <w:sz w:val="24"/>
          <w:szCs w:val="24"/>
        </w:rPr>
        <w:t xml:space="preserve"> </w:t>
      </w:r>
      <w:r w:rsidRPr="00F52A19">
        <w:rPr>
          <w:rFonts w:ascii="Times New Roman" w:hAnsi="Times New Roman" w:cs="Times New Roman"/>
          <w:b/>
          <w:sz w:val="24"/>
          <w:szCs w:val="24"/>
        </w:rPr>
        <w:t>Е</w:t>
      </w:r>
    </w:p>
    <w:p w:rsidR="009054BE" w:rsidRDefault="009054BE" w:rsidP="00F52A19">
      <w:pPr>
        <w:widowControl/>
        <w:tabs>
          <w:tab w:val="left" w:pos="980"/>
          <w:tab w:val="left" w:pos="3261"/>
          <w:tab w:val="left" w:pos="4536"/>
        </w:tabs>
        <w:ind w:right="-568" w:hanging="567"/>
        <w:rPr>
          <w:rFonts w:ascii="Times New Roman" w:hAnsi="Times New Roman" w:cs="Times New Roman"/>
          <w:b/>
          <w:sz w:val="24"/>
          <w:szCs w:val="24"/>
        </w:rPr>
      </w:pPr>
    </w:p>
    <w:tbl>
      <w:tblPr>
        <w:tblW w:w="7654" w:type="dxa"/>
        <w:jc w:val="center"/>
        <w:tblLayout w:type="fixed"/>
        <w:tblLook w:val="0400"/>
      </w:tblPr>
      <w:tblGrid>
        <w:gridCol w:w="681"/>
        <w:gridCol w:w="2579"/>
        <w:gridCol w:w="852"/>
        <w:gridCol w:w="3542"/>
      </w:tblGrid>
      <w:tr w:rsidR="009054BE">
        <w:trPr>
          <w:jc w:val="center"/>
        </w:trPr>
        <w:tc>
          <w:tcPr>
            <w:tcW w:w="681" w:type="dxa"/>
            <w:vAlign w:val="bottom"/>
          </w:tcPr>
          <w:p w:rsidR="009054BE" w:rsidRDefault="00DF4048">
            <w:pPr>
              <w:widowControl/>
              <w:ind w:left="-881" w:right="57"/>
              <w:jc w:val="right"/>
              <w:rPr>
                <w:rFonts w:ascii="Times New Roman" w:hAnsi="Times New Roman" w:cs="Times New Roman"/>
                <w:sz w:val="24"/>
                <w:szCs w:val="24"/>
              </w:rPr>
            </w:pPr>
            <w:r>
              <w:rPr>
                <w:rFonts w:ascii="Times New Roman" w:hAnsi="Times New Roman" w:cs="Times New Roman"/>
                <w:sz w:val="24"/>
                <w:szCs w:val="24"/>
              </w:rPr>
              <w:t>От</w:t>
            </w:r>
          </w:p>
        </w:tc>
        <w:tc>
          <w:tcPr>
            <w:tcW w:w="2579" w:type="dxa"/>
            <w:tcBorders>
              <w:bottom w:val="single" w:sz="4" w:space="0" w:color="000000"/>
            </w:tcBorders>
          </w:tcPr>
          <w:p w:rsidR="009054BE" w:rsidRDefault="009054BE">
            <w:pPr>
              <w:widowControl/>
              <w:ind w:firstLine="4"/>
              <w:rPr>
                <w:rFonts w:ascii="Times New Roman" w:hAnsi="Times New Roman" w:cs="Times New Roman"/>
                <w:sz w:val="24"/>
                <w:szCs w:val="24"/>
              </w:rPr>
            </w:pPr>
          </w:p>
        </w:tc>
        <w:tc>
          <w:tcPr>
            <w:tcW w:w="852" w:type="dxa"/>
            <w:vAlign w:val="bottom"/>
          </w:tcPr>
          <w:p w:rsidR="009054BE" w:rsidRDefault="00DF4048">
            <w:pPr>
              <w:widowControl/>
              <w:ind w:right="57"/>
              <w:jc w:val="right"/>
              <w:rPr>
                <w:rFonts w:ascii="Times New Roman" w:hAnsi="Times New Roman" w:cs="Times New Roman"/>
                <w:sz w:val="24"/>
                <w:szCs w:val="24"/>
              </w:rPr>
            </w:pPr>
            <w:r>
              <w:rPr>
                <w:rFonts w:ascii="Times New Roman" w:hAnsi="Times New Roman" w:cs="Times New Roman"/>
                <w:sz w:val="24"/>
                <w:szCs w:val="24"/>
              </w:rPr>
              <w:t>№</w:t>
            </w:r>
          </w:p>
        </w:tc>
        <w:tc>
          <w:tcPr>
            <w:tcW w:w="3542" w:type="dxa"/>
            <w:tcBorders>
              <w:bottom w:val="single" w:sz="4" w:space="0" w:color="000000"/>
            </w:tcBorders>
          </w:tcPr>
          <w:p w:rsidR="009054BE" w:rsidRDefault="009054BE">
            <w:pPr>
              <w:widowControl/>
              <w:ind w:hanging="524"/>
              <w:jc w:val="center"/>
              <w:rPr>
                <w:rFonts w:ascii="Times New Roman" w:hAnsi="Times New Roman" w:cs="Times New Roman"/>
                <w:sz w:val="24"/>
                <w:szCs w:val="24"/>
              </w:rPr>
            </w:pPr>
          </w:p>
        </w:tc>
      </w:tr>
    </w:tbl>
    <w:p w:rsidR="009054BE" w:rsidRDefault="009054BE">
      <w:pPr>
        <w:widowControl/>
        <w:spacing w:line="276" w:lineRule="auto"/>
        <w:ind w:firstLine="567"/>
        <w:jc w:val="center"/>
        <w:rPr>
          <w:rFonts w:ascii="Times New Roman" w:hAnsi="Times New Roman" w:cs="Times New Roman"/>
          <w:b/>
          <w:sz w:val="24"/>
          <w:szCs w:val="24"/>
        </w:rPr>
      </w:pPr>
    </w:p>
    <w:p w:rsidR="009054BE" w:rsidRDefault="009054BE">
      <w:pPr>
        <w:widowControl/>
        <w:tabs>
          <w:tab w:val="left" w:pos="4900"/>
          <w:tab w:val="left" w:pos="6640"/>
        </w:tabs>
        <w:ind w:right="-568"/>
        <w:rPr>
          <w:rFonts w:ascii="Times New Roman" w:hAnsi="Times New Roman" w:cs="Times New Roman"/>
          <w:b/>
          <w:sz w:val="24"/>
          <w:szCs w:val="24"/>
        </w:rPr>
      </w:pPr>
    </w:p>
    <w:p w:rsidR="002F2633" w:rsidRDefault="00DF4048">
      <w:pPr>
        <w:widowControl/>
        <w:ind w:firstLine="567"/>
        <w:rPr>
          <w:rFonts w:ascii="Times New Roman" w:hAnsi="Times New Roman" w:cs="Times New Roman"/>
          <w:sz w:val="26"/>
          <w:szCs w:val="26"/>
        </w:rPr>
      </w:pPr>
      <w:r>
        <w:rPr>
          <w:rFonts w:ascii="Times New Roman" w:hAnsi="Times New Roman" w:cs="Times New Roman"/>
          <w:sz w:val="26"/>
          <w:szCs w:val="26"/>
        </w:rPr>
        <w:t xml:space="preserve">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w:t>
      </w:r>
    </w:p>
    <w:p w:rsidR="002F2633" w:rsidRDefault="002F2633">
      <w:pPr>
        <w:widowControl/>
        <w:ind w:firstLine="567"/>
        <w:rPr>
          <w:rFonts w:ascii="Times New Roman" w:hAnsi="Times New Roman" w:cs="Times New Roman"/>
          <w:sz w:val="26"/>
          <w:szCs w:val="26"/>
        </w:rPr>
      </w:pPr>
    </w:p>
    <w:p w:rsidR="009054BE" w:rsidRDefault="002F2633" w:rsidP="002F2633">
      <w:pPr>
        <w:widowControl/>
        <w:ind w:firstLine="567"/>
        <w:jc w:val="center"/>
        <w:rPr>
          <w:rFonts w:ascii="Times New Roman" w:hAnsi="Times New Roman" w:cs="Times New Roman"/>
          <w:sz w:val="26"/>
          <w:szCs w:val="26"/>
        </w:rPr>
      </w:pPr>
      <w:r>
        <w:rPr>
          <w:rFonts w:ascii="Times New Roman" w:hAnsi="Times New Roman" w:cs="Times New Roman"/>
          <w:sz w:val="26"/>
          <w:szCs w:val="26"/>
        </w:rPr>
        <w:t>ПОСТАНОВЛЯЮ</w:t>
      </w:r>
      <w:r w:rsidR="00DF4048">
        <w:rPr>
          <w:rFonts w:ascii="Times New Roman" w:hAnsi="Times New Roman" w:cs="Times New Roman"/>
          <w:sz w:val="26"/>
          <w:szCs w:val="26"/>
        </w:rPr>
        <w:t>:</w:t>
      </w:r>
    </w:p>
    <w:p w:rsidR="009054BE" w:rsidRDefault="009054BE">
      <w:pPr>
        <w:widowControl/>
        <w:ind w:firstLine="567"/>
        <w:rPr>
          <w:rFonts w:ascii="Times New Roman" w:hAnsi="Times New Roman" w:cs="Times New Roman"/>
          <w:sz w:val="26"/>
          <w:szCs w:val="26"/>
        </w:rPr>
      </w:pPr>
    </w:p>
    <w:p w:rsidR="009054BE" w:rsidRDefault="00DF4048">
      <w:pPr>
        <w:widowControl/>
        <w:numPr>
          <w:ilvl w:val="0"/>
          <w:numId w:val="5"/>
        </w:numPr>
        <w:tabs>
          <w:tab w:val="left" w:pos="0"/>
        </w:tabs>
        <w:ind w:left="0" w:firstLine="567"/>
        <w:jc w:val="both"/>
        <w:rPr>
          <w:rFonts w:ascii="Times New Roman" w:hAnsi="Times New Roman" w:cs="Times New Roman"/>
          <w:sz w:val="26"/>
          <w:szCs w:val="26"/>
        </w:rPr>
      </w:pPr>
      <w:r>
        <w:rPr>
          <w:rFonts w:ascii="Times New Roman" w:hAnsi="Times New Roman" w:cs="Times New Roman"/>
          <w:sz w:val="26"/>
          <w:szCs w:val="26"/>
        </w:rPr>
        <w:t>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p w:rsidR="009054BE" w:rsidRDefault="00DF4048">
      <w:pPr>
        <w:widowControl/>
        <w:numPr>
          <w:ilvl w:val="0"/>
          <w:numId w:val="5"/>
        </w:numPr>
        <w:tabs>
          <w:tab w:val="left" w:pos="0"/>
        </w:tabs>
        <w:ind w:left="0" w:firstLine="567"/>
        <w:jc w:val="both"/>
        <w:rPr>
          <w:rFonts w:ascii="Times New Roman" w:hAnsi="Times New Roman" w:cs="Times New Roman"/>
          <w:color w:val="000000"/>
          <w:sz w:val="26"/>
          <w:szCs w:val="26"/>
        </w:rPr>
      </w:pPr>
      <w:r>
        <w:rPr>
          <w:rFonts w:ascii="Times New Roman" w:hAnsi="Times New Roman" w:cs="Times New Roman"/>
          <w:color w:val="000000"/>
          <w:sz w:val="26"/>
          <w:szCs w:val="26"/>
        </w:rPr>
        <w:t>Заявитель (</w:t>
      </w:r>
      <w:r>
        <w:rPr>
          <w:rFonts w:ascii="Times New Roman" w:hAnsi="Times New Roman" w:cs="Times New Roman"/>
          <w:i/>
          <w:color w:val="000000"/>
          <w:sz w:val="26"/>
          <w:szCs w:val="26"/>
        </w:rPr>
        <w:t>указать ФИО, паспортные данные (для физического лица), наименование, ОГРН (для юридического лица)</w:t>
      </w:r>
      <w:r>
        <w:rPr>
          <w:rFonts w:ascii="Times New Roman" w:hAnsi="Times New Roman" w:cs="Times New Roman"/>
          <w:color w:val="000000"/>
          <w:sz w:val="26"/>
          <w:szCs w:val="26"/>
        </w:rPr>
        <w:t xml:space="preserve">)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
    <w:p w:rsidR="009054BE" w:rsidRDefault="00DF4048" w:rsidP="002F2633">
      <w:pPr>
        <w:widowControl/>
        <w:numPr>
          <w:ilvl w:val="0"/>
          <w:numId w:val="5"/>
        </w:numPr>
        <w:tabs>
          <w:tab w:val="left" w:pos="0"/>
          <w:tab w:val="left" w:pos="284"/>
        </w:tabs>
        <w:jc w:val="both"/>
        <w:rPr>
          <w:rFonts w:ascii="Times New Roman" w:hAnsi="Times New Roman" w:cs="Times New Roman"/>
          <w:sz w:val="26"/>
          <w:szCs w:val="26"/>
        </w:rPr>
      </w:pPr>
      <w:r>
        <w:rPr>
          <w:rFonts w:ascii="Times New Roman" w:hAnsi="Times New Roman" w:cs="Times New Roman"/>
          <w:sz w:val="26"/>
          <w:szCs w:val="26"/>
        </w:rPr>
        <w:t xml:space="preserve">Срок действия настоящего </w:t>
      </w:r>
      <w:r w:rsidR="002F2633">
        <w:rPr>
          <w:rFonts w:ascii="Times New Roman" w:hAnsi="Times New Roman" w:cs="Times New Roman"/>
          <w:sz w:val="26"/>
          <w:szCs w:val="26"/>
        </w:rPr>
        <w:t>постановления</w:t>
      </w:r>
      <w:r>
        <w:rPr>
          <w:rFonts w:ascii="Times New Roman" w:hAnsi="Times New Roman" w:cs="Times New Roman"/>
          <w:sz w:val="26"/>
          <w:szCs w:val="26"/>
        </w:rPr>
        <w:t xml:space="preserve"> составляет два года.</w:t>
      </w:r>
    </w:p>
    <w:p w:rsidR="002F2633" w:rsidRPr="002F2633" w:rsidRDefault="002F2633" w:rsidP="002F2633">
      <w:pPr>
        <w:widowControl/>
        <w:numPr>
          <w:ilvl w:val="0"/>
          <w:numId w:val="5"/>
        </w:numPr>
        <w:tabs>
          <w:tab w:val="left" w:pos="0"/>
          <w:tab w:val="left" w:pos="284"/>
        </w:tabs>
        <w:jc w:val="both"/>
        <w:rPr>
          <w:rFonts w:ascii="Times New Roman" w:hAnsi="Times New Roman" w:cs="Times New Roman"/>
          <w:sz w:val="26"/>
          <w:szCs w:val="26"/>
        </w:rPr>
      </w:pPr>
    </w:p>
    <w:p w:rsidR="009054BE" w:rsidRDefault="00DF4048">
      <w:pPr>
        <w:widowControl/>
        <w:tabs>
          <w:tab w:val="left" w:pos="0"/>
          <w:tab w:val="left" w:pos="284"/>
        </w:tabs>
        <w:jc w:val="both"/>
        <w:rPr>
          <w:rFonts w:ascii="Times New Roman" w:hAnsi="Times New Roman" w:cs="Times New Roman"/>
          <w:sz w:val="26"/>
          <w:szCs w:val="26"/>
        </w:rPr>
      </w:pPr>
      <w:r>
        <w:rPr>
          <w:rFonts w:ascii="Times New Roman" w:hAnsi="Times New Roman" w:cs="Times New Roman"/>
          <w:sz w:val="26"/>
          <w:szCs w:val="26"/>
        </w:rPr>
        <w:t>Должность уполномоченного лица                                   Ф.И.О. уполномоченного лица</w:t>
      </w:r>
    </w:p>
    <w:p w:rsidR="009054BE" w:rsidRDefault="00B65FFB">
      <w:pPr>
        <w:widowControl/>
        <w:tabs>
          <w:tab w:val="left" w:pos="0"/>
          <w:tab w:val="left" w:pos="284"/>
        </w:tabs>
        <w:jc w:val="both"/>
        <w:rPr>
          <w:rFonts w:ascii="Times New Roman" w:hAnsi="Times New Roman" w:cs="Times New Roman"/>
          <w:sz w:val="26"/>
          <w:szCs w:val="26"/>
        </w:rPr>
      </w:pPr>
      <w:r w:rsidRPr="00B65FFB">
        <w:rPr>
          <w:rFonts w:ascii="Times New Roman" w:hAnsi="Times New Roman" w:cs="Times New Roman"/>
          <w:noProof/>
          <w:sz w:val="24"/>
          <w:szCs w:val="24"/>
        </w:rPr>
        <w:pict>
          <v:rect id="Прямоугольник 9" o:spid="_x0000_s1026" style="position:absolute;left:0;text-align:left;margin-left:358.4pt;margin-top:32.5pt;width:126pt;height:9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Y4SQIAAGoEAAAOAAAAZHJzL2Uyb0RvYy54bWysVM2O0zAQviPxDpbvbJJqu2yipiu0pQhp&#10;BZUWHmDqOI0lxza227Q3JK5IPAIPwQXxs8+QvhFjt7RdQEJC5ODMZMYz38w3k9HVupVkxa0TWpU0&#10;O0sp4YrpSqhFSV+/mj66pMR5UBVIrXhJN9zRq/HDB6POFHygGy0rbgkGUa7oTEkb702RJI41vAV3&#10;pg1XaKy1bcGjahdJZaHD6K1MBml6kXTaVsZqxp3Dr5OdkY5j/LrmzL+sa8c9kSVFbD6eNp7zcCbj&#10;ERQLC6YRbA8D/gFFC0Jh0kOoCXggSyt+C9UKZrXTtT9juk10XQvGYw1YTZb+Us1tA4bHWrA5zhza&#10;5P5fWPZiNbNEVMgdJQpapKj/uH27/dB/6++27/pP/V3/dfu+/95/7r+QPPSrM67Aa7dmZveaQzEU&#10;v65tG95YFlnHHm8OPeZrTxh+zIZ5nmeYjKEtG6SXgzyykByvG+v8M65bEoSSWiQx9hZWN85jSnT9&#10;6RKyOS1FNRVSRsUu5tfSkhUg4dP4BMx45Z6bVKQraT4cDBEI4NzVEjyKrcFOOLWI+e7dcKeB0/j8&#10;KXAANgHX7ADECMENCquXqopSw6F6qiriNwa7rXAtaADjWkokxyVCIfp5EPLvfliZVFhgYGXHQ5D8&#10;er7GIEGc62qDFDvDpgLB3YDzM7A45MhBh4OPCd8swSII+VzhZOXZeeiKj8r58OIxKvbUMj+1gGKN&#10;xn3C5u3Eax+3K5Ss9JOl17WInB2h7MHiQEde9ssXNuZUj17HX8T4BwAAAP//AwBQSwMEFAAGAAgA&#10;AAAhAAmXSXDfAAAACgEAAA8AAABkcnMvZG93bnJldi54bWxMj81OwzAQhO9IvIO1SNyok6CYErKp&#10;EGo5IC4tPICTbH5EbIfYTZO3ZznBcXZGs9/ku8UMYqbJ984ixJsIBNnK1b1tET4/DndbED5oW+vB&#10;WUJYycOuuL7KdVa7iz3SfAqt4BLrM43QhTBmUvqqI6P9xo1k2WvcZHRgObWynvSFy80gkyhS0uje&#10;8odOj/TSUfV1OhuE5fBu1Do3aTLHpXr9bt72+1Uj3t4sz08gAi3hLwy/+IwOBTOV7mxrLwaEh1gx&#10;ekBQKW/iwKPa8qFESNL0HmSRy/8Tih8AAAD//wMAUEsBAi0AFAAGAAgAAAAhALaDOJL+AAAA4QEA&#10;ABMAAAAAAAAAAAAAAAAAAAAAAFtDb250ZW50X1R5cGVzXS54bWxQSwECLQAUAAYACAAAACEAOP0h&#10;/9YAAACUAQAACwAAAAAAAAAAAAAAAAAvAQAAX3JlbHMvLnJlbHNQSwECLQAUAAYACAAAACEAwNjW&#10;OEkCAABqBAAADgAAAAAAAAAAAAAAAAAuAgAAZHJzL2Uyb0RvYy54bWxQSwECLQAUAAYACAAAACEA&#10;CZdJcN8AAAAKAQAADwAAAAAAAAAAAAAAAACjBAAAZHJzL2Rvd25yZXYueG1sUEsFBgAAAAAEAAQA&#10;8wAAAK8FAAAAAA==&#10;">
            <v:stroke startarrowwidth="narrow" startarrowlength="short" endarrowwidth="narrow" endarrowlength="short" joinstyle="round"/>
            <v:textbox inset="2.53958mm,1.26875mm,2.53958mm,1.26875mm">
              <w:txbxContent>
                <w:p w:rsidR="009446DD" w:rsidRDefault="009446DD"/>
                <w:p w:rsidR="009446DD" w:rsidRDefault="009446DD">
                  <w:pPr>
                    <w:jc w:val="center"/>
                  </w:pPr>
                  <w:r>
                    <w:rPr>
                      <w:color w:val="000000"/>
                      <w:sz w:val="28"/>
                    </w:rPr>
                    <w:t>Электронная подпись</w:t>
                  </w:r>
                </w:p>
              </w:txbxContent>
            </v:textbox>
          </v:rect>
        </w:pict>
      </w:r>
    </w:p>
    <w:p w:rsidR="009054BE" w:rsidRDefault="009054BE">
      <w:pPr>
        <w:tabs>
          <w:tab w:val="left" w:pos="567"/>
        </w:tabs>
        <w:ind w:firstLine="567"/>
        <w:contextualSpacing/>
        <w:jc w:val="right"/>
        <w:rPr>
          <w:rFonts w:ascii="Times New Roman" w:hAnsi="Times New Roman" w:cs="Times New Roman"/>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2"/>
        <w:gridCol w:w="3652"/>
      </w:tblGrid>
      <w:tr w:rsidR="002F2633" w:rsidTr="002F2633">
        <w:tc>
          <w:tcPr>
            <w:tcW w:w="6374" w:type="dxa"/>
          </w:tcPr>
          <w:p w:rsidR="002F2633" w:rsidRDefault="002F2633">
            <w:pPr>
              <w:tabs>
                <w:tab w:val="left" w:pos="567"/>
              </w:tabs>
              <w:jc w:val="right"/>
              <w:rPr>
                <w:rFonts w:ascii="Times New Roman" w:hAnsi="Times New Roman" w:cs="Times New Roman"/>
                <w:sz w:val="28"/>
                <w:szCs w:val="28"/>
              </w:rPr>
            </w:pPr>
          </w:p>
        </w:tc>
        <w:tc>
          <w:tcPr>
            <w:tcW w:w="3679" w:type="dxa"/>
          </w:tcPr>
          <w:p w:rsidR="002F2633" w:rsidRPr="002F2633" w:rsidRDefault="002F2633" w:rsidP="002F2633">
            <w:pPr>
              <w:tabs>
                <w:tab w:val="left" w:pos="567"/>
              </w:tabs>
              <w:jc w:val="both"/>
              <w:rPr>
                <w:rFonts w:ascii="Times New Roman" w:hAnsi="Times New Roman" w:cs="Times New Roman"/>
                <w:sz w:val="28"/>
                <w:szCs w:val="28"/>
              </w:rPr>
            </w:pPr>
            <w:proofErr w:type="gramStart"/>
            <w:r w:rsidRPr="002F2633">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2F2633">
              <w:rPr>
                <w:rFonts w:ascii="Times New Roman" w:hAnsi="Times New Roman" w:cs="Times New Roman"/>
                <w:sz w:val="28"/>
                <w:szCs w:val="28"/>
              </w:rPr>
              <w:t xml:space="preserve"> к Административному</w:t>
            </w:r>
            <w:r>
              <w:rPr>
                <w:rFonts w:ascii="Times New Roman" w:hAnsi="Times New Roman" w:cs="Times New Roman"/>
                <w:sz w:val="28"/>
                <w:szCs w:val="28"/>
              </w:rPr>
              <w:t xml:space="preserve"> </w:t>
            </w:r>
            <w:proofErr w:type="spellStart"/>
            <w:r w:rsidRPr="002F2633">
              <w:rPr>
                <w:rFonts w:ascii="Times New Roman" w:hAnsi="Times New Roman" w:cs="Times New Roman"/>
                <w:sz w:val="28"/>
                <w:szCs w:val="28"/>
              </w:rPr>
              <w:t>регла</w:t>
            </w:r>
            <w:r>
              <w:rPr>
                <w:rFonts w:ascii="Times New Roman" w:hAnsi="Times New Roman" w:cs="Times New Roman"/>
                <w:sz w:val="28"/>
                <w:szCs w:val="28"/>
              </w:rPr>
              <w:t>-</w:t>
            </w:r>
            <w:r w:rsidRPr="002F2633">
              <w:rPr>
                <w:rFonts w:ascii="Times New Roman" w:hAnsi="Times New Roman" w:cs="Times New Roman"/>
                <w:sz w:val="28"/>
                <w:szCs w:val="28"/>
              </w:rPr>
              <w:t>менту</w:t>
            </w:r>
            <w:proofErr w:type="spellEnd"/>
            <w:r w:rsidRPr="002F2633">
              <w:rPr>
                <w:rFonts w:ascii="Times New Roman" w:hAnsi="Times New Roman" w:cs="Times New Roman"/>
                <w:sz w:val="28"/>
                <w:szCs w:val="28"/>
              </w:rPr>
              <w:t xml:space="preserve"> по предоставлению муниципальной услуги «Утверждение схемы расположения </w:t>
            </w:r>
            <w:r w:rsidRPr="002F2633">
              <w:rPr>
                <w:rFonts w:ascii="Times New Roman" w:hAnsi="Times New Roman" w:cs="Times New Roman"/>
                <w:sz w:val="28"/>
                <w:szCs w:val="28"/>
              </w:rPr>
              <w:br/>
              <w:t xml:space="preserve">земельного участка или земельных участков </w:t>
            </w:r>
            <w:r w:rsidRPr="002F2633">
              <w:rPr>
                <w:rFonts w:ascii="Times New Roman" w:hAnsi="Times New Roman" w:cs="Times New Roman"/>
                <w:sz w:val="28"/>
                <w:szCs w:val="28"/>
              </w:rPr>
              <w:br/>
              <w:t>на кадастровом плане территории»</w:t>
            </w:r>
            <w:proofErr w:type="gramEnd"/>
          </w:p>
          <w:p w:rsidR="002F2633" w:rsidRDefault="002F2633">
            <w:pPr>
              <w:tabs>
                <w:tab w:val="left" w:pos="567"/>
              </w:tabs>
              <w:jc w:val="right"/>
              <w:rPr>
                <w:rFonts w:ascii="Times New Roman" w:hAnsi="Times New Roman" w:cs="Times New Roman"/>
                <w:sz w:val="28"/>
                <w:szCs w:val="28"/>
              </w:rPr>
            </w:pPr>
          </w:p>
        </w:tc>
      </w:tr>
    </w:tbl>
    <w:p w:rsidR="002F2633" w:rsidRDefault="002F2633">
      <w:pPr>
        <w:tabs>
          <w:tab w:val="left" w:pos="567"/>
        </w:tabs>
        <w:ind w:firstLine="567"/>
        <w:jc w:val="right"/>
        <w:rPr>
          <w:rFonts w:ascii="Times New Roman" w:hAnsi="Times New Roman" w:cs="Times New Roman"/>
          <w:sz w:val="28"/>
          <w:szCs w:val="28"/>
        </w:rPr>
      </w:pPr>
    </w:p>
    <w:p w:rsidR="009054BE" w:rsidRDefault="009054BE">
      <w:pPr>
        <w:widowControl/>
        <w:ind w:firstLine="567"/>
        <w:jc w:val="center"/>
        <w:rPr>
          <w:rFonts w:ascii="Times New Roman" w:hAnsi="Times New Roman" w:cs="Times New Roman"/>
          <w:sz w:val="28"/>
          <w:szCs w:val="28"/>
        </w:rPr>
      </w:pPr>
    </w:p>
    <w:p w:rsidR="002F2633" w:rsidRDefault="002F2633">
      <w:pPr>
        <w:widowControl/>
        <w:ind w:firstLine="567"/>
        <w:jc w:val="center"/>
        <w:rPr>
          <w:rFonts w:ascii="Times New Roman" w:hAnsi="Times New Roman" w:cs="Times New Roman"/>
          <w:b/>
          <w:sz w:val="24"/>
          <w:szCs w:val="24"/>
        </w:rPr>
      </w:pPr>
    </w:p>
    <w:p w:rsidR="009054BE" w:rsidRDefault="00DF4048">
      <w:pPr>
        <w:widowControl/>
        <w:ind w:firstLine="567"/>
        <w:jc w:val="center"/>
        <w:rPr>
          <w:rFonts w:ascii="Times New Roman" w:hAnsi="Times New Roman" w:cs="Times New Roman"/>
          <w:b/>
          <w:sz w:val="24"/>
          <w:szCs w:val="24"/>
        </w:rPr>
      </w:pPr>
      <w:r>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9054BE" w:rsidRDefault="009054BE">
      <w:pPr>
        <w:widowControl/>
        <w:ind w:firstLine="567"/>
        <w:jc w:val="center"/>
        <w:rPr>
          <w:rFonts w:ascii="Times New Roman" w:hAnsi="Times New Roman" w:cs="Times New Roman"/>
          <w:b/>
          <w:sz w:val="24"/>
          <w:szCs w:val="24"/>
        </w:rPr>
      </w:pPr>
    </w:p>
    <w:p w:rsidR="009054BE" w:rsidRDefault="009054BE">
      <w:pPr>
        <w:widowControl/>
        <w:pBdr>
          <w:top w:val="single" w:sz="4" w:space="1" w:color="000000"/>
        </w:pBdr>
        <w:rPr>
          <w:rFonts w:ascii="Times New Roman" w:hAnsi="Times New Roman" w:cs="Times New Roman"/>
          <w:sz w:val="2"/>
          <w:szCs w:val="2"/>
        </w:rPr>
      </w:pPr>
    </w:p>
    <w:p w:rsidR="009054BE" w:rsidRDefault="00DF4048">
      <w:pPr>
        <w:widowControl/>
        <w:jc w:val="center"/>
        <w:rPr>
          <w:rFonts w:ascii="Times New Roman" w:hAnsi="Times New Roman" w:cs="Times New Roman"/>
          <w:sz w:val="18"/>
          <w:szCs w:val="18"/>
        </w:rPr>
      </w:pPr>
      <w:r>
        <w:rPr>
          <w:rFonts w:ascii="Times New Roman" w:hAnsi="Times New Roman" w:cs="Times New Roman"/>
          <w:sz w:val="18"/>
          <w:szCs w:val="18"/>
        </w:rPr>
        <w:t>(наименование уполномоченного органа исполнительной власти субъекта Российской Федерации, органа местного самоуправления)</w:t>
      </w:r>
    </w:p>
    <w:p w:rsidR="009054BE" w:rsidRDefault="009054BE">
      <w:pPr>
        <w:widowControl/>
        <w:tabs>
          <w:tab w:val="left" w:pos="5535"/>
          <w:tab w:val="center" w:pos="7228"/>
        </w:tabs>
        <w:ind w:left="5103"/>
        <w:rPr>
          <w:rFonts w:ascii="Times New Roman" w:hAnsi="Times New Roman" w:cs="Times New Roman"/>
          <w:sz w:val="24"/>
          <w:szCs w:val="24"/>
        </w:rPr>
      </w:pPr>
    </w:p>
    <w:p w:rsidR="009054BE" w:rsidRDefault="009054BE">
      <w:pPr>
        <w:widowControl/>
        <w:tabs>
          <w:tab w:val="left" w:pos="5535"/>
          <w:tab w:val="center" w:pos="7228"/>
        </w:tabs>
        <w:ind w:left="5670"/>
        <w:rPr>
          <w:rFonts w:ascii="Times New Roman" w:hAnsi="Times New Roman" w:cs="Times New Roman"/>
          <w:sz w:val="24"/>
          <w:szCs w:val="24"/>
        </w:rPr>
      </w:pPr>
    </w:p>
    <w:p w:rsidR="009054BE" w:rsidRDefault="009054BE">
      <w:pPr>
        <w:widowControl/>
        <w:tabs>
          <w:tab w:val="left" w:pos="5535"/>
          <w:tab w:val="center" w:pos="7228"/>
        </w:tabs>
        <w:ind w:left="5103"/>
        <w:rPr>
          <w:rFonts w:ascii="Times New Roman" w:hAnsi="Times New Roman" w:cs="Times New Roman"/>
          <w:sz w:val="24"/>
          <w:szCs w:val="24"/>
        </w:rPr>
      </w:pPr>
    </w:p>
    <w:p w:rsidR="009054BE" w:rsidRDefault="00DF4048">
      <w:pPr>
        <w:widowControl/>
        <w:tabs>
          <w:tab w:val="left" w:pos="9072"/>
        </w:tabs>
        <w:ind w:left="5670" w:right="-46"/>
        <w:rPr>
          <w:rFonts w:ascii="Times New Roman" w:hAnsi="Times New Roman" w:cs="Times New Roman"/>
          <w:sz w:val="24"/>
          <w:szCs w:val="24"/>
          <w:u w:val="single"/>
        </w:rPr>
      </w:pPr>
      <w:r>
        <w:rPr>
          <w:rFonts w:ascii="Times New Roman" w:hAnsi="Times New Roman" w:cs="Times New Roman"/>
          <w:sz w:val="24"/>
          <w:szCs w:val="24"/>
        </w:rPr>
        <w:t xml:space="preserve">Кому: </w:t>
      </w:r>
    </w:p>
    <w:p w:rsidR="009054BE" w:rsidRDefault="00DF4048">
      <w:pPr>
        <w:widowControl/>
        <w:tabs>
          <w:tab w:val="left" w:pos="9072"/>
        </w:tabs>
        <w:ind w:left="5670" w:right="-46"/>
        <w:rPr>
          <w:rFonts w:ascii="Times New Roman" w:hAnsi="Times New Roman" w:cs="Times New Roman"/>
          <w:sz w:val="24"/>
          <w:szCs w:val="24"/>
          <w:u w:val="single"/>
        </w:rPr>
      </w:pPr>
      <w:r>
        <w:rPr>
          <w:rFonts w:ascii="Times New Roman" w:hAnsi="Times New Roman" w:cs="Times New Roman"/>
          <w:sz w:val="26"/>
          <w:szCs w:val="26"/>
        </w:rPr>
        <w:t>___________</w:t>
      </w:r>
    </w:p>
    <w:p w:rsidR="009054BE" w:rsidRDefault="009054BE">
      <w:pPr>
        <w:widowControl/>
        <w:ind w:left="5670"/>
        <w:rPr>
          <w:rFonts w:ascii="Times New Roman" w:hAnsi="Times New Roman" w:cs="Times New Roman"/>
          <w:sz w:val="2"/>
          <w:szCs w:val="2"/>
        </w:rPr>
      </w:pPr>
    </w:p>
    <w:p w:rsidR="009054BE" w:rsidRDefault="00DF4048">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4"/>
          <w:szCs w:val="24"/>
        </w:rPr>
        <w:t>Контактные данные</w:t>
      </w:r>
      <w:r>
        <w:rPr>
          <w:rFonts w:ascii="Times" w:eastAsia="Times" w:hAnsi="Times" w:cs="Times"/>
          <w:sz w:val="24"/>
          <w:szCs w:val="24"/>
        </w:rPr>
        <w:t>:</w:t>
      </w:r>
      <w:r>
        <w:rPr>
          <w:rFonts w:ascii="Times New Roman" w:hAnsi="Times New Roman" w:cs="Times New Roman"/>
          <w:sz w:val="24"/>
          <w:szCs w:val="24"/>
        </w:rPr>
        <w:t xml:space="preserve"> </w:t>
      </w:r>
    </w:p>
    <w:p w:rsidR="009054BE" w:rsidRDefault="00DF4048">
      <w:pPr>
        <w:widowControl/>
        <w:tabs>
          <w:tab w:val="left" w:pos="9072"/>
        </w:tabs>
        <w:ind w:left="5670" w:right="-46"/>
        <w:rPr>
          <w:rFonts w:ascii="Times New Roman" w:hAnsi="Times New Roman" w:cs="Times New Roman"/>
          <w:sz w:val="24"/>
          <w:szCs w:val="24"/>
          <w:u w:val="single"/>
        </w:rPr>
      </w:pPr>
      <w:r>
        <w:rPr>
          <w:rFonts w:ascii="Times New Roman" w:hAnsi="Times New Roman" w:cs="Times New Roman"/>
          <w:sz w:val="26"/>
          <w:szCs w:val="26"/>
        </w:rPr>
        <w:t>___________</w:t>
      </w:r>
    </w:p>
    <w:p w:rsidR="009054BE" w:rsidRDefault="00DF4048">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4"/>
          <w:szCs w:val="24"/>
        </w:rPr>
        <w:t>/Представитель:</w:t>
      </w:r>
    </w:p>
    <w:p w:rsidR="009054BE" w:rsidRDefault="00DF4048">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6"/>
          <w:szCs w:val="26"/>
        </w:rPr>
        <w:t>___________</w:t>
      </w:r>
    </w:p>
    <w:p w:rsidR="009054BE" w:rsidRDefault="00DF4048">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4"/>
          <w:szCs w:val="24"/>
        </w:rPr>
        <w:t>Контактные данные представителя:</w:t>
      </w:r>
    </w:p>
    <w:p w:rsidR="009054BE" w:rsidRDefault="00DF4048">
      <w:pPr>
        <w:widowControl/>
        <w:tabs>
          <w:tab w:val="left" w:pos="8662"/>
          <w:tab w:val="left" w:pos="8946"/>
        </w:tabs>
        <w:ind w:left="5670"/>
        <w:rPr>
          <w:rFonts w:ascii="Times New Roman" w:hAnsi="Times New Roman" w:cs="Times New Roman"/>
          <w:sz w:val="24"/>
          <w:szCs w:val="24"/>
        </w:rPr>
      </w:pPr>
      <w:r>
        <w:rPr>
          <w:rFonts w:ascii="Times New Roman" w:hAnsi="Times New Roman" w:cs="Times New Roman"/>
          <w:sz w:val="26"/>
          <w:szCs w:val="26"/>
        </w:rPr>
        <w:t>___________</w:t>
      </w:r>
    </w:p>
    <w:p w:rsidR="009054BE" w:rsidRDefault="009054BE">
      <w:pPr>
        <w:widowControl/>
        <w:jc w:val="center"/>
        <w:rPr>
          <w:rFonts w:ascii="Times New Roman" w:hAnsi="Times New Roman" w:cs="Times New Roman"/>
          <w:sz w:val="24"/>
          <w:szCs w:val="24"/>
        </w:rPr>
      </w:pPr>
    </w:p>
    <w:p w:rsidR="009054BE" w:rsidRDefault="00DF4048">
      <w:pPr>
        <w:widowControl/>
        <w:jc w:val="center"/>
        <w:rPr>
          <w:rFonts w:ascii="Times New Roman" w:hAnsi="Times New Roman" w:cs="Times New Roman"/>
          <w:b/>
          <w:sz w:val="26"/>
          <w:szCs w:val="26"/>
        </w:rPr>
      </w:pPr>
      <w:r>
        <w:rPr>
          <w:rFonts w:ascii="Times New Roman" w:hAnsi="Times New Roman" w:cs="Times New Roman"/>
          <w:b/>
          <w:sz w:val="26"/>
          <w:szCs w:val="26"/>
        </w:rPr>
        <w:t>Решение об отказе</w:t>
      </w:r>
      <w:r>
        <w:rPr>
          <w:rFonts w:ascii="Times New Roman" w:hAnsi="Times New Roman" w:cs="Times New Roman"/>
          <w:b/>
          <w:sz w:val="26"/>
          <w:szCs w:val="26"/>
        </w:rPr>
        <w:br/>
        <w:t>в утверждении схемы расположения земельного участка на кадастровом плане территории</w:t>
      </w:r>
    </w:p>
    <w:tbl>
      <w:tblPr>
        <w:tblW w:w="6095" w:type="dxa"/>
        <w:jc w:val="center"/>
        <w:tblLayout w:type="fixed"/>
        <w:tblLook w:val="0400"/>
      </w:tblPr>
      <w:tblGrid>
        <w:gridCol w:w="681"/>
        <w:gridCol w:w="1870"/>
        <w:gridCol w:w="852"/>
        <w:gridCol w:w="2692"/>
      </w:tblGrid>
      <w:tr w:rsidR="009054BE">
        <w:trPr>
          <w:jc w:val="center"/>
        </w:trPr>
        <w:tc>
          <w:tcPr>
            <w:tcW w:w="681" w:type="dxa"/>
            <w:vAlign w:val="bottom"/>
          </w:tcPr>
          <w:p w:rsidR="009054BE" w:rsidRDefault="00DF4048">
            <w:pPr>
              <w:widowControl/>
              <w:ind w:left="-881" w:right="57"/>
              <w:jc w:val="right"/>
              <w:rPr>
                <w:rFonts w:ascii="Times New Roman" w:hAnsi="Times New Roman" w:cs="Times New Roman"/>
                <w:sz w:val="24"/>
                <w:szCs w:val="24"/>
              </w:rPr>
            </w:pPr>
            <w:r>
              <w:rPr>
                <w:rFonts w:ascii="Times New Roman" w:hAnsi="Times New Roman" w:cs="Times New Roman"/>
                <w:sz w:val="24"/>
                <w:szCs w:val="24"/>
              </w:rPr>
              <w:t>От</w:t>
            </w:r>
          </w:p>
        </w:tc>
        <w:tc>
          <w:tcPr>
            <w:tcW w:w="1870" w:type="dxa"/>
            <w:tcBorders>
              <w:bottom w:val="single" w:sz="4" w:space="0" w:color="000000"/>
            </w:tcBorders>
          </w:tcPr>
          <w:p w:rsidR="009054BE" w:rsidRDefault="009054BE">
            <w:pPr>
              <w:widowControl/>
              <w:ind w:firstLine="4"/>
              <w:rPr>
                <w:rFonts w:ascii="Times New Roman" w:hAnsi="Times New Roman" w:cs="Times New Roman"/>
                <w:sz w:val="24"/>
                <w:szCs w:val="24"/>
              </w:rPr>
            </w:pPr>
          </w:p>
        </w:tc>
        <w:tc>
          <w:tcPr>
            <w:tcW w:w="852" w:type="dxa"/>
            <w:vAlign w:val="bottom"/>
          </w:tcPr>
          <w:p w:rsidR="009054BE" w:rsidRDefault="00DF4048">
            <w:pPr>
              <w:widowControl/>
              <w:ind w:right="57"/>
              <w:jc w:val="right"/>
              <w:rPr>
                <w:rFonts w:ascii="Times New Roman" w:hAnsi="Times New Roman" w:cs="Times New Roman"/>
                <w:sz w:val="24"/>
                <w:szCs w:val="24"/>
              </w:rPr>
            </w:pPr>
            <w:r>
              <w:rPr>
                <w:rFonts w:ascii="Times New Roman" w:hAnsi="Times New Roman" w:cs="Times New Roman"/>
                <w:sz w:val="24"/>
                <w:szCs w:val="24"/>
              </w:rPr>
              <w:t>№</w:t>
            </w:r>
          </w:p>
        </w:tc>
        <w:tc>
          <w:tcPr>
            <w:tcW w:w="2692" w:type="dxa"/>
            <w:tcBorders>
              <w:bottom w:val="single" w:sz="4" w:space="0" w:color="000000"/>
            </w:tcBorders>
          </w:tcPr>
          <w:p w:rsidR="009054BE" w:rsidRDefault="009054BE">
            <w:pPr>
              <w:widowControl/>
              <w:ind w:hanging="524"/>
              <w:jc w:val="center"/>
              <w:rPr>
                <w:rFonts w:ascii="Times New Roman" w:hAnsi="Times New Roman" w:cs="Times New Roman"/>
                <w:sz w:val="24"/>
                <w:szCs w:val="24"/>
              </w:rPr>
            </w:pPr>
          </w:p>
        </w:tc>
      </w:tr>
    </w:tbl>
    <w:p w:rsidR="009054BE" w:rsidRDefault="00DF4048">
      <w:pPr>
        <w:widowControl/>
        <w:jc w:val="both"/>
        <w:rPr>
          <w:rFonts w:ascii="Times New Roman" w:hAnsi="Times New Roman" w:cs="Times New Roman"/>
          <w:sz w:val="26"/>
          <w:szCs w:val="26"/>
        </w:rPr>
      </w:pPr>
      <w:r>
        <w:rPr>
          <w:rFonts w:ascii="Times New Roman" w:hAnsi="Times New Roman" w:cs="Times New Roman"/>
          <w:sz w:val="26"/>
          <w:szCs w:val="26"/>
        </w:rPr>
        <w:t>Рассмотрев заявление от ___________ № ___________ (Заявитель: ___________) и приложенные к нему документы, в соответствии со статьями 11.10, 39.11</w:t>
      </w:r>
      <w:r>
        <w:rPr>
          <w:rStyle w:val="af7"/>
          <w:rFonts w:ascii="Times New Roman" w:hAnsi="Times New Roman" w:cs="Times New Roman"/>
          <w:sz w:val="26"/>
          <w:szCs w:val="26"/>
        </w:rPr>
        <w:footnoteReference w:id="2"/>
      </w:r>
      <w:r>
        <w:rPr>
          <w:rFonts w:ascii="Times New Roman" w:hAnsi="Times New Roman" w:cs="Times New Roman"/>
          <w:sz w:val="26"/>
          <w:szCs w:val="26"/>
        </w:rPr>
        <w:t xml:space="preserve">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 </w:t>
      </w:r>
    </w:p>
    <w:p w:rsidR="009054BE" w:rsidRDefault="00DF4048">
      <w:pPr>
        <w:widowControl/>
        <w:ind w:firstLine="567"/>
        <w:rPr>
          <w:rFonts w:ascii="Times New Roman" w:hAnsi="Times New Roman" w:cs="Times New Roman"/>
          <w:sz w:val="24"/>
          <w:szCs w:val="24"/>
        </w:rPr>
      </w:pPr>
      <w:r>
        <w:rPr>
          <w:rFonts w:ascii="Times New Roman" w:hAnsi="Times New Roman" w:cs="Times New Roman"/>
          <w:sz w:val="26"/>
          <w:szCs w:val="26"/>
        </w:rPr>
        <w:t>___________</w:t>
      </w:r>
      <w:r>
        <w:rPr>
          <w:rFonts w:ascii="Times New Roman" w:hAnsi="Times New Roman" w:cs="Times New Roman"/>
          <w:sz w:val="24"/>
          <w:szCs w:val="24"/>
        </w:rPr>
        <w:t>.</w:t>
      </w:r>
    </w:p>
    <w:p w:rsidR="009054BE" w:rsidRDefault="00DF4048">
      <w:pPr>
        <w:widowControl/>
        <w:ind w:firstLine="567"/>
        <w:rPr>
          <w:rFonts w:ascii="Times New Roman" w:hAnsi="Times New Roman" w:cs="Times New Roman"/>
          <w:sz w:val="26"/>
          <w:szCs w:val="26"/>
        </w:rPr>
      </w:pPr>
      <w:r>
        <w:rPr>
          <w:rFonts w:ascii="Times New Roman" w:hAnsi="Times New Roman" w:cs="Times New Roman"/>
          <w:color w:val="000000"/>
          <w:sz w:val="26"/>
          <w:szCs w:val="26"/>
        </w:rPr>
        <w:t>Разъяснение причин отказа:</w:t>
      </w:r>
    </w:p>
    <w:p w:rsidR="009054BE" w:rsidRDefault="00DF4048">
      <w:pPr>
        <w:widowControl/>
        <w:ind w:firstLine="567"/>
        <w:rPr>
          <w:rFonts w:ascii="Times New Roman" w:hAnsi="Times New Roman" w:cs="Times New Roman"/>
          <w:sz w:val="26"/>
          <w:szCs w:val="26"/>
        </w:rPr>
      </w:pPr>
      <w:r>
        <w:rPr>
          <w:rFonts w:ascii="Times New Roman" w:hAnsi="Times New Roman" w:cs="Times New Roman"/>
          <w:sz w:val="26"/>
          <w:szCs w:val="26"/>
        </w:rPr>
        <w:t>___________.</w:t>
      </w:r>
    </w:p>
    <w:p w:rsidR="009054BE" w:rsidRDefault="00DF4048">
      <w:pPr>
        <w:widowControl/>
        <w:rPr>
          <w:rFonts w:ascii="Times New Roman" w:hAnsi="Times New Roman" w:cs="Times New Roman"/>
          <w:sz w:val="26"/>
          <w:szCs w:val="26"/>
        </w:rPr>
      </w:pPr>
      <w:r>
        <w:rPr>
          <w:rFonts w:ascii="Times New Roman" w:hAnsi="Times New Roman" w:cs="Times New Roman"/>
          <w:sz w:val="26"/>
          <w:szCs w:val="26"/>
        </w:rPr>
        <w:t xml:space="preserve">Дополнительно информируем: </w:t>
      </w:r>
    </w:p>
    <w:p w:rsidR="009054BE" w:rsidRDefault="00DF4048">
      <w:pPr>
        <w:widowControl/>
        <w:rPr>
          <w:rFonts w:ascii="Times New Roman" w:hAnsi="Times New Roman" w:cs="Times New Roman"/>
          <w:sz w:val="26"/>
          <w:szCs w:val="26"/>
        </w:rPr>
      </w:pPr>
      <w:r>
        <w:rPr>
          <w:rFonts w:ascii="Times New Roman" w:hAnsi="Times New Roman" w:cs="Times New Roman"/>
          <w:sz w:val="26"/>
          <w:szCs w:val="26"/>
        </w:rPr>
        <w:t>___________</w:t>
      </w:r>
    </w:p>
    <w:p w:rsidR="009054BE" w:rsidRDefault="009054BE">
      <w:pPr>
        <w:widowControl/>
        <w:rPr>
          <w:rFonts w:ascii="Times New Roman" w:hAnsi="Times New Roman" w:cs="Times New Roman"/>
          <w:sz w:val="26"/>
          <w:szCs w:val="26"/>
        </w:rPr>
      </w:pPr>
    </w:p>
    <w:p w:rsidR="009054BE" w:rsidRDefault="009054BE">
      <w:pPr>
        <w:widowControl/>
        <w:rPr>
          <w:rFonts w:ascii="Times New Roman" w:hAnsi="Times New Roman" w:cs="Times New Roman"/>
          <w:sz w:val="24"/>
          <w:szCs w:val="24"/>
        </w:rPr>
      </w:pPr>
    </w:p>
    <w:p w:rsidR="009054BE" w:rsidRDefault="00DF4048">
      <w:pPr>
        <w:widowControl/>
        <w:tabs>
          <w:tab w:val="left" w:pos="0"/>
          <w:tab w:val="left" w:pos="284"/>
        </w:tabs>
        <w:jc w:val="both"/>
        <w:rPr>
          <w:rFonts w:ascii="Times New Roman" w:hAnsi="Times New Roman" w:cs="Times New Roman"/>
          <w:sz w:val="26"/>
          <w:szCs w:val="26"/>
        </w:rPr>
      </w:pPr>
      <w:r>
        <w:rPr>
          <w:rFonts w:ascii="Times New Roman" w:hAnsi="Times New Roman" w:cs="Times New Roman"/>
          <w:sz w:val="26"/>
          <w:szCs w:val="26"/>
        </w:rPr>
        <w:t>Должность уполномоченного лица                                   Ф.И.О. уполномоченного лица</w:t>
      </w:r>
    </w:p>
    <w:p w:rsidR="009054BE" w:rsidRDefault="00B65FFB">
      <w:pPr>
        <w:widowControl/>
        <w:tabs>
          <w:tab w:val="left" w:pos="0"/>
          <w:tab w:val="left" w:pos="284"/>
        </w:tabs>
        <w:jc w:val="both"/>
        <w:rPr>
          <w:rFonts w:ascii="Times New Roman" w:hAnsi="Times New Roman" w:cs="Times New Roman"/>
          <w:sz w:val="26"/>
          <w:szCs w:val="26"/>
        </w:rPr>
      </w:pPr>
      <w:r w:rsidRPr="00B65FFB">
        <w:rPr>
          <w:rFonts w:ascii="Times New Roman" w:hAnsi="Times New Roman" w:cs="Times New Roman"/>
          <w:noProof/>
          <w:sz w:val="24"/>
          <w:szCs w:val="24"/>
        </w:rPr>
        <w:pict>
          <v:rect id="Прямоугольник 7" o:spid="_x0000_s1027" style="position:absolute;left:0;text-align:left;margin-left:362.95pt;margin-top:29.6pt;width:102.95pt;height:6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mRSgIAAHAEAAAOAAAAZHJzL2Uyb0RvYy54bWysVN2uEjEQvjfxHZreyy4cOAhhOTEHMSYn&#10;SnL0AYZul23SbWtb2OXOxFsTH8GH8Mb4c55heSOnBYGjJibGvSgznenXb77pMLlqKkk23DqhVUa7&#10;nZQSrpjOhVpl9PWr+aPHlDgPKgepFc/oljt6NX34YFKbMe/pUsucW4Igyo1rk9HSezNOEsdKXoHr&#10;aMMVBgttK/Do2lWSW6gRvZJJL00vk1rb3FjNuHO4O9sH6TTiFwVn/mVROO6JzChy83G1cV2GNZlO&#10;YLyyYErBDjTgH1hUIBReeoSagQeytuI3qEowq50ufIfpKtFFIRiPNWA13fSXam5LMDzWguI4c5TJ&#10;/T9Y9mKzsETkGb2gREGFLWo/7t7uPrTf2rvdu/ZTe9d+3b1vv7ef2y9kGPSqjRvjsVuzsAfPoRmK&#10;bwpbhV8sizRR4+1RY954wnCze5EO+5cDShjGhqN0MBwE0OR02ljnn3FdkWBk1GIPo7SwuXF+n/oz&#10;JVzmtBT5XEgZHbtaXktLNoD9nsfvgH4vTSpSZ3Q06AUegM+ukODRrAwK4dQq3nfvhDsHTuP3J+BA&#10;bAau3BOICCENxlavVR6tkkP+VOXEbw2KrXAqaCDjKkokxxlCI+Z5EPLveaibVChfaMq+DcHyzbKJ&#10;Te0GrLCz1PkWG+0MmwvkeAPOL8DiU+/i7fj88d43a7DIRT5X+L5G3X4Qx0enP7jELhF7HlmeR0Cx&#10;UuNUoYZ789rHGQuVK/1k7XUhYutOVA6c8VnH5h9GMMzNuR+zTn8U0x8AAAD//wMAUEsDBBQABgAI&#10;AAAAIQCM/Q/x3wAAAAoBAAAPAAAAZHJzL2Rvd25yZXYueG1sTI/dToNAEIXvTXyHzZh4ZxdooAVZ&#10;GmNaL4w3Vh9ggOEnsrvIbim8veOVXk7myznfyQ+LHsRMk+utURBuAhBkKlv3plXw+XF62INwHk2N&#10;gzWkYCUHh+L2JsestlfzTvPZt4JDjMtQQef9mEnpqo40uo0dyfCvsZNGz+fUynrCK4frQUZBkEiN&#10;veGGDkd67qj6Ol+0guX0ppN1buJoDsvk5bt5PR5XVOr+bnl6BOFp8X8w/OqzOhTsVNqLqZ0YFOyi&#10;OGVUQZxGIBhItyFvKZncb3cgi1z+n1D8AAAA//8DAFBLAQItABQABgAIAAAAIQC2gziS/gAAAOEB&#10;AAATAAAAAAAAAAAAAAAAAAAAAABbQ29udGVudF9UeXBlc10ueG1sUEsBAi0AFAAGAAgAAAAhADj9&#10;If/WAAAAlAEAAAsAAAAAAAAAAAAAAAAALwEAAF9yZWxzLy5yZWxzUEsBAi0AFAAGAAgAAAAhALye&#10;SZFKAgAAcAQAAA4AAAAAAAAAAAAAAAAALgIAAGRycy9lMm9Eb2MueG1sUEsBAi0AFAAGAAgAAAAh&#10;AIz9D/HfAAAACgEAAA8AAAAAAAAAAAAAAAAApAQAAGRycy9kb3ducmV2LnhtbFBLBQYAAAAABAAE&#10;APMAAACwBQAAAAA=&#10;">
            <v:stroke startarrowwidth="narrow" startarrowlength="short" endarrowwidth="narrow" endarrowlength="short" joinstyle="round"/>
            <v:textbox inset="2.53958mm,1.26875mm,2.53958mm,1.26875mm">
              <w:txbxContent>
                <w:p w:rsidR="009446DD" w:rsidRDefault="009446DD"/>
                <w:p w:rsidR="009446DD" w:rsidRDefault="009446DD">
                  <w:pPr>
                    <w:jc w:val="center"/>
                  </w:pPr>
                  <w:r>
                    <w:rPr>
                      <w:color w:val="000000"/>
                      <w:sz w:val="28"/>
                    </w:rPr>
                    <w:t>Электронная подпись</w:t>
                  </w:r>
                </w:p>
              </w:txbxContent>
            </v:textbox>
          </v:rect>
        </w:pict>
      </w:r>
    </w:p>
    <w:tbl>
      <w:tblPr>
        <w:tblW w:w="6479" w:type="dxa"/>
        <w:tblLayout w:type="fixed"/>
        <w:tblLook w:val="0400"/>
      </w:tblPr>
      <w:tblGrid>
        <w:gridCol w:w="6479"/>
      </w:tblGrid>
      <w:tr w:rsidR="009054BE">
        <w:trPr>
          <w:trHeight w:val="906"/>
        </w:trPr>
        <w:tc>
          <w:tcPr>
            <w:tcW w:w="6479" w:type="dxa"/>
            <w:vAlign w:val="bottom"/>
          </w:tcPr>
          <w:p w:rsidR="009054BE" w:rsidRDefault="00DF4048">
            <w:pPr>
              <w:widowControl/>
              <w:tabs>
                <w:tab w:val="left" w:pos="0"/>
                <w:tab w:val="left" w:pos="284"/>
              </w:tabs>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9054BE" w:rsidRDefault="009054BE">
      <w:pPr>
        <w:widowControl/>
        <w:rPr>
          <w:rFonts w:ascii="Times New Roman" w:hAnsi="Times New Roman" w:cs="Times New Roman"/>
          <w:sz w:val="24"/>
          <w:szCs w:val="24"/>
        </w:rPr>
        <w:sectPr w:rsidR="009054BE" w:rsidSect="00987C87">
          <w:headerReference w:type="even" r:id="rId15"/>
          <w:headerReference w:type="default" r:id="rId16"/>
          <w:headerReference w:type="first" r:id="rId17"/>
          <w:pgSz w:w="11906" w:h="16838"/>
          <w:pgMar w:top="1134" w:right="567" w:bottom="1134" w:left="1701" w:header="425" w:footer="709" w:gutter="0"/>
          <w:cols w:space="708"/>
          <w:titlePg/>
          <w:docGrid w:linePitch="360"/>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49"/>
        <w:gridCol w:w="4104"/>
      </w:tblGrid>
      <w:tr w:rsidR="002F2633" w:rsidTr="002F2633">
        <w:tc>
          <w:tcPr>
            <w:tcW w:w="5949" w:type="dxa"/>
          </w:tcPr>
          <w:p w:rsidR="002F2633" w:rsidRDefault="002F2633">
            <w:pPr>
              <w:tabs>
                <w:tab w:val="left" w:pos="567"/>
              </w:tabs>
              <w:jc w:val="right"/>
              <w:rPr>
                <w:rFonts w:ascii="Times New Roman" w:hAnsi="Times New Roman" w:cs="Times New Roman"/>
                <w:sz w:val="28"/>
                <w:szCs w:val="28"/>
              </w:rPr>
            </w:pPr>
          </w:p>
        </w:tc>
        <w:tc>
          <w:tcPr>
            <w:tcW w:w="4104" w:type="dxa"/>
          </w:tcPr>
          <w:p w:rsidR="002F2633" w:rsidRPr="002F2633" w:rsidRDefault="002F2633" w:rsidP="002F2633">
            <w:pPr>
              <w:tabs>
                <w:tab w:val="left" w:pos="567"/>
              </w:tabs>
              <w:jc w:val="both"/>
              <w:rPr>
                <w:rFonts w:ascii="Times New Roman" w:hAnsi="Times New Roman" w:cs="Times New Roman"/>
                <w:sz w:val="28"/>
                <w:szCs w:val="28"/>
              </w:rPr>
            </w:pPr>
            <w:r w:rsidRPr="002F2633">
              <w:rPr>
                <w:rFonts w:ascii="Times New Roman" w:hAnsi="Times New Roman" w:cs="Times New Roman"/>
                <w:sz w:val="28"/>
                <w:szCs w:val="28"/>
              </w:rPr>
              <w:t xml:space="preserve">ПРИЛОЖЕНИЕ </w:t>
            </w:r>
            <w:r>
              <w:rPr>
                <w:rFonts w:ascii="Times New Roman" w:hAnsi="Times New Roman" w:cs="Times New Roman"/>
                <w:sz w:val="28"/>
                <w:szCs w:val="28"/>
              </w:rPr>
              <w:t>3</w:t>
            </w:r>
            <w:r w:rsidRPr="002F2633">
              <w:rPr>
                <w:rFonts w:ascii="Times New Roman" w:hAnsi="Times New Roman" w:cs="Times New Roman"/>
                <w:sz w:val="28"/>
                <w:szCs w:val="28"/>
              </w:rPr>
              <w:t xml:space="preserve"> к </w:t>
            </w:r>
            <w:proofErr w:type="spellStart"/>
            <w:proofErr w:type="gramStart"/>
            <w:r w:rsidRPr="002F2633">
              <w:rPr>
                <w:rFonts w:ascii="Times New Roman" w:hAnsi="Times New Roman" w:cs="Times New Roman"/>
                <w:sz w:val="28"/>
                <w:szCs w:val="28"/>
              </w:rPr>
              <w:t>Админист-ративному</w:t>
            </w:r>
            <w:proofErr w:type="spellEnd"/>
            <w:proofErr w:type="gramEnd"/>
            <w:r w:rsidRPr="002F2633">
              <w:rPr>
                <w:rFonts w:ascii="Times New Roman" w:hAnsi="Times New Roman" w:cs="Times New Roman"/>
                <w:sz w:val="28"/>
                <w:szCs w:val="28"/>
              </w:rPr>
              <w:t xml:space="preserve"> регламенту по предоставлению </w:t>
            </w:r>
            <w:proofErr w:type="spellStart"/>
            <w:r w:rsidRPr="002F2633">
              <w:rPr>
                <w:rFonts w:ascii="Times New Roman" w:hAnsi="Times New Roman" w:cs="Times New Roman"/>
                <w:sz w:val="28"/>
                <w:szCs w:val="28"/>
              </w:rPr>
              <w:t>муниципаль-ной</w:t>
            </w:r>
            <w:proofErr w:type="spellEnd"/>
            <w:r w:rsidRPr="002F2633">
              <w:rPr>
                <w:rFonts w:ascii="Times New Roman" w:hAnsi="Times New Roman" w:cs="Times New Roman"/>
                <w:sz w:val="28"/>
                <w:szCs w:val="28"/>
              </w:rPr>
              <w:t xml:space="preserve"> услуги «Утверждение схемы расположения </w:t>
            </w:r>
            <w:r w:rsidRPr="002F2633">
              <w:rPr>
                <w:rFonts w:ascii="Times New Roman" w:hAnsi="Times New Roman" w:cs="Times New Roman"/>
                <w:sz w:val="28"/>
                <w:szCs w:val="28"/>
              </w:rPr>
              <w:br/>
              <w:t xml:space="preserve">земельного участка или земельных участков </w:t>
            </w:r>
            <w:r w:rsidRPr="002F2633">
              <w:rPr>
                <w:rFonts w:ascii="Times New Roman" w:hAnsi="Times New Roman" w:cs="Times New Roman"/>
                <w:sz w:val="28"/>
                <w:szCs w:val="28"/>
              </w:rPr>
              <w:br/>
              <w:t>на кадастровом плане территории»</w:t>
            </w:r>
          </w:p>
          <w:p w:rsidR="002F2633" w:rsidRDefault="002F2633">
            <w:pPr>
              <w:tabs>
                <w:tab w:val="left" w:pos="567"/>
              </w:tabs>
              <w:jc w:val="right"/>
              <w:rPr>
                <w:rFonts w:ascii="Times New Roman" w:hAnsi="Times New Roman" w:cs="Times New Roman"/>
                <w:sz w:val="28"/>
                <w:szCs w:val="28"/>
              </w:rPr>
            </w:pPr>
          </w:p>
        </w:tc>
      </w:tr>
    </w:tbl>
    <w:p w:rsidR="009054BE" w:rsidRDefault="009054BE" w:rsidP="002F2633">
      <w:pPr>
        <w:widowControl/>
        <w:outlineLvl w:val="1"/>
        <w:rPr>
          <w:rFonts w:ascii="Times New Roman" w:hAnsi="Times New Roman" w:cs="Times New Roman"/>
          <w:b/>
          <w:bCs/>
          <w:sz w:val="28"/>
          <w:szCs w:val="28"/>
        </w:rPr>
      </w:pPr>
    </w:p>
    <w:p w:rsidR="009054BE" w:rsidRDefault="00DF4048">
      <w:pPr>
        <w:widowControl/>
        <w:jc w:val="center"/>
        <w:outlineLvl w:val="1"/>
        <w:rPr>
          <w:rFonts w:ascii="Times New Roman" w:hAnsi="Times New Roman" w:cs="Times New Roman"/>
          <w:b/>
          <w:bCs/>
          <w:sz w:val="28"/>
          <w:szCs w:val="28"/>
        </w:rPr>
      </w:pPr>
      <w:r>
        <w:rPr>
          <w:rFonts w:ascii="Times New Roman" w:hAnsi="Times New Roman" w:cs="Times New Roman"/>
          <w:b/>
          <w:bCs/>
          <w:sz w:val="28"/>
          <w:szCs w:val="28"/>
        </w:rPr>
        <w:t>Форма заявления об утверждении схемы расположения земельного участка на кадастровом плане территории</w:t>
      </w:r>
    </w:p>
    <w:p w:rsidR="009054BE" w:rsidRDefault="009054BE">
      <w:pPr>
        <w:widowControl/>
        <w:spacing w:before="240"/>
        <w:jc w:val="center"/>
        <w:rPr>
          <w:rFonts w:ascii="Times New Roman" w:hAnsi="Times New Roman" w:cs="Times New Roman"/>
          <w:b/>
          <w:sz w:val="24"/>
          <w:szCs w:val="24"/>
        </w:rPr>
      </w:pPr>
    </w:p>
    <w:p w:rsidR="009054BE" w:rsidRDefault="00DF4048">
      <w:pPr>
        <w:widowControl/>
        <w:spacing w:before="240"/>
        <w:jc w:val="center"/>
        <w:rPr>
          <w:rFonts w:ascii="Times New Roman" w:hAnsi="Times New Roman" w:cs="Times New Roman"/>
          <w:b/>
          <w:sz w:val="24"/>
          <w:szCs w:val="24"/>
        </w:rPr>
      </w:pPr>
      <w:r>
        <w:rPr>
          <w:rFonts w:ascii="Times New Roman" w:hAnsi="Times New Roman" w:cs="Times New Roman"/>
          <w:b/>
          <w:sz w:val="24"/>
          <w:szCs w:val="24"/>
        </w:rPr>
        <w:t>Заявление</w:t>
      </w:r>
    </w:p>
    <w:p w:rsidR="009054BE" w:rsidRDefault="00DF4048">
      <w:pPr>
        <w:widowControl/>
        <w:jc w:val="center"/>
        <w:rPr>
          <w:rFonts w:ascii="Times New Roman" w:hAnsi="Times New Roman" w:cs="Times New Roman"/>
          <w:b/>
          <w:sz w:val="24"/>
          <w:szCs w:val="24"/>
        </w:rPr>
      </w:pPr>
      <w:r>
        <w:rPr>
          <w:rFonts w:ascii="Times New Roman" w:hAnsi="Times New Roman" w:cs="Times New Roman"/>
          <w:b/>
          <w:sz w:val="24"/>
          <w:szCs w:val="24"/>
        </w:rPr>
        <w:t>об утверждении схемы расположения земельного участка на кадастровом плане территории</w:t>
      </w:r>
    </w:p>
    <w:p w:rsidR="009054BE" w:rsidRDefault="009054BE">
      <w:pPr>
        <w:widowControl/>
        <w:jc w:val="center"/>
        <w:rPr>
          <w:rFonts w:ascii="Times New Roman" w:hAnsi="Times New Roman" w:cs="Times New Roman"/>
          <w:b/>
          <w:sz w:val="24"/>
          <w:szCs w:val="24"/>
        </w:rPr>
      </w:pPr>
    </w:p>
    <w:p w:rsidR="009054BE" w:rsidRDefault="00DF4048">
      <w:pPr>
        <w:widowControl/>
        <w:jc w:val="right"/>
        <w:rPr>
          <w:rFonts w:ascii="Times New Roman" w:hAnsi="Times New Roman" w:cs="Times New Roman"/>
          <w:sz w:val="24"/>
          <w:szCs w:val="24"/>
        </w:rPr>
      </w:pPr>
      <w:r>
        <w:rPr>
          <w:rFonts w:ascii="Times New Roman" w:hAnsi="Times New Roman" w:cs="Times New Roman"/>
          <w:sz w:val="24"/>
          <w:szCs w:val="24"/>
        </w:rPr>
        <w:t>«__» __________ 20___ г.</w:t>
      </w:r>
    </w:p>
    <w:p w:rsidR="009054BE" w:rsidRDefault="009054BE">
      <w:pPr>
        <w:widowControl/>
        <w:jc w:val="right"/>
        <w:rPr>
          <w:rFonts w:ascii="Times New Roman" w:hAnsi="Times New Roman" w:cs="Times New Roman"/>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0"/>
      </w:tblGrid>
      <w:tr w:rsidR="009054BE">
        <w:trPr>
          <w:trHeight w:val="165"/>
        </w:trPr>
        <w:tc>
          <w:tcPr>
            <w:tcW w:w="9780" w:type="dxa"/>
          </w:tcPr>
          <w:p w:rsidR="009054BE" w:rsidRDefault="00AF42BE" w:rsidP="00AF42BE">
            <w:pPr>
              <w:widowControl/>
              <w:rPr>
                <w:rFonts w:ascii="Times New Roman" w:hAnsi="Times New Roman" w:cs="Times New Roman"/>
                <w:sz w:val="24"/>
                <w:szCs w:val="24"/>
              </w:rPr>
            </w:pPr>
            <w:r>
              <w:rPr>
                <w:rFonts w:ascii="Times New Roman" w:hAnsi="Times New Roman" w:cs="Times New Roman"/>
                <w:sz w:val="24"/>
                <w:szCs w:val="24"/>
              </w:rPr>
              <w:t>В Администрацию Каменского района Алтайского края</w:t>
            </w:r>
          </w:p>
        </w:tc>
      </w:tr>
      <w:tr w:rsidR="009054BE">
        <w:trPr>
          <w:trHeight w:val="126"/>
        </w:trPr>
        <w:tc>
          <w:tcPr>
            <w:tcW w:w="9780" w:type="dxa"/>
            <w:tcBorders>
              <w:bottom w:val="single" w:sz="4" w:space="0" w:color="auto"/>
            </w:tcBorders>
          </w:tcPr>
          <w:p w:rsidR="009054BE" w:rsidRDefault="009054BE" w:rsidP="00AF42BE">
            <w:pPr>
              <w:widowControl/>
              <w:rPr>
                <w:rFonts w:ascii="Times New Roman" w:hAnsi="Times New Roman" w:cs="Times New Roman"/>
                <w:sz w:val="24"/>
                <w:szCs w:val="24"/>
              </w:rPr>
            </w:pPr>
          </w:p>
        </w:tc>
      </w:tr>
      <w:tr w:rsidR="009054BE">
        <w:trPr>
          <w:trHeight w:val="135"/>
        </w:trPr>
        <w:tc>
          <w:tcPr>
            <w:tcW w:w="9780" w:type="dxa"/>
          </w:tcPr>
          <w:p w:rsidR="009054BE" w:rsidRDefault="009054BE" w:rsidP="00AF42BE">
            <w:pPr>
              <w:widowControl/>
              <w:rPr>
                <w:rFonts w:ascii="Times New Roman" w:hAnsi="Times New Roman" w:cs="Times New Roman"/>
                <w:sz w:val="18"/>
                <w:szCs w:val="18"/>
              </w:rPr>
            </w:pPr>
          </w:p>
          <w:p w:rsidR="009054BE" w:rsidRDefault="009054BE">
            <w:pPr>
              <w:widowControl/>
              <w:jc w:val="center"/>
              <w:rPr>
                <w:rFonts w:ascii="Times New Roman" w:hAnsi="Times New Roman" w:cs="Times New Roman"/>
                <w:sz w:val="18"/>
                <w:szCs w:val="18"/>
              </w:rPr>
            </w:pPr>
          </w:p>
        </w:tc>
      </w:tr>
    </w:tbl>
    <w:p w:rsidR="009054BE" w:rsidRDefault="009054BE" w:rsidP="00AF42BE">
      <w:pPr>
        <w:widowControl/>
        <w:rPr>
          <w:rFonts w:ascii="Times New Roman" w:eastAsia="Calibri" w:hAnsi="Times New Roman" w:cs="Times New Roman"/>
          <w:bCs/>
          <w:sz w:val="24"/>
          <w:szCs w:val="24"/>
          <w:lang w:eastAsia="en-US"/>
        </w:rPr>
      </w:pPr>
    </w:p>
    <w:p w:rsidR="009054BE" w:rsidRDefault="00DF4048">
      <w:pPr>
        <w:widowControl/>
        <w:ind w:firstLine="708"/>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9054BE" w:rsidRDefault="009054BE">
      <w:pPr>
        <w:widowControl/>
        <w:jc w:val="center"/>
        <w:rPr>
          <w:rFonts w:ascii="Times New Roman" w:eastAsia="Calibri" w:hAnsi="Times New Roman" w:cs="Times New Roman"/>
          <w:bCs/>
          <w:sz w:val="24"/>
          <w:szCs w:val="24"/>
          <w:lang w:eastAsia="en-US"/>
        </w:rPr>
      </w:pPr>
    </w:p>
    <w:p w:rsidR="009054BE" w:rsidRDefault="00DF4048">
      <w:pPr>
        <w:widowControl/>
        <w:numPr>
          <w:ilvl w:val="0"/>
          <w:numId w:val="4"/>
        </w:numPr>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Сведения о заявителе (в случае, если заявитель обращается через представителя)</w:t>
      </w:r>
    </w:p>
    <w:p w:rsidR="009054BE" w:rsidRDefault="009054BE">
      <w:pPr>
        <w:framePr w:hSpace="180" w:wrap="around" w:vAnchor="text" w:hAnchor="margin" w:y="314"/>
        <w:widowControl/>
        <w:jc w:val="center"/>
        <w:rPr>
          <w:rFonts w:ascii="Times New Roman" w:eastAsia="Calibri" w:hAnsi="Times New Roman" w:cs="Times New Roman"/>
          <w:b/>
          <w:sz w:val="24"/>
          <w:szCs w:val="24"/>
          <w:lang w:eastAsia="en-US"/>
        </w:rPr>
      </w:pPr>
    </w:p>
    <w:p w:rsidR="009054BE" w:rsidRDefault="009054BE">
      <w:pPr>
        <w:widowControl/>
        <w:jc w:val="center"/>
        <w:rPr>
          <w:rFonts w:ascii="Times New Roman" w:eastAsia="Calibri" w:hAnsi="Times New Roman" w:cs="Times New Roman"/>
          <w:bCs/>
          <w:sz w:val="24"/>
          <w:szCs w:val="24"/>
          <w:lang w:eastAsia="en-US"/>
        </w:rPr>
      </w:pPr>
    </w:p>
    <w:tbl>
      <w:tblPr>
        <w:tblpPr w:leftFromText="180" w:rightFromText="180" w:vertAnchor="text" w:horzAnchor="margin" w:tblpY="31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
        <w:gridCol w:w="67"/>
        <w:gridCol w:w="4052"/>
        <w:gridCol w:w="510"/>
        <w:gridCol w:w="3885"/>
      </w:tblGrid>
      <w:tr w:rsidR="009054BE">
        <w:trPr>
          <w:trHeight w:val="60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Сведения о физическом лице, в случае если заявитель является физическое лицо:</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428"/>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Фамилия, имя, отчество (при наличии)</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753"/>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Реквизиты документа, удостоверяющего личность</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560"/>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Адрес регистрации</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1.1.4</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1.1.5</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1.1.6</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Сведения об индивидуальном предпринимателе, в случае если заявитель является индивидуальным предпринимателем:</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ФИО индивидуального предпринимателя</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Идентификационный номер налогоплательщика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Основной государственный регистрационный номер индивидуального предпринимателя</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1.2.4</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1.2.5</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Сведения о юридическом лице:</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Полное наименование юридического лица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279"/>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Основной государственный регистрационный номер</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7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Идентификационный номер налогоплательщика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901"/>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1.2.4</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093"/>
        </w:trPr>
        <w:tc>
          <w:tcPr>
            <w:tcW w:w="1044" w:type="dxa"/>
            <w:tcBorders>
              <w:bottom w:val="single" w:sz="4" w:space="0" w:color="auto"/>
            </w:tcBorders>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1.2.5</w:t>
            </w:r>
          </w:p>
        </w:tc>
        <w:tc>
          <w:tcPr>
            <w:tcW w:w="4629" w:type="dxa"/>
            <w:gridSpan w:val="3"/>
            <w:tcBorders>
              <w:bottom w:val="single" w:sz="4" w:space="0" w:color="auto"/>
            </w:tcBorders>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85" w:type="dxa"/>
            <w:tcBorders>
              <w:bottom w:val="single" w:sz="4" w:space="0" w:color="auto"/>
            </w:tcBorders>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540"/>
        </w:trPr>
        <w:tc>
          <w:tcPr>
            <w:tcW w:w="9558" w:type="dxa"/>
            <w:gridSpan w:val="5"/>
          </w:tcPr>
          <w:p w:rsidR="009054BE" w:rsidRDefault="009054BE">
            <w:pPr>
              <w:widowControl/>
              <w:ind w:left="720"/>
              <w:contextualSpacing/>
              <w:jc w:val="center"/>
              <w:rPr>
                <w:rFonts w:ascii="Times New Roman" w:eastAsia="Calibri" w:hAnsi="Times New Roman" w:cs="Times New Roman"/>
                <w:b/>
                <w:sz w:val="24"/>
                <w:szCs w:val="24"/>
                <w:lang w:eastAsia="en-US"/>
              </w:rPr>
            </w:pPr>
          </w:p>
          <w:p w:rsidR="009054BE" w:rsidRDefault="00DF4048">
            <w:pPr>
              <w:pStyle w:val="af2"/>
              <w:widowControl/>
              <w:numPr>
                <w:ilvl w:val="0"/>
                <w:numId w:val="4"/>
              </w:numPr>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Сведения о заявителе</w:t>
            </w:r>
          </w:p>
          <w:p w:rsidR="009054BE" w:rsidRDefault="009054BE">
            <w:pPr>
              <w:pStyle w:val="af2"/>
              <w:widowControl/>
              <w:rPr>
                <w:rFonts w:ascii="Times New Roman" w:eastAsia="Calibri" w:hAnsi="Times New Roman" w:cs="Times New Roman"/>
                <w:b/>
                <w:sz w:val="24"/>
                <w:szCs w:val="24"/>
                <w:lang w:eastAsia="en-US"/>
              </w:rPr>
            </w:pPr>
          </w:p>
        </w:tc>
      </w:tr>
      <w:tr w:rsidR="009054BE">
        <w:trPr>
          <w:trHeight w:val="60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Сведения о физическом лице, в случае если заявитель является физическое лицо:</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428"/>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Фамилия, имя, отчество (при наличии)</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753"/>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Реквизиты документа, удостоверяющего личность</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560"/>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Адрес регистрации</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2.1.4</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2.1.5</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2.1.6</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Сведения об индивидуальном предпринимателе, в случае если заявитель является индивидуальным предпринимателем:</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ФИО индивидуального предпринимателя</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Идентификационный номер налогоплательщика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Основной государственный регистрационный номер индивидуального предпринимателя</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2.2.4</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2.2.5</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Сведения о юридическом лице:</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66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2.3.1</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Полное наименование юридического лица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279"/>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1.2.2</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Основной государственный регистрационный номер</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75"/>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2.3.3</w:t>
            </w:r>
          </w:p>
        </w:tc>
        <w:tc>
          <w:tcPr>
            <w:tcW w:w="4629" w:type="dxa"/>
            <w:gridSpan w:val="3"/>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Идентификационный номер налогоплательщика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901"/>
        </w:trPr>
        <w:tc>
          <w:tcPr>
            <w:tcW w:w="1044" w:type="dxa"/>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2.3.4</w:t>
            </w:r>
          </w:p>
        </w:tc>
        <w:tc>
          <w:tcPr>
            <w:tcW w:w="4629" w:type="dxa"/>
            <w:gridSpan w:val="3"/>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85" w:type="dxa"/>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093"/>
        </w:trPr>
        <w:tc>
          <w:tcPr>
            <w:tcW w:w="1044" w:type="dxa"/>
            <w:tcBorders>
              <w:bottom w:val="single" w:sz="4" w:space="0" w:color="auto"/>
            </w:tcBorders>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2.3.5</w:t>
            </w:r>
          </w:p>
        </w:tc>
        <w:tc>
          <w:tcPr>
            <w:tcW w:w="4629" w:type="dxa"/>
            <w:gridSpan w:val="3"/>
            <w:tcBorders>
              <w:bottom w:val="single" w:sz="4" w:space="0" w:color="auto"/>
            </w:tcBorders>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85" w:type="dxa"/>
            <w:tcBorders>
              <w:bottom w:val="single" w:sz="4" w:space="0" w:color="auto"/>
            </w:tcBorders>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093"/>
        </w:trPr>
        <w:tc>
          <w:tcPr>
            <w:tcW w:w="9558" w:type="dxa"/>
            <w:gridSpan w:val="5"/>
            <w:tcBorders>
              <w:bottom w:val="single" w:sz="4" w:space="0" w:color="auto"/>
            </w:tcBorders>
          </w:tcPr>
          <w:p w:rsidR="009054BE" w:rsidRDefault="009054BE">
            <w:pPr>
              <w:widowControl/>
              <w:spacing w:after="160" w:line="259" w:lineRule="auto"/>
              <w:jc w:val="center"/>
              <w:rPr>
                <w:rFonts w:ascii="Times New Roman" w:eastAsia="Calibri" w:hAnsi="Times New Roman" w:cs="Times New Roman"/>
                <w:b/>
                <w:sz w:val="24"/>
                <w:szCs w:val="24"/>
                <w:lang w:eastAsia="en-US"/>
              </w:rPr>
            </w:pPr>
          </w:p>
          <w:p w:rsidR="009054BE" w:rsidRDefault="00DF4048">
            <w:pPr>
              <w:widowControl/>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 Сведения по услуге</w:t>
            </w:r>
          </w:p>
        </w:tc>
      </w:tr>
      <w:tr w:rsidR="009054BE">
        <w:trPr>
          <w:trHeight w:val="1093"/>
        </w:trPr>
        <w:tc>
          <w:tcPr>
            <w:tcW w:w="1044" w:type="dxa"/>
            <w:tcBorders>
              <w:bottom w:val="single" w:sz="4" w:space="0" w:color="auto"/>
            </w:tcBorders>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4629" w:type="dxa"/>
            <w:gridSpan w:val="3"/>
            <w:tcBorders>
              <w:bottom w:val="single" w:sz="4" w:space="0" w:color="auto"/>
            </w:tcBorders>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В результате чего образуется земельный участок? (Раздел/Объединение)</w:t>
            </w:r>
          </w:p>
        </w:tc>
        <w:tc>
          <w:tcPr>
            <w:tcW w:w="3885" w:type="dxa"/>
            <w:tcBorders>
              <w:bottom w:val="single" w:sz="4" w:space="0" w:color="auto"/>
            </w:tcBorders>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093"/>
        </w:trPr>
        <w:tc>
          <w:tcPr>
            <w:tcW w:w="1044" w:type="dxa"/>
            <w:tcBorders>
              <w:bottom w:val="single" w:sz="4" w:space="0" w:color="auto"/>
            </w:tcBorders>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3.2</w:t>
            </w:r>
          </w:p>
        </w:tc>
        <w:tc>
          <w:tcPr>
            <w:tcW w:w="4629" w:type="dxa"/>
            <w:gridSpan w:val="3"/>
            <w:tcBorders>
              <w:bottom w:val="single" w:sz="4" w:space="0" w:color="auto"/>
            </w:tcBorders>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Право заявителя на земельный участок зарегистрировано в ЕГРН?</w:t>
            </w:r>
          </w:p>
        </w:tc>
        <w:tc>
          <w:tcPr>
            <w:tcW w:w="3885" w:type="dxa"/>
            <w:tcBorders>
              <w:bottom w:val="single" w:sz="4" w:space="0" w:color="auto"/>
            </w:tcBorders>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093"/>
        </w:trPr>
        <w:tc>
          <w:tcPr>
            <w:tcW w:w="1044" w:type="dxa"/>
            <w:tcBorders>
              <w:bottom w:val="single" w:sz="4" w:space="0" w:color="auto"/>
            </w:tcBorders>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p>
        </w:tc>
        <w:tc>
          <w:tcPr>
            <w:tcW w:w="4629" w:type="dxa"/>
            <w:gridSpan w:val="3"/>
            <w:tcBorders>
              <w:bottom w:val="single" w:sz="4" w:space="0" w:color="auto"/>
            </w:tcBorders>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Сколько землепользователей у исходного земельного участка?</w:t>
            </w:r>
          </w:p>
        </w:tc>
        <w:tc>
          <w:tcPr>
            <w:tcW w:w="3885" w:type="dxa"/>
            <w:tcBorders>
              <w:bottom w:val="single" w:sz="4" w:space="0" w:color="auto"/>
            </w:tcBorders>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1093"/>
        </w:trPr>
        <w:tc>
          <w:tcPr>
            <w:tcW w:w="1044" w:type="dxa"/>
            <w:tcBorders>
              <w:bottom w:val="single" w:sz="4" w:space="0" w:color="auto"/>
            </w:tcBorders>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p>
        </w:tc>
        <w:tc>
          <w:tcPr>
            <w:tcW w:w="4629" w:type="dxa"/>
            <w:gridSpan w:val="3"/>
            <w:tcBorders>
              <w:bottom w:val="single" w:sz="4" w:space="0" w:color="auto"/>
            </w:tcBorders>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Исходный земельный участок находится в залоге?</w:t>
            </w:r>
          </w:p>
        </w:tc>
        <w:tc>
          <w:tcPr>
            <w:tcW w:w="3885" w:type="dxa"/>
            <w:tcBorders>
              <w:bottom w:val="single" w:sz="4" w:space="0" w:color="auto"/>
            </w:tcBorders>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825"/>
        </w:trPr>
        <w:tc>
          <w:tcPr>
            <w:tcW w:w="9558" w:type="dxa"/>
            <w:gridSpan w:val="5"/>
            <w:tcBorders>
              <w:bottom w:val="single" w:sz="4" w:space="0" w:color="auto"/>
            </w:tcBorders>
          </w:tcPr>
          <w:p w:rsidR="009054BE" w:rsidRDefault="009054BE">
            <w:pPr>
              <w:widowControl/>
              <w:spacing w:after="160" w:line="259" w:lineRule="auto"/>
              <w:jc w:val="center"/>
              <w:rPr>
                <w:rFonts w:ascii="Times New Roman" w:eastAsia="Calibri" w:hAnsi="Times New Roman" w:cs="Times New Roman"/>
                <w:b/>
                <w:sz w:val="24"/>
                <w:szCs w:val="24"/>
                <w:lang w:eastAsia="en-US"/>
              </w:rPr>
            </w:pPr>
          </w:p>
          <w:p w:rsidR="009054BE" w:rsidRDefault="00DF4048">
            <w:pPr>
              <w:widowControl/>
              <w:spacing w:after="160" w:line="259"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 Сведения о земельном участке(-ах)</w:t>
            </w:r>
          </w:p>
        </w:tc>
      </w:tr>
      <w:tr w:rsidR="009054BE">
        <w:trPr>
          <w:trHeight w:val="600"/>
        </w:trPr>
        <w:tc>
          <w:tcPr>
            <w:tcW w:w="1111" w:type="dxa"/>
            <w:gridSpan w:val="2"/>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p>
        </w:tc>
        <w:tc>
          <w:tcPr>
            <w:tcW w:w="4052" w:type="dxa"/>
          </w:tcPr>
          <w:p w:rsidR="009054BE" w:rsidRDefault="00DF4048">
            <w:pPr>
              <w:widowControl/>
              <w:spacing w:after="160" w:line="259" w:lineRule="auto"/>
              <w:rPr>
                <w:rFonts w:ascii="Times New Roman" w:eastAsia="Calibri" w:hAnsi="Times New Roman" w:cs="Times New Roman"/>
                <w:sz w:val="24"/>
                <w:szCs w:val="24"/>
                <w:lang w:eastAsia="en-US"/>
              </w:rPr>
            </w:pPr>
            <w:r>
              <w:rPr>
                <w:rFonts w:ascii="Times New Roman" w:hAnsi="Times New Roman" w:cs="Times New Roman"/>
                <w:sz w:val="24"/>
                <w:szCs w:val="24"/>
              </w:rPr>
              <w:t>Кадастровый номер земельного участка</w:t>
            </w:r>
          </w:p>
        </w:tc>
        <w:tc>
          <w:tcPr>
            <w:tcW w:w="4395" w:type="dxa"/>
            <w:gridSpan w:val="2"/>
          </w:tcPr>
          <w:p w:rsidR="009054BE" w:rsidRDefault="009054BE">
            <w:pPr>
              <w:widowControl/>
              <w:spacing w:after="160" w:line="259" w:lineRule="auto"/>
              <w:rPr>
                <w:rFonts w:ascii="Times New Roman" w:eastAsia="Calibri" w:hAnsi="Times New Roman" w:cs="Times New Roman"/>
                <w:sz w:val="24"/>
                <w:szCs w:val="24"/>
                <w:lang w:eastAsia="en-US"/>
              </w:rPr>
            </w:pPr>
          </w:p>
        </w:tc>
      </w:tr>
      <w:tr w:rsidR="009054BE">
        <w:trPr>
          <w:trHeight w:val="750"/>
        </w:trPr>
        <w:tc>
          <w:tcPr>
            <w:tcW w:w="1111" w:type="dxa"/>
            <w:gridSpan w:val="2"/>
          </w:tcPr>
          <w:p w:rsidR="009054BE" w:rsidRDefault="00DF4048">
            <w:pPr>
              <w:widowControl/>
              <w:spacing w:after="160" w:line="259"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w:t>
            </w:r>
          </w:p>
        </w:tc>
        <w:tc>
          <w:tcPr>
            <w:tcW w:w="4052" w:type="dxa"/>
          </w:tcPr>
          <w:p w:rsidR="009054BE" w:rsidRDefault="00DF4048">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4395" w:type="dxa"/>
            <w:gridSpan w:val="2"/>
          </w:tcPr>
          <w:p w:rsidR="009054BE" w:rsidRDefault="009054BE">
            <w:pPr>
              <w:widowControl/>
              <w:spacing w:after="160" w:line="259" w:lineRule="auto"/>
              <w:rPr>
                <w:rFonts w:ascii="Times New Roman" w:eastAsia="Calibri" w:hAnsi="Times New Roman" w:cs="Times New Roman"/>
                <w:sz w:val="24"/>
                <w:szCs w:val="24"/>
                <w:lang w:eastAsia="en-US"/>
              </w:rPr>
            </w:pPr>
          </w:p>
        </w:tc>
      </w:tr>
    </w:tbl>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ab/>
      </w:r>
    </w:p>
    <w:p w:rsidR="009054BE" w:rsidRDefault="00DF4048">
      <w:pPr>
        <w:widowControl/>
        <w:ind w:right="423" w:firstLine="708"/>
        <w:jc w:val="center"/>
        <w:rPr>
          <w:rFonts w:ascii="Times New Roman" w:hAnsi="Times New Roman" w:cs="Times New Roman"/>
          <w:sz w:val="24"/>
          <w:szCs w:val="24"/>
        </w:rPr>
      </w:pPr>
      <w:r>
        <w:rPr>
          <w:rFonts w:ascii="Times New Roman" w:eastAsia="Calibri" w:hAnsi="Times New Roman" w:cs="Times New Roman"/>
          <w:b/>
          <w:sz w:val="24"/>
          <w:szCs w:val="24"/>
          <w:lang w:eastAsia="en-US"/>
        </w:rPr>
        <w:t>5. Прикладываемые документы</w:t>
      </w:r>
    </w:p>
    <w:p w:rsidR="009054BE" w:rsidRDefault="009054BE">
      <w:pPr>
        <w:widowControl/>
        <w:ind w:right="423" w:firstLine="708"/>
        <w:jc w:val="both"/>
        <w:rPr>
          <w:rFonts w:ascii="Times New Roman" w:hAnsi="Times New Roman" w:cs="Times New Roman"/>
          <w:sz w:val="24"/>
          <w:szCs w:val="24"/>
        </w:rPr>
      </w:pPr>
    </w:p>
    <w:p w:rsidR="009054BE" w:rsidRDefault="009054BE">
      <w:pPr>
        <w:widowControl/>
        <w:ind w:right="423"/>
        <w:jc w:val="both"/>
        <w:rPr>
          <w:rFonts w:ascii="Times New Roman" w:hAnsi="Times New Roman" w:cs="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6"/>
        <w:gridCol w:w="5128"/>
        <w:gridCol w:w="3515"/>
      </w:tblGrid>
      <w:tr w:rsidR="009054BE">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3515" w:type="dxa"/>
            <w:tcBorders>
              <w:top w:val="single" w:sz="4" w:space="0" w:color="auto"/>
              <w:left w:val="single" w:sz="4" w:space="0" w:color="auto"/>
              <w:bottom w:val="single" w:sz="4" w:space="0" w:color="auto"/>
              <w:right w:val="single" w:sz="4" w:space="0" w:color="auto"/>
            </w:tcBorders>
            <w:shd w:val="clear" w:color="auto" w:fill="FFFFFF"/>
            <w:hideMark/>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Наименование прикладываемого документа</w:t>
            </w:r>
          </w:p>
        </w:tc>
      </w:tr>
      <w:tr w:rsidR="009054BE">
        <w:trPr>
          <w:trHeight w:val="72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9054BE" w:rsidRDefault="009054BE">
            <w:pPr>
              <w:widowControl/>
              <w:rPr>
                <w:rFonts w:ascii="Times New Roman" w:hAnsi="Times New Roman" w:cs="Times New Roman"/>
              </w:rPr>
            </w:pPr>
          </w:p>
        </w:tc>
      </w:tr>
      <w:tr w:rsidR="009054B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9054BE" w:rsidRDefault="009054BE">
            <w:pPr>
              <w:widowControl/>
              <w:rPr>
                <w:rFonts w:ascii="Times New Roman" w:hAnsi="Times New Roman" w:cs="Times New Roman"/>
              </w:rPr>
            </w:pPr>
          </w:p>
        </w:tc>
      </w:tr>
      <w:tr w:rsidR="009054B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Правоустанавливающий документ на объект недвижимости</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9054BE" w:rsidRDefault="009054BE">
            <w:pPr>
              <w:widowControl/>
              <w:rPr>
                <w:rFonts w:ascii="Times New Roman" w:hAnsi="Times New Roman" w:cs="Times New Roman"/>
              </w:rPr>
            </w:pPr>
          </w:p>
        </w:tc>
      </w:tr>
      <w:tr w:rsidR="009054B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 xml:space="preserve"> Согласие залогодержателей </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9054BE" w:rsidRDefault="009054BE">
            <w:pPr>
              <w:widowControl/>
              <w:rPr>
                <w:rFonts w:ascii="Times New Roman" w:hAnsi="Times New Roman" w:cs="Times New Roman"/>
              </w:rPr>
            </w:pPr>
          </w:p>
        </w:tc>
      </w:tr>
      <w:tr w:rsidR="009054BE">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 xml:space="preserve">Согласие землепользователей </w:t>
            </w:r>
          </w:p>
        </w:tc>
        <w:tc>
          <w:tcPr>
            <w:tcW w:w="3515" w:type="dxa"/>
            <w:tcBorders>
              <w:top w:val="single" w:sz="4" w:space="0" w:color="auto"/>
              <w:left w:val="single" w:sz="4" w:space="0" w:color="auto"/>
              <w:bottom w:val="single" w:sz="4" w:space="0" w:color="auto"/>
              <w:right w:val="single" w:sz="4" w:space="0" w:color="auto"/>
            </w:tcBorders>
            <w:shd w:val="clear" w:color="auto" w:fill="FFFFFF"/>
          </w:tcPr>
          <w:p w:rsidR="009054BE" w:rsidRDefault="009054BE">
            <w:pPr>
              <w:widowControl/>
              <w:rPr>
                <w:rFonts w:ascii="Times New Roman" w:hAnsi="Times New Roman" w:cs="Times New Roman"/>
              </w:rPr>
            </w:pPr>
          </w:p>
        </w:tc>
      </w:tr>
    </w:tbl>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ab/>
      </w:r>
    </w:p>
    <w:p w:rsidR="009054BE" w:rsidRDefault="009054BE">
      <w:pPr>
        <w:widowControl/>
        <w:tabs>
          <w:tab w:val="left" w:pos="1968"/>
        </w:tabs>
        <w:rPr>
          <w:rFonts w:ascii="Times New Roman" w:hAnsi="Times New Roman" w:cs="Times New Roman"/>
          <w:sz w:val="24"/>
          <w:szCs w:val="24"/>
        </w:rPr>
      </w:pPr>
    </w:p>
    <w:p w:rsidR="009054BE" w:rsidRDefault="00DF4048">
      <w:pPr>
        <w:widowControl/>
        <w:tabs>
          <w:tab w:val="left" w:pos="1968"/>
        </w:tabs>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прошу:</w:t>
      </w:r>
    </w:p>
    <w:p w:rsidR="009054BE" w:rsidRDefault="009054BE">
      <w:pPr>
        <w:widowControl/>
        <w:rPr>
          <w:rFonts w:ascii="Times New Roman" w:hAnsi="Times New Roman" w:cs="Times New Roman"/>
          <w:sz w:val="24"/>
          <w:szCs w:val="24"/>
        </w:rPr>
      </w:pPr>
    </w:p>
    <w:tbl>
      <w:tblPr>
        <w:tblpPr w:leftFromText="180" w:rightFromText="180" w:vertAnchor="text"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51"/>
      </w:tblGrid>
      <w:tr w:rsidR="009054BE">
        <w:tc>
          <w:tcPr>
            <w:tcW w:w="8788" w:type="dxa"/>
            <w:shd w:val="clear" w:color="auto" w:fill="auto"/>
          </w:tcPr>
          <w:p w:rsidR="009054BE" w:rsidRDefault="00DF4048">
            <w:pPr>
              <w:widowControl/>
              <w:spacing w:before="120" w:after="120"/>
              <w:rPr>
                <w:rFonts w:ascii="Times New Roman" w:hAnsi="Times New Roman" w:cs="Times New Roman"/>
                <w:i/>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p>
        </w:tc>
        <w:tc>
          <w:tcPr>
            <w:tcW w:w="851" w:type="dxa"/>
            <w:shd w:val="clear" w:color="auto" w:fill="auto"/>
          </w:tcPr>
          <w:p w:rsidR="009054BE" w:rsidRDefault="009054BE">
            <w:pPr>
              <w:widowControl/>
              <w:spacing w:before="120" w:after="120"/>
              <w:rPr>
                <w:rFonts w:ascii="Times New Roman" w:hAnsi="Times New Roman" w:cs="Times New Roman"/>
                <w:sz w:val="24"/>
                <w:szCs w:val="24"/>
              </w:rPr>
            </w:pPr>
          </w:p>
        </w:tc>
      </w:tr>
      <w:tr w:rsidR="009054BE">
        <w:tc>
          <w:tcPr>
            <w:tcW w:w="8788" w:type="dxa"/>
            <w:shd w:val="clear" w:color="auto" w:fill="auto"/>
          </w:tcPr>
          <w:p w:rsidR="009054BE" w:rsidRDefault="00DF4048">
            <w:pPr>
              <w:widowControl/>
              <w:spacing w:before="120" w:after="120"/>
              <w:jc w:val="both"/>
              <w:rPr>
                <w:rFonts w:ascii="Times New Roman" w:hAnsi="Times New Roman" w:cs="Times New Roman"/>
                <w:sz w:val="24"/>
                <w:szCs w:val="24"/>
              </w:rPr>
            </w:pPr>
            <w:r>
              <w:rPr>
                <w:rFonts w:ascii="Times New Roman" w:hAnsi="Times New Roman" w:cs="Times New Roman"/>
                <w:sz w:val="24"/>
                <w:szCs w:val="24"/>
              </w:rPr>
              <w:t>выдать</w:t>
            </w:r>
            <w:r>
              <w:rPr>
                <w:rFonts w:ascii="Times New Roman" w:hAnsi="Times New Roman" w:cs="Times New Roman"/>
                <w:bCs/>
                <w:sz w:val="24"/>
                <w:szCs w:val="24"/>
              </w:rPr>
              <w:t xml:space="preserve"> на бумажном носителе</w:t>
            </w:r>
            <w:r>
              <w:rPr>
                <w:rFonts w:ascii="Times New Roman" w:hAnsi="Times New Roman" w:cs="Times New Roman"/>
                <w:sz w:val="24"/>
                <w:szCs w:val="24"/>
              </w:rPr>
              <w:t xml:space="preserve"> при личном обращении </w:t>
            </w:r>
            <w:r>
              <w:rPr>
                <w:rFonts w:ascii="Times New Roman" w:hAnsi="Times New Roman" w:cs="Times New Roman"/>
                <w:bCs/>
                <w:sz w:val="24"/>
                <w:szCs w:val="24"/>
              </w:rPr>
              <w:t>в уполномоченный орган государственной власти, орган местного самоуправления, организацию либо в МФЦ,</w:t>
            </w:r>
            <w:r>
              <w:rPr>
                <w:rFonts w:ascii="Times New Roman" w:hAnsi="Times New Roman" w:cs="Times New Roman"/>
                <w:sz w:val="24"/>
                <w:szCs w:val="24"/>
              </w:rPr>
              <w:t xml:space="preserve"> расположенном по адресу:__________________________________________</w:t>
            </w:r>
          </w:p>
        </w:tc>
        <w:tc>
          <w:tcPr>
            <w:tcW w:w="851" w:type="dxa"/>
            <w:shd w:val="clear" w:color="auto" w:fill="auto"/>
          </w:tcPr>
          <w:p w:rsidR="009054BE" w:rsidRDefault="009054BE">
            <w:pPr>
              <w:widowControl/>
              <w:spacing w:before="120" w:after="120"/>
              <w:rPr>
                <w:rFonts w:ascii="Times New Roman" w:hAnsi="Times New Roman" w:cs="Times New Roman"/>
                <w:sz w:val="24"/>
                <w:szCs w:val="24"/>
              </w:rPr>
            </w:pPr>
          </w:p>
        </w:tc>
      </w:tr>
      <w:tr w:rsidR="009054BE">
        <w:tc>
          <w:tcPr>
            <w:tcW w:w="8788" w:type="dxa"/>
            <w:shd w:val="clear" w:color="auto" w:fill="auto"/>
          </w:tcPr>
          <w:p w:rsidR="009054BE" w:rsidRDefault="00DF4048">
            <w:pPr>
              <w:widowControl/>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направить </w:t>
            </w:r>
            <w:r>
              <w:rPr>
                <w:rFonts w:ascii="Times New Roman" w:hAnsi="Times New Roman" w:cs="Times New Roman"/>
                <w:bCs/>
                <w:sz w:val="24"/>
                <w:szCs w:val="24"/>
              </w:rPr>
              <w:t xml:space="preserve"> на бумажном носителе</w:t>
            </w:r>
            <w:r>
              <w:rPr>
                <w:rFonts w:ascii="Times New Roman" w:hAnsi="Times New Roman" w:cs="Times New Roman"/>
                <w:sz w:val="24"/>
                <w:szCs w:val="24"/>
              </w:rPr>
              <w:t xml:space="preserve"> на почтовый адрес: _________________________</w:t>
            </w:r>
          </w:p>
        </w:tc>
        <w:tc>
          <w:tcPr>
            <w:tcW w:w="851" w:type="dxa"/>
            <w:shd w:val="clear" w:color="auto" w:fill="auto"/>
          </w:tcPr>
          <w:p w:rsidR="009054BE" w:rsidRDefault="009054BE">
            <w:pPr>
              <w:widowControl/>
              <w:spacing w:before="120" w:after="120"/>
              <w:rPr>
                <w:rFonts w:ascii="Times New Roman" w:hAnsi="Times New Roman" w:cs="Times New Roman"/>
                <w:sz w:val="24"/>
                <w:szCs w:val="24"/>
              </w:rPr>
            </w:pPr>
          </w:p>
        </w:tc>
      </w:tr>
      <w:tr w:rsidR="009054BE">
        <w:tc>
          <w:tcPr>
            <w:tcW w:w="9639" w:type="dxa"/>
            <w:gridSpan w:val="2"/>
            <w:shd w:val="clear" w:color="auto" w:fill="auto"/>
          </w:tcPr>
          <w:p w:rsidR="009054BE" w:rsidRDefault="00DF4048">
            <w:pPr>
              <w:widowControl/>
              <w:spacing w:before="120" w:after="120"/>
              <w:ind w:right="255"/>
              <w:jc w:val="center"/>
              <w:rPr>
                <w:rFonts w:ascii="Times New Roman" w:hAnsi="Times New Roman" w:cs="Times New Roman"/>
                <w:i/>
              </w:rPr>
            </w:pPr>
            <w:r>
              <w:rPr>
                <w:rFonts w:ascii="Times New Roman" w:hAnsi="Times New Roman" w:cs="Times New Roman"/>
                <w:i/>
              </w:rPr>
              <w:t>Указывается один из перечисленных способов</w:t>
            </w:r>
          </w:p>
        </w:tc>
      </w:tr>
    </w:tbl>
    <w:p w:rsidR="009054BE" w:rsidRDefault="009054BE">
      <w:pPr>
        <w:widowControl/>
        <w:spacing w:before="120" w:after="120"/>
        <w:jc w:val="both"/>
        <w:rPr>
          <w:rFonts w:ascii="Times New Roman" w:hAnsi="Times New Roman" w:cs="Times New Roman"/>
          <w:sz w:val="24"/>
          <w:szCs w:val="24"/>
        </w:rPr>
      </w:pPr>
    </w:p>
    <w:p w:rsidR="009054BE" w:rsidRDefault="009054BE">
      <w:pPr>
        <w:widowControl/>
        <w:spacing w:before="120" w:after="120"/>
        <w:jc w:val="both"/>
        <w:rPr>
          <w:rFonts w:ascii="Times New Roman" w:hAnsi="Times New Roman" w:cs="Times New Roman"/>
          <w:sz w:val="24"/>
          <w:szCs w:val="24"/>
        </w:rPr>
      </w:pPr>
    </w:p>
    <w:p w:rsidR="009054BE" w:rsidRDefault="009054BE">
      <w:pPr>
        <w:widowControl/>
        <w:spacing w:before="120" w:after="120"/>
        <w:jc w:val="both"/>
        <w:rPr>
          <w:rFonts w:ascii="Times New Roman" w:hAnsi="Times New Roman" w:cs="Times New Roman"/>
          <w:sz w:val="24"/>
          <w:szCs w:val="24"/>
        </w:rPr>
      </w:pPr>
    </w:p>
    <w:tbl>
      <w:tblPr>
        <w:tblW w:w="0" w:type="auto"/>
        <w:tblCellMar>
          <w:left w:w="28" w:type="dxa"/>
          <w:right w:w="28" w:type="dxa"/>
        </w:tblCellMar>
        <w:tblLook w:val="0000"/>
      </w:tblPr>
      <w:tblGrid>
        <w:gridCol w:w="3119"/>
        <w:gridCol w:w="851"/>
        <w:gridCol w:w="1701"/>
        <w:gridCol w:w="851"/>
        <w:gridCol w:w="2948"/>
      </w:tblGrid>
      <w:tr w:rsidR="009054BE">
        <w:tc>
          <w:tcPr>
            <w:tcW w:w="3119" w:type="dxa"/>
            <w:vAlign w:val="bottom"/>
          </w:tcPr>
          <w:p w:rsidR="009054BE" w:rsidRDefault="009054BE">
            <w:pPr>
              <w:widowControl/>
              <w:jc w:val="center"/>
              <w:rPr>
                <w:rFonts w:ascii="Times New Roman" w:hAnsi="Times New Roman" w:cs="Times New Roman"/>
                <w:sz w:val="24"/>
                <w:szCs w:val="24"/>
              </w:rPr>
            </w:pPr>
          </w:p>
        </w:tc>
        <w:tc>
          <w:tcPr>
            <w:tcW w:w="851" w:type="dxa"/>
            <w:vAlign w:val="bottom"/>
          </w:tcPr>
          <w:p w:rsidR="009054BE" w:rsidRDefault="009054BE">
            <w:pPr>
              <w:widowControl/>
              <w:rPr>
                <w:rFonts w:ascii="Times New Roman" w:hAnsi="Times New Roman" w:cs="Times New Roman"/>
                <w:sz w:val="24"/>
                <w:szCs w:val="24"/>
              </w:rPr>
            </w:pPr>
          </w:p>
        </w:tc>
        <w:tc>
          <w:tcPr>
            <w:tcW w:w="1701" w:type="dxa"/>
            <w:tcBorders>
              <w:bottom w:val="single" w:sz="4" w:space="0" w:color="auto"/>
            </w:tcBorders>
            <w:vAlign w:val="bottom"/>
          </w:tcPr>
          <w:p w:rsidR="009054BE" w:rsidRDefault="009054BE">
            <w:pPr>
              <w:widowControl/>
              <w:jc w:val="center"/>
              <w:rPr>
                <w:rFonts w:ascii="Times New Roman" w:hAnsi="Times New Roman" w:cs="Times New Roman"/>
                <w:sz w:val="24"/>
                <w:szCs w:val="24"/>
              </w:rPr>
            </w:pPr>
          </w:p>
        </w:tc>
        <w:tc>
          <w:tcPr>
            <w:tcW w:w="851" w:type="dxa"/>
            <w:vAlign w:val="bottom"/>
          </w:tcPr>
          <w:p w:rsidR="009054BE" w:rsidRDefault="009054BE">
            <w:pPr>
              <w:widowControl/>
              <w:rPr>
                <w:rFonts w:ascii="Times New Roman" w:hAnsi="Times New Roman" w:cs="Times New Roman"/>
                <w:sz w:val="24"/>
                <w:szCs w:val="24"/>
              </w:rPr>
            </w:pPr>
          </w:p>
        </w:tc>
        <w:tc>
          <w:tcPr>
            <w:tcW w:w="2948" w:type="dxa"/>
            <w:tcBorders>
              <w:bottom w:val="single" w:sz="4" w:space="0" w:color="auto"/>
            </w:tcBorders>
            <w:vAlign w:val="bottom"/>
          </w:tcPr>
          <w:p w:rsidR="009054BE" w:rsidRDefault="009054BE">
            <w:pPr>
              <w:widowControl/>
              <w:jc w:val="center"/>
              <w:rPr>
                <w:rFonts w:ascii="Times New Roman" w:hAnsi="Times New Roman" w:cs="Times New Roman"/>
                <w:sz w:val="24"/>
                <w:szCs w:val="24"/>
              </w:rPr>
            </w:pPr>
          </w:p>
        </w:tc>
      </w:tr>
      <w:tr w:rsidR="009054BE">
        <w:tc>
          <w:tcPr>
            <w:tcW w:w="3119" w:type="dxa"/>
          </w:tcPr>
          <w:p w:rsidR="009054BE" w:rsidRDefault="009054BE">
            <w:pPr>
              <w:widowControl/>
              <w:jc w:val="center"/>
              <w:rPr>
                <w:rFonts w:ascii="Times New Roman" w:hAnsi="Times New Roman" w:cs="Times New Roman"/>
                <w:sz w:val="16"/>
                <w:szCs w:val="16"/>
              </w:rPr>
            </w:pPr>
          </w:p>
        </w:tc>
        <w:tc>
          <w:tcPr>
            <w:tcW w:w="851" w:type="dxa"/>
          </w:tcPr>
          <w:p w:rsidR="009054BE" w:rsidRDefault="009054BE">
            <w:pPr>
              <w:widowControl/>
              <w:rPr>
                <w:rFonts w:ascii="Times New Roman" w:hAnsi="Times New Roman" w:cs="Times New Roman"/>
                <w:sz w:val="16"/>
                <w:szCs w:val="16"/>
              </w:rPr>
            </w:pPr>
          </w:p>
        </w:tc>
        <w:tc>
          <w:tcPr>
            <w:tcW w:w="1701" w:type="dxa"/>
          </w:tcPr>
          <w:p w:rsidR="009054BE" w:rsidRDefault="00DF4048">
            <w:pPr>
              <w:widowControl/>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851" w:type="dxa"/>
          </w:tcPr>
          <w:p w:rsidR="009054BE" w:rsidRDefault="009054BE">
            <w:pPr>
              <w:widowControl/>
              <w:rPr>
                <w:rFonts w:ascii="Times New Roman" w:hAnsi="Times New Roman" w:cs="Times New Roman"/>
                <w:sz w:val="16"/>
                <w:szCs w:val="16"/>
              </w:rPr>
            </w:pPr>
          </w:p>
        </w:tc>
        <w:tc>
          <w:tcPr>
            <w:tcW w:w="2948" w:type="dxa"/>
          </w:tcPr>
          <w:p w:rsidR="009054BE" w:rsidRDefault="00DF4048">
            <w:pPr>
              <w:widowControl/>
              <w:jc w:val="center"/>
              <w:rPr>
                <w:rFonts w:ascii="Times New Roman" w:hAnsi="Times New Roman" w:cs="Times New Roman"/>
                <w:sz w:val="16"/>
                <w:szCs w:val="16"/>
              </w:rPr>
            </w:pPr>
            <w:r>
              <w:rPr>
                <w:rFonts w:ascii="Times New Roman" w:hAnsi="Times New Roman" w:cs="Times New Roman"/>
                <w:sz w:val="16"/>
                <w:szCs w:val="16"/>
              </w:rPr>
              <w:t>(фамилия, имя, отчество (последнее - при наличии)</w:t>
            </w:r>
          </w:p>
        </w:tc>
      </w:tr>
    </w:tbl>
    <w:p w:rsidR="009054BE" w:rsidRDefault="009054BE">
      <w:pPr>
        <w:widowControl/>
        <w:rPr>
          <w:rFonts w:ascii="Times New Roman" w:hAnsi="Times New Roman" w:cs="Times New Roman"/>
          <w:sz w:val="24"/>
          <w:szCs w:val="24"/>
        </w:rPr>
      </w:pPr>
    </w:p>
    <w:p w:rsidR="009054BE" w:rsidRDefault="009054BE">
      <w:pPr>
        <w:widowControl/>
        <w:jc w:val="both"/>
        <w:rPr>
          <w:rFonts w:ascii="Times New Roman" w:eastAsia="Calibri" w:hAnsi="Times New Roman" w:cs="Times New Roman"/>
          <w:bCs/>
          <w:sz w:val="28"/>
          <w:szCs w:val="28"/>
          <w:lang w:eastAsia="en-US"/>
        </w:rPr>
      </w:pPr>
    </w:p>
    <w:p w:rsidR="009054BE" w:rsidRDefault="00DF4048">
      <w:pPr>
        <w:widowControl/>
        <w:jc w:val="both"/>
        <w:rPr>
          <w:rFonts w:ascii="Times New Roman" w:hAnsi="Times New Roman" w:cs="Times New Roman"/>
          <w:sz w:val="28"/>
          <w:szCs w:val="28"/>
        </w:rPr>
      </w:pPr>
      <w:r>
        <w:rPr>
          <w:rFonts w:ascii="Times New Roman" w:eastAsia="Calibri" w:hAnsi="Times New Roman" w:cs="Times New Roman"/>
          <w:bCs/>
          <w:sz w:val="24"/>
          <w:szCs w:val="24"/>
          <w:lang w:eastAsia="en-US"/>
        </w:rPr>
        <w:t xml:space="preserve"> Дата</w:t>
      </w:r>
    </w:p>
    <w:p w:rsidR="009054BE" w:rsidRDefault="009054BE">
      <w:pPr>
        <w:tabs>
          <w:tab w:val="left" w:pos="567"/>
        </w:tabs>
        <w:ind w:firstLine="567"/>
        <w:jc w:val="right"/>
        <w:rPr>
          <w:rFonts w:ascii="Times New Roman" w:hAnsi="Times New Roman" w:cs="Times New Roman"/>
          <w:b/>
          <w:sz w:val="28"/>
          <w:szCs w:val="28"/>
        </w:rPr>
      </w:pPr>
    </w:p>
    <w:p w:rsidR="009054BE" w:rsidRDefault="009054BE">
      <w:pPr>
        <w:tabs>
          <w:tab w:val="left" w:pos="567"/>
        </w:tabs>
        <w:ind w:firstLine="567"/>
        <w:jc w:val="right"/>
        <w:rPr>
          <w:rFonts w:ascii="Times New Roman" w:hAnsi="Times New Roman" w:cs="Times New Roman"/>
          <w:b/>
          <w:sz w:val="28"/>
          <w:szCs w:val="28"/>
        </w:rPr>
      </w:pPr>
    </w:p>
    <w:p w:rsidR="009054BE" w:rsidRDefault="009054BE">
      <w:pPr>
        <w:tabs>
          <w:tab w:val="left" w:pos="567"/>
        </w:tabs>
        <w:rPr>
          <w:rFonts w:ascii="Times New Roman" w:hAnsi="Times New Roman" w:cs="Times New Roman"/>
          <w:strike/>
          <w:sz w:val="28"/>
          <w:szCs w:val="28"/>
        </w:rPr>
        <w:sectPr w:rsidR="009054BE">
          <w:headerReference w:type="even" r:id="rId18"/>
          <w:headerReference w:type="default" r:id="rId19"/>
          <w:pgSz w:w="11906" w:h="16838"/>
          <w:pgMar w:top="1134" w:right="567" w:bottom="1134" w:left="1276" w:header="425" w:footer="709" w:gutter="0"/>
          <w:cols w:space="708"/>
          <w:docGrid w:linePitch="360"/>
        </w:sect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85"/>
        <w:gridCol w:w="4075"/>
      </w:tblGrid>
      <w:tr w:rsidR="002F2633" w:rsidTr="00481071">
        <w:tc>
          <w:tcPr>
            <w:tcW w:w="10485" w:type="dxa"/>
          </w:tcPr>
          <w:p w:rsidR="002F2633" w:rsidRDefault="002F2633">
            <w:pPr>
              <w:tabs>
                <w:tab w:val="left" w:pos="567"/>
              </w:tabs>
              <w:jc w:val="center"/>
              <w:rPr>
                <w:rFonts w:ascii="Times New Roman" w:hAnsi="Times New Roman" w:cs="Times New Roman"/>
                <w:b/>
                <w:sz w:val="24"/>
                <w:szCs w:val="24"/>
              </w:rPr>
            </w:pPr>
          </w:p>
        </w:tc>
        <w:tc>
          <w:tcPr>
            <w:tcW w:w="4075" w:type="dxa"/>
          </w:tcPr>
          <w:p w:rsidR="00481071" w:rsidRPr="00481071" w:rsidRDefault="00481071" w:rsidP="00481071">
            <w:pPr>
              <w:tabs>
                <w:tab w:val="left" w:pos="567"/>
              </w:tabs>
              <w:jc w:val="both"/>
              <w:rPr>
                <w:rFonts w:ascii="Times New Roman" w:hAnsi="Times New Roman" w:cs="Times New Roman"/>
                <w:sz w:val="24"/>
                <w:szCs w:val="24"/>
              </w:rPr>
            </w:pPr>
            <w:r w:rsidRPr="00481071">
              <w:rPr>
                <w:rFonts w:ascii="Times New Roman" w:hAnsi="Times New Roman" w:cs="Times New Roman"/>
                <w:sz w:val="24"/>
                <w:szCs w:val="24"/>
              </w:rPr>
              <w:t xml:space="preserve">ПРИЛОЖЕНИЕ </w:t>
            </w:r>
            <w:r>
              <w:rPr>
                <w:rFonts w:ascii="Times New Roman" w:hAnsi="Times New Roman" w:cs="Times New Roman"/>
                <w:sz w:val="24"/>
                <w:szCs w:val="24"/>
              </w:rPr>
              <w:t>4</w:t>
            </w:r>
            <w:r w:rsidRPr="00481071">
              <w:rPr>
                <w:rFonts w:ascii="Times New Roman" w:hAnsi="Times New Roman" w:cs="Times New Roman"/>
                <w:sz w:val="24"/>
                <w:szCs w:val="24"/>
              </w:rPr>
              <w:t xml:space="preserve"> к </w:t>
            </w:r>
            <w:proofErr w:type="spellStart"/>
            <w:proofErr w:type="gramStart"/>
            <w:r w:rsidRPr="00481071">
              <w:rPr>
                <w:rFonts w:ascii="Times New Roman" w:hAnsi="Times New Roman" w:cs="Times New Roman"/>
                <w:sz w:val="24"/>
                <w:szCs w:val="24"/>
              </w:rPr>
              <w:t>Админист-ративному</w:t>
            </w:r>
            <w:proofErr w:type="spellEnd"/>
            <w:proofErr w:type="gramEnd"/>
            <w:r w:rsidRPr="00481071">
              <w:rPr>
                <w:rFonts w:ascii="Times New Roman" w:hAnsi="Times New Roman" w:cs="Times New Roman"/>
                <w:sz w:val="24"/>
                <w:szCs w:val="24"/>
              </w:rPr>
              <w:t xml:space="preserve"> регламенту по предоставлению муниципальной услуги «Утверждение схемы расположения </w:t>
            </w:r>
            <w:r w:rsidRPr="00481071">
              <w:rPr>
                <w:rFonts w:ascii="Times New Roman" w:hAnsi="Times New Roman" w:cs="Times New Roman"/>
                <w:sz w:val="24"/>
                <w:szCs w:val="24"/>
              </w:rPr>
              <w:br/>
              <w:t xml:space="preserve">земельного участка или земельных участков </w:t>
            </w:r>
            <w:r w:rsidRPr="00481071">
              <w:rPr>
                <w:rFonts w:ascii="Times New Roman" w:hAnsi="Times New Roman" w:cs="Times New Roman"/>
                <w:sz w:val="24"/>
                <w:szCs w:val="24"/>
              </w:rPr>
              <w:br/>
              <w:t>на кадастровом плане территории»</w:t>
            </w:r>
          </w:p>
          <w:p w:rsidR="002F2633" w:rsidRDefault="002F2633" w:rsidP="00481071">
            <w:pPr>
              <w:tabs>
                <w:tab w:val="left" w:pos="567"/>
              </w:tabs>
              <w:jc w:val="both"/>
              <w:rPr>
                <w:rFonts w:ascii="Times New Roman" w:hAnsi="Times New Roman" w:cs="Times New Roman"/>
                <w:b/>
                <w:sz w:val="24"/>
                <w:szCs w:val="24"/>
              </w:rPr>
            </w:pPr>
          </w:p>
        </w:tc>
      </w:tr>
    </w:tbl>
    <w:p w:rsidR="009054BE" w:rsidRDefault="009054BE" w:rsidP="00481071">
      <w:pPr>
        <w:tabs>
          <w:tab w:val="left" w:pos="567"/>
        </w:tabs>
        <w:rPr>
          <w:rFonts w:ascii="Times New Roman" w:hAnsi="Times New Roman" w:cs="Times New Roman"/>
          <w:b/>
          <w:sz w:val="24"/>
          <w:szCs w:val="24"/>
        </w:rPr>
      </w:pPr>
    </w:p>
    <w:p w:rsidR="009054BE" w:rsidRDefault="00DF4048">
      <w:pPr>
        <w:tabs>
          <w:tab w:val="left" w:pos="567"/>
        </w:tabs>
        <w:ind w:firstLine="426"/>
        <w:jc w:val="center"/>
        <w:rPr>
          <w:rFonts w:ascii="Times New Roman" w:hAnsi="Times New Roman" w:cs="Times New Roman"/>
          <w:sz w:val="24"/>
          <w:szCs w:val="24"/>
        </w:rPr>
      </w:pPr>
      <w:r>
        <w:rPr>
          <w:rFonts w:ascii="Times New Roman" w:hAnsi="Times New Roman" w:cs="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p>
    <w:tbl>
      <w:tblPr>
        <w:tblW w:w="5272"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33"/>
        <w:gridCol w:w="3723"/>
        <w:gridCol w:w="1702"/>
        <w:gridCol w:w="1344"/>
        <w:gridCol w:w="2198"/>
        <w:gridCol w:w="1843"/>
        <w:gridCol w:w="2547"/>
      </w:tblGrid>
      <w:tr w:rsidR="009054BE">
        <w:trPr>
          <w:cantSplit/>
          <w:trHeight w:val="1134"/>
        </w:trPr>
        <w:tc>
          <w:tcPr>
            <w:tcW w:w="716"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начала административной процедуры</w:t>
            </w:r>
          </w:p>
        </w:tc>
        <w:tc>
          <w:tcPr>
            <w:tcW w:w="1194"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Содержание административных действий</w:t>
            </w:r>
          </w:p>
        </w:tc>
        <w:tc>
          <w:tcPr>
            <w:tcW w:w="546"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Срок выполнения административных действий</w:t>
            </w:r>
          </w:p>
        </w:tc>
        <w:tc>
          <w:tcPr>
            <w:tcW w:w="431"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Должностное лицо, ответственное за выполнение административного действия</w:t>
            </w:r>
          </w:p>
        </w:tc>
        <w:tc>
          <w:tcPr>
            <w:tcW w:w="705"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Место выполнения административного действия/ используемая информационная система</w:t>
            </w:r>
          </w:p>
        </w:tc>
        <w:tc>
          <w:tcPr>
            <w:tcW w:w="591"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Критерии принятия решения</w:t>
            </w:r>
          </w:p>
        </w:tc>
        <w:tc>
          <w:tcPr>
            <w:tcW w:w="817"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Результат административного действия, способ фиксации</w:t>
            </w:r>
          </w:p>
        </w:tc>
      </w:tr>
    </w:tbl>
    <w:p w:rsidR="009054BE" w:rsidRDefault="009054BE">
      <w:pPr>
        <w:widowControl/>
        <w:ind w:left="9204" w:right="-598"/>
        <w:rPr>
          <w:rFonts w:ascii="Times New Roman" w:hAnsi="Times New Roman" w:cs="Times New Roman"/>
          <w:sz w:val="2"/>
          <w:szCs w:val="2"/>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2189"/>
        <w:gridCol w:w="84"/>
        <w:gridCol w:w="3664"/>
        <w:gridCol w:w="28"/>
        <w:gridCol w:w="1653"/>
        <w:gridCol w:w="41"/>
        <w:gridCol w:w="6"/>
        <w:gridCol w:w="1322"/>
        <w:gridCol w:w="9"/>
        <w:gridCol w:w="16"/>
        <w:gridCol w:w="2046"/>
        <w:gridCol w:w="1987"/>
        <w:gridCol w:w="2548"/>
      </w:tblGrid>
      <w:tr w:rsidR="009054BE">
        <w:trPr>
          <w:tblHeader/>
        </w:trPr>
        <w:tc>
          <w:tcPr>
            <w:tcW w:w="729" w:type="pct"/>
            <w:gridSpan w:val="2"/>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184" w:type="pct"/>
            <w:gridSpan w:val="2"/>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45" w:type="pct"/>
            <w:gridSpan w:val="3"/>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432" w:type="pct"/>
            <w:gridSpan w:val="3"/>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56"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37"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817" w:type="pct"/>
            <w:shd w:val="clear" w:color="auto" w:fill="auto"/>
            <w:vAlign w:val="center"/>
          </w:tcPr>
          <w:p w:rsidR="009054BE" w:rsidRDefault="00DF4048">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9054BE">
        <w:tc>
          <w:tcPr>
            <w:tcW w:w="5000" w:type="pct"/>
            <w:gridSpan w:val="13"/>
            <w:shd w:val="clear" w:color="auto" w:fill="auto"/>
          </w:tcPr>
          <w:p w:rsidR="009054BE" w:rsidRDefault="00DF4048">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t>Проверка документов и регистрация заявления</w:t>
            </w:r>
          </w:p>
        </w:tc>
      </w:tr>
      <w:tr w:rsidR="009054BE">
        <w:trPr>
          <w:trHeight w:val="541"/>
        </w:trPr>
        <w:tc>
          <w:tcPr>
            <w:tcW w:w="729" w:type="pct"/>
            <w:gridSpan w:val="2"/>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Поступление заявления и документов для предоставления муниципальной услуги в Уполномоченный орган</w:t>
            </w: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p w:rsidR="009054BE" w:rsidRDefault="009054BE">
            <w:pPr>
              <w:widowControl/>
              <w:rPr>
                <w:rFonts w:ascii="Times New Roman" w:eastAsia="Calibri" w:hAnsi="Times New Roman" w:cs="Times New Roman"/>
                <w:sz w:val="24"/>
                <w:szCs w:val="24"/>
              </w:rPr>
            </w:pPr>
          </w:p>
        </w:tc>
        <w:tc>
          <w:tcPr>
            <w:tcW w:w="545" w:type="pct"/>
            <w:gridSpan w:val="3"/>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p w:rsidR="009054BE" w:rsidRDefault="009054BE">
            <w:pPr>
              <w:widowControl/>
              <w:rPr>
                <w:rFonts w:ascii="Times New Roman" w:eastAsia="Calibri" w:hAnsi="Times New Roman" w:cs="Times New Roman"/>
                <w:sz w:val="24"/>
                <w:szCs w:val="24"/>
              </w:rPr>
            </w:pPr>
          </w:p>
        </w:tc>
        <w:tc>
          <w:tcPr>
            <w:tcW w:w="432" w:type="pct"/>
            <w:gridSpan w:val="3"/>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Уполномоченного органа, ответственное за предоставление муниципальной услуги</w:t>
            </w:r>
          </w:p>
        </w:tc>
        <w:tc>
          <w:tcPr>
            <w:tcW w:w="656" w:type="pct"/>
            <w:vMerge w:val="restart"/>
            <w:shd w:val="clear" w:color="auto" w:fill="auto"/>
          </w:tcPr>
          <w:p w:rsidR="009054BE" w:rsidRDefault="00DF4048">
            <w:pPr>
              <w:widowControl/>
              <w:jc w:val="both"/>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p w:rsidR="009054BE" w:rsidRDefault="009054BE">
            <w:pPr>
              <w:widowControl/>
              <w:rPr>
                <w:rFonts w:ascii="Times New Roman" w:eastAsia="Calibri" w:hAnsi="Times New Roman" w:cs="Times New Roman"/>
              </w:rPr>
            </w:pPr>
          </w:p>
        </w:tc>
        <w:tc>
          <w:tcPr>
            <w:tcW w:w="637" w:type="pct"/>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p w:rsidR="009054BE" w:rsidRDefault="009054BE">
            <w:pPr>
              <w:widowControl/>
              <w:rPr>
                <w:rFonts w:ascii="Times New Roman" w:eastAsia="Calibri" w:hAnsi="Times New Roman" w:cs="Times New Roman"/>
                <w:sz w:val="24"/>
                <w:szCs w:val="24"/>
              </w:rPr>
            </w:pPr>
          </w:p>
        </w:tc>
        <w:tc>
          <w:tcPr>
            <w:tcW w:w="817" w:type="pct"/>
            <w:vMerge w:val="restart"/>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9054BE" w:rsidRDefault="009054BE">
            <w:pPr>
              <w:widowControl/>
              <w:tabs>
                <w:tab w:val="left" w:pos="391"/>
              </w:tabs>
              <w:contextualSpacing/>
              <w:rPr>
                <w:rFonts w:ascii="Times New Roman" w:eastAsia="Calibri" w:hAnsi="Times New Roman" w:cs="Times New Roman"/>
                <w:sz w:val="24"/>
                <w:szCs w:val="24"/>
              </w:rPr>
            </w:pPr>
          </w:p>
        </w:tc>
      </w:tr>
      <w:tr w:rsidR="009054BE">
        <w:trPr>
          <w:trHeight w:val="691"/>
        </w:trPr>
        <w:tc>
          <w:tcPr>
            <w:tcW w:w="729" w:type="pct"/>
            <w:gridSpan w:val="2"/>
            <w:vMerge/>
            <w:shd w:val="clear" w:color="auto" w:fill="auto"/>
          </w:tcPr>
          <w:p w:rsidR="009054BE" w:rsidRDefault="009054BE">
            <w:pPr>
              <w:widowControl/>
              <w:rPr>
                <w:rFonts w:ascii="Times New Roman" w:eastAsia="Calibri" w:hAnsi="Times New Roman" w:cs="Times New Roman"/>
                <w:sz w:val="24"/>
                <w:szCs w:val="24"/>
              </w:rPr>
            </w:pP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545" w:type="pct"/>
            <w:gridSpan w:val="3"/>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p w:rsidR="009054BE" w:rsidRDefault="009054BE">
            <w:pPr>
              <w:widowControl/>
              <w:rPr>
                <w:rFonts w:ascii="Times New Roman" w:eastAsia="Calibri" w:hAnsi="Times New Roman" w:cs="Times New Roman"/>
                <w:sz w:val="24"/>
                <w:szCs w:val="24"/>
              </w:rPr>
            </w:pPr>
          </w:p>
          <w:p w:rsidR="009054BE" w:rsidRDefault="009054BE">
            <w:pPr>
              <w:widowControl/>
              <w:rPr>
                <w:rFonts w:ascii="Times New Roman" w:eastAsia="Calibri" w:hAnsi="Times New Roman" w:cs="Times New Roman"/>
                <w:sz w:val="24"/>
                <w:szCs w:val="24"/>
              </w:rPr>
            </w:pPr>
          </w:p>
          <w:p w:rsidR="009054BE" w:rsidRDefault="009054BE">
            <w:pPr>
              <w:widowControl/>
              <w:rPr>
                <w:rFonts w:ascii="Times New Roman" w:eastAsia="Calibri" w:hAnsi="Times New Roman" w:cs="Times New Roman"/>
                <w:sz w:val="24"/>
                <w:szCs w:val="24"/>
              </w:rPr>
            </w:pPr>
          </w:p>
          <w:p w:rsidR="009054BE" w:rsidRDefault="009054BE">
            <w:pPr>
              <w:widowControl/>
              <w:rPr>
                <w:rFonts w:ascii="Times New Roman" w:eastAsia="Calibri" w:hAnsi="Times New Roman" w:cs="Times New Roman"/>
                <w:sz w:val="24"/>
                <w:szCs w:val="24"/>
              </w:rPr>
            </w:pPr>
          </w:p>
        </w:tc>
        <w:tc>
          <w:tcPr>
            <w:tcW w:w="432" w:type="pct"/>
            <w:gridSpan w:val="3"/>
            <w:vMerge/>
            <w:shd w:val="clear" w:color="auto" w:fill="auto"/>
          </w:tcPr>
          <w:p w:rsidR="009054BE" w:rsidRDefault="009054BE">
            <w:pPr>
              <w:widowControl/>
              <w:rPr>
                <w:rFonts w:ascii="Times New Roman" w:hAnsi="Times New Roman" w:cs="Times New Roman"/>
                <w:sz w:val="24"/>
                <w:szCs w:val="24"/>
              </w:rPr>
            </w:pPr>
          </w:p>
        </w:tc>
        <w:tc>
          <w:tcPr>
            <w:tcW w:w="656" w:type="pct"/>
            <w:vMerge/>
            <w:shd w:val="clear" w:color="auto" w:fill="auto"/>
          </w:tcPr>
          <w:p w:rsidR="009054BE" w:rsidRDefault="009054BE">
            <w:pPr>
              <w:widowControl/>
              <w:rPr>
                <w:rFonts w:ascii="Times New Roman" w:hAnsi="Times New Roman" w:cs="Times New Roman"/>
                <w:sz w:val="24"/>
                <w:szCs w:val="24"/>
              </w:rPr>
            </w:pPr>
          </w:p>
        </w:tc>
        <w:tc>
          <w:tcPr>
            <w:tcW w:w="637" w:type="pct"/>
            <w:vMerge/>
            <w:shd w:val="clear" w:color="auto" w:fill="auto"/>
          </w:tcPr>
          <w:p w:rsidR="009054BE" w:rsidRDefault="009054BE">
            <w:pPr>
              <w:widowControl/>
              <w:rPr>
                <w:rFonts w:ascii="Times New Roman" w:eastAsia="Calibri" w:hAnsi="Times New Roman" w:cs="Times New Roman"/>
                <w:sz w:val="24"/>
                <w:szCs w:val="24"/>
              </w:rPr>
            </w:pPr>
          </w:p>
        </w:tc>
        <w:tc>
          <w:tcPr>
            <w:tcW w:w="817" w:type="pct"/>
            <w:vMerge/>
            <w:shd w:val="clear" w:color="auto" w:fill="auto"/>
          </w:tcPr>
          <w:p w:rsidR="009054BE" w:rsidRDefault="009054BE">
            <w:pPr>
              <w:widowControl/>
              <w:rPr>
                <w:rFonts w:ascii="Times New Roman" w:hAnsi="Times New Roman" w:cs="Times New Roman"/>
                <w:sz w:val="24"/>
                <w:szCs w:val="24"/>
              </w:rPr>
            </w:pPr>
          </w:p>
        </w:tc>
      </w:tr>
      <w:tr w:rsidR="009054BE">
        <w:trPr>
          <w:trHeight w:val="3375"/>
        </w:trPr>
        <w:tc>
          <w:tcPr>
            <w:tcW w:w="729" w:type="pct"/>
            <w:gridSpan w:val="2"/>
            <w:vMerge/>
            <w:shd w:val="clear" w:color="auto" w:fill="auto"/>
          </w:tcPr>
          <w:p w:rsidR="009054BE" w:rsidRDefault="009054BE">
            <w:pPr>
              <w:widowControl/>
              <w:rPr>
                <w:rFonts w:ascii="Times New Roman" w:eastAsia="Calibri" w:hAnsi="Times New Roman" w:cs="Times New Roman"/>
                <w:sz w:val="24"/>
                <w:szCs w:val="24"/>
              </w:rPr>
            </w:pP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 </w:t>
            </w:r>
          </w:p>
        </w:tc>
        <w:tc>
          <w:tcPr>
            <w:tcW w:w="545" w:type="pct"/>
            <w:gridSpan w:val="3"/>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tc>
        <w:tc>
          <w:tcPr>
            <w:tcW w:w="424" w:type="pct"/>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664" w:type="pct"/>
            <w:gridSpan w:val="3"/>
            <w:shd w:val="clear" w:color="auto" w:fill="auto"/>
          </w:tcPr>
          <w:p w:rsidR="009054BE" w:rsidRDefault="00DF4048">
            <w:pPr>
              <w:widowControl/>
              <w:rPr>
                <w:rFonts w:ascii="Times New Roman" w:hAnsi="Times New Roman" w:cs="Times New Roman"/>
                <w:sz w:val="24"/>
                <w:szCs w:val="24"/>
              </w:rPr>
            </w:pPr>
            <w:r>
              <w:rPr>
                <w:rFonts w:ascii="Times New Roman" w:eastAsia="Calibri" w:hAnsi="Times New Roman" w:cs="Times New Roman"/>
                <w:sz w:val="24"/>
                <w:szCs w:val="24"/>
              </w:rPr>
              <w:t xml:space="preserve">Уполномоченный орган/ГИС </w:t>
            </w:r>
          </w:p>
        </w:tc>
        <w:tc>
          <w:tcPr>
            <w:tcW w:w="637" w:type="pct"/>
            <w:vMerge/>
            <w:shd w:val="clear" w:color="auto" w:fill="auto"/>
          </w:tcPr>
          <w:p w:rsidR="009054BE" w:rsidRDefault="009054BE">
            <w:pPr>
              <w:widowControl/>
              <w:rPr>
                <w:rFonts w:ascii="Times New Roman" w:eastAsia="Calibri" w:hAnsi="Times New Roman" w:cs="Times New Roman"/>
                <w:sz w:val="24"/>
                <w:szCs w:val="24"/>
              </w:rPr>
            </w:pPr>
          </w:p>
        </w:tc>
        <w:tc>
          <w:tcPr>
            <w:tcW w:w="817" w:type="pct"/>
            <w:vMerge/>
            <w:shd w:val="clear" w:color="auto" w:fill="auto"/>
          </w:tcPr>
          <w:p w:rsidR="009054BE" w:rsidRDefault="009054BE">
            <w:pPr>
              <w:widowControl/>
              <w:rPr>
                <w:rFonts w:ascii="Times New Roman" w:hAnsi="Times New Roman" w:cs="Times New Roman"/>
                <w:sz w:val="24"/>
                <w:szCs w:val="24"/>
              </w:rPr>
            </w:pPr>
          </w:p>
        </w:tc>
      </w:tr>
      <w:tr w:rsidR="009054BE">
        <w:trPr>
          <w:trHeight w:val="1202"/>
        </w:trPr>
        <w:tc>
          <w:tcPr>
            <w:tcW w:w="729" w:type="pct"/>
            <w:gridSpan w:val="2"/>
            <w:vMerge/>
            <w:shd w:val="clear" w:color="auto" w:fill="auto"/>
          </w:tcPr>
          <w:p w:rsidR="009054BE" w:rsidRDefault="009054BE">
            <w:pPr>
              <w:widowControl/>
              <w:rPr>
                <w:rFonts w:ascii="Times New Roman" w:eastAsia="Calibri" w:hAnsi="Times New Roman" w:cs="Times New Roman"/>
                <w:sz w:val="24"/>
                <w:szCs w:val="24"/>
              </w:rPr>
            </w:pPr>
          </w:p>
        </w:tc>
        <w:tc>
          <w:tcPr>
            <w:tcW w:w="1184" w:type="pct"/>
            <w:gridSpan w:val="2"/>
            <w:tcBorders>
              <w:bottom w:val="single" w:sz="4" w:space="0" w:color="auto"/>
            </w:tcBorders>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Проверка заявления и документов представленных для получения муниципальной услуги</w:t>
            </w:r>
          </w:p>
        </w:tc>
        <w:tc>
          <w:tcPr>
            <w:tcW w:w="545" w:type="pct"/>
            <w:gridSpan w:val="3"/>
            <w:vMerge/>
            <w:shd w:val="clear" w:color="auto" w:fill="auto"/>
          </w:tcPr>
          <w:p w:rsidR="009054BE" w:rsidRDefault="009054BE">
            <w:pPr>
              <w:widowControl/>
              <w:rPr>
                <w:rFonts w:ascii="Times New Roman" w:eastAsia="Calibri" w:hAnsi="Times New Roman" w:cs="Times New Roman"/>
                <w:sz w:val="24"/>
                <w:szCs w:val="24"/>
              </w:rPr>
            </w:pPr>
          </w:p>
        </w:tc>
        <w:tc>
          <w:tcPr>
            <w:tcW w:w="427"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661"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орган/ГИС</w:t>
            </w:r>
          </w:p>
        </w:tc>
        <w:tc>
          <w:tcPr>
            <w:tcW w:w="637" w:type="pc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pct"/>
            <w:shd w:val="clear" w:color="auto" w:fill="auto"/>
          </w:tcPr>
          <w:p w:rsidR="009054BE" w:rsidRDefault="00DF4048">
            <w:pPr>
              <w:widowControl/>
              <w:tabs>
                <w:tab w:val="left" w:pos="391"/>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9054BE">
        <w:trPr>
          <w:trHeight w:val="300"/>
        </w:trPr>
        <w:tc>
          <w:tcPr>
            <w:tcW w:w="5000" w:type="pct"/>
            <w:gridSpan w:val="13"/>
            <w:shd w:val="clear" w:color="auto" w:fill="auto"/>
          </w:tcPr>
          <w:p w:rsidR="009054BE" w:rsidRDefault="00DF4048">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t>Получение сведений посредством СМЭВ</w:t>
            </w:r>
          </w:p>
        </w:tc>
      </w:tr>
      <w:tr w:rsidR="009054BE">
        <w:trPr>
          <w:trHeight w:val="126"/>
        </w:trPr>
        <w:tc>
          <w:tcPr>
            <w:tcW w:w="702" w:type="pct"/>
            <w:vMerge w:val="restart"/>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пакет зарегистрированных документов, поступивших должностному лицу,</w:t>
            </w:r>
          </w:p>
          <w:p w:rsidR="009054BE" w:rsidRDefault="00DF4048">
            <w:pPr>
              <w:widowControl/>
              <w:rPr>
                <w:rFonts w:ascii="Times New Roman" w:eastAsia="Calibri" w:hAnsi="Times New Roman" w:cs="Times New Roman"/>
                <w:sz w:val="24"/>
                <w:szCs w:val="24"/>
              </w:rPr>
            </w:pPr>
            <w:proofErr w:type="gramStart"/>
            <w:r>
              <w:rPr>
                <w:rFonts w:ascii="Times New Roman" w:hAnsi="Times New Roman" w:cs="Times New Roman"/>
                <w:sz w:val="24"/>
                <w:szCs w:val="24"/>
              </w:rPr>
              <w:t>ответственному</w:t>
            </w:r>
            <w:proofErr w:type="gramEnd"/>
            <w:r>
              <w:rPr>
                <w:rFonts w:ascii="Times New Roman" w:hAnsi="Times New Roman" w:cs="Times New Roman"/>
                <w:sz w:val="24"/>
                <w:szCs w:val="24"/>
              </w:rPr>
              <w:t xml:space="preserve"> за предоставление  муниципальной услуги</w:t>
            </w:r>
          </w:p>
        </w:tc>
        <w:tc>
          <w:tcPr>
            <w:tcW w:w="1202"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направление межведомственных запросов в органы и организации, указанные в пункте 2.3 Административного регламента</w:t>
            </w:r>
          </w:p>
        </w:tc>
        <w:tc>
          <w:tcPr>
            <w:tcW w:w="539"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в день регистрации заявления и документов</w:t>
            </w:r>
          </w:p>
        </w:tc>
        <w:tc>
          <w:tcPr>
            <w:tcW w:w="447" w:type="pct"/>
            <w:gridSpan w:val="5"/>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w:t>
            </w:r>
            <w:r>
              <w:rPr>
                <w:rFonts w:ascii="Times New Roman" w:hAnsi="Times New Roman" w:cs="Times New Roman"/>
                <w:sz w:val="24"/>
                <w:szCs w:val="24"/>
              </w:rPr>
              <w:lastRenderedPageBreak/>
              <w:t>ьной услуги</w:t>
            </w:r>
          </w:p>
        </w:tc>
        <w:tc>
          <w:tcPr>
            <w:tcW w:w="656" w:type="pc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Уполномоченный орган/ГИС/ СМЭВ</w:t>
            </w:r>
          </w:p>
        </w:tc>
        <w:tc>
          <w:tcPr>
            <w:tcW w:w="637" w:type="pct"/>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 xml:space="preserve">отсутствие документов, необходимых для предоставления  муниципальной услуги, находящихся в распоряжении государственных </w:t>
            </w:r>
            <w:r>
              <w:rPr>
                <w:rFonts w:ascii="Times New Roman" w:hAnsi="Times New Roman" w:cs="Times New Roman"/>
                <w:sz w:val="24"/>
                <w:szCs w:val="24"/>
              </w:rPr>
              <w:lastRenderedPageBreak/>
              <w:t>органов (организаций)</w:t>
            </w:r>
          </w:p>
        </w:tc>
        <w:tc>
          <w:tcPr>
            <w:tcW w:w="817" w:type="pct"/>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пунктами 2.10 Административного </w:t>
            </w:r>
            <w:r>
              <w:rPr>
                <w:rFonts w:ascii="Times New Roman" w:hAnsi="Times New Roman" w:cs="Times New Roman"/>
                <w:sz w:val="24"/>
                <w:szCs w:val="24"/>
              </w:rPr>
              <w:lastRenderedPageBreak/>
              <w:t>регламента, в том числе с использованием СМЭВ</w:t>
            </w:r>
          </w:p>
        </w:tc>
      </w:tr>
      <w:tr w:rsidR="009054BE">
        <w:trPr>
          <w:trHeight w:val="135"/>
        </w:trPr>
        <w:tc>
          <w:tcPr>
            <w:tcW w:w="702" w:type="pct"/>
            <w:vMerge/>
            <w:shd w:val="clear" w:color="auto" w:fill="auto"/>
          </w:tcPr>
          <w:p w:rsidR="009054BE" w:rsidRDefault="009054BE">
            <w:pPr>
              <w:widowControl/>
              <w:rPr>
                <w:rFonts w:ascii="Times New Roman" w:eastAsia="Calibri" w:hAnsi="Times New Roman" w:cs="Times New Roman"/>
                <w:sz w:val="24"/>
                <w:szCs w:val="24"/>
              </w:rPr>
            </w:pPr>
          </w:p>
        </w:tc>
        <w:tc>
          <w:tcPr>
            <w:tcW w:w="1202" w:type="pct"/>
            <w:gridSpan w:val="2"/>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539"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447" w:type="pct"/>
            <w:gridSpan w:val="5"/>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w:t>
            </w:r>
            <w:r w:rsidR="00AF42BE">
              <w:rPr>
                <w:rFonts w:ascii="Times New Roman" w:hAnsi="Times New Roman" w:cs="Times New Roman"/>
                <w:sz w:val="24"/>
                <w:szCs w:val="24"/>
              </w:rPr>
              <w:t xml:space="preserve"> </w:t>
            </w:r>
            <w:r>
              <w:rPr>
                <w:rFonts w:ascii="Times New Roman" w:hAnsi="Times New Roman" w:cs="Times New Roman"/>
                <w:sz w:val="24"/>
                <w:szCs w:val="24"/>
              </w:rPr>
              <w:t>муниципально) услуги</w:t>
            </w:r>
          </w:p>
        </w:tc>
        <w:tc>
          <w:tcPr>
            <w:tcW w:w="656" w:type="pc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/ГИС/ СМЭВ</w:t>
            </w:r>
          </w:p>
        </w:tc>
        <w:tc>
          <w:tcPr>
            <w:tcW w:w="637" w:type="pct"/>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w:t>
            </w:r>
          </w:p>
        </w:tc>
        <w:tc>
          <w:tcPr>
            <w:tcW w:w="817" w:type="pct"/>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t>получение документов (сведений), необходимых для предоставления</w:t>
            </w:r>
            <w:r w:rsidR="00AF42BE">
              <w:rPr>
                <w:rFonts w:ascii="Times New Roman" w:hAnsi="Times New Roman" w:cs="Times New Roman"/>
                <w:sz w:val="24"/>
                <w:szCs w:val="24"/>
              </w:rPr>
              <w:t xml:space="preserve"> </w:t>
            </w:r>
            <w:r>
              <w:rPr>
                <w:rFonts w:ascii="Times New Roman" w:hAnsi="Times New Roman" w:cs="Times New Roman"/>
                <w:sz w:val="24"/>
                <w:szCs w:val="24"/>
              </w:rPr>
              <w:t>муниципальной услуги</w:t>
            </w:r>
          </w:p>
        </w:tc>
      </w:tr>
      <w:tr w:rsidR="009054BE">
        <w:trPr>
          <w:trHeight w:val="523"/>
        </w:trPr>
        <w:tc>
          <w:tcPr>
            <w:tcW w:w="5000" w:type="pct"/>
            <w:gridSpan w:val="13"/>
            <w:shd w:val="clear" w:color="auto" w:fill="auto"/>
          </w:tcPr>
          <w:p w:rsidR="009054BE" w:rsidRDefault="00DF4048">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t>Рассмотрение документов и сведений</w:t>
            </w:r>
          </w:p>
        </w:tc>
      </w:tr>
      <w:tr w:rsidR="009054BE">
        <w:trPr>
          <w:trHeight w:val="5670"/>
        </w:trPr>
        <w:tc>
          <w:tcPr>
            <w:tcW w:w="729" w:type="pct"/>
            <w:gridSpan w:val="2"/>
            <w:shd w:val="clear" w:color="auto" w:fill="auto"/>
          </w:tcPr>
          <w:p w:rsidR="009054BE" w:rsidRDefault="00DF4048">
            <w:pPr>
              <w:widowControl/>
              <w:rPr>
                <w:rFonts w:ascii="Times New Roman" w:hAnsi="Times New Roman" w:cs="Times New Roman"/>
                <w:sz w:val="24"/>
                <w:szCs w:val="24"/>
              </w:rPr>
            </w:pPr>
            <w:r>
              <w:rPr>
                <w:rFonts w:ascii="Times New Roman" w:hAnsi="Times New Roman" w:cs="Times New Roman"/>
                <w:sz w:val="24"/>
                <w:szCs w:val="24"/>
              </w:rPr>
              <w:lastRenderedPageBreak/>
              <w:t>пакет зарегистрированных документов, поступивших должностному лицу,</w:t>
            </w:r>
          </w:p>
          <w:p w:rsidR="009054BE" w:rsidRDefault="00DF4048">
            <w:pPr>
              <w:widowControl/>
              <w:ind w:left="34"/>
              <w:rPr>
                <w:rFonts w:ascii="Times New Roman" w:eastAsia="Calibri" w:hAnsi="Times New Roman" w:cs="Times New Roman"/>
                <w:sz w:val="24"/>
                <w:szCs w:val="24"/>
              </w:rPr>
            </w:pPr>
            <w:r>
              <w:rPr>
                <w:rFonts w:ascii="Times New Roman" w:hAnsi="Times New Roman" w:cs="Times New Roman"/>
                <w:sz w:val="24"/>
                <w:szCs w:val="24"/>
              </w:rPr>
              <w:t>ответственному за предоставление муниципальной услуги</w:t>
            </w: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Проведение соответствия документов и сведений требованиям нормативных правовых актов предоставления муниципальной услуги </w:t>
            </w:r>
          </w:p>
        </w:tc>
        <w:tc>
          <w:tcPr>
            <w:tcW w:w="545" w:type="pct"/>
            <w:gridSpan w:val="3"/>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1 рабочий день</w:t>
            </w:r>
          </w:p>
          <w:p w:rsidR="009054BE" w:rsidRDefault="009054BE">
            <w:pPr>
              <w:widowControl/>
              <w:rPr>
                <w:rFonts w:ascii="Times New Roman" w:eastAsia="Calibri" w:hAnsi="Times New Roman" w:cs="Times New Roman"/>
                <w:sz w:val="24"/>
                <w:szCs w:val="24"/>
              </w:rPr>
            </w:pPr>
          </w:p>
        </w:tc>
        <w:tc>
          <w:tcPr>
            <w:tcW w:w="424" w:type="pct"/>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664" w:type="pct"/>
            <w:gridSpan w:val="3"/>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tc>
        <w:tc>
          <w:tcPr>
            <w:tcW w:w="637" w:type="pct"/>
            <w:shd w:val="clear" w:color="auto" w:fill="auto"/>
          </w:tcPr>
          <w:p w:rsidR="009054BE" w:rsidRDefault="00DF4048">
            <w:pPr>
              <w:widowControl/>
              <w:rPr>
                <w:rFonts w:ascii="Times New Roman" w:eastAsia="Calibri" w:hAnsi="Times New Roman" w:cs="Times New Roman"/>
                <w:sz w:val="24"/>
                <w:szCs w:val="24"/>
              </w:rPr>
            </w:pPr>
            <w:r>
              <w:rPr>
                <w:rFonts w:ascii="Times New Roman" w:hAnsi="Times New Roman" w:cs="Times New Roman"/>
                <w:sz w:val="24"/>
                <w:szCs w:val="24"/>
              </w:rPr>
              <w:t>основания отказа в предоставлении муниципальной услуги, предусмотренные пунктом 2.12 Административного регламента</w:t>
            </w:r>
          </w:p>
        </w:tc>
        <w:tc>
          <w:tcPr>
            <w:tcW w:w="817" w:type="pc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проект результата предоставления муниципальной услуги по форме, приведенной в приложении № 1, № 2 к </w:t>
            </w:r>
            <w:r>
              <w:rPr>
                <w:rFonts w:ascii="Times New Roman" w:hAnsi="Times New Roman" w:cs="Times New Roman"/>
                <w:sz w:val="24"/>
                <w:szCs w:val="24"/>
              </w:rPr>
              <w:t>Административному регламенту</w:t>
            </w:r>
          </w:p>
        </w:tc>
      </w:tr>
      <w:tr w:rsidR="009054BE">
        <w:trPr>
          <w:trHeight w:val="459"/>
        </w:trPr>
        <w:tc>
          <w:tcPr>
            <w:tcW w:w="5000" w:type="pct"/>
            <w:gridSpan w:val="13"/>
            <w:shd w:val="clear" w:color="auto" w:fill="auto"/>
          </w:tcPr>
          <w:p w:rsidR="009054BE" w:rsidRDefault="00DF4048">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t>Принятие решения</w:t>
            </w:r>
          </w:p>
        </w:tc>
      </w:tr>
      <w:tr w:rsidR="009054BE">
        <w:trPr>
          <w:trHeight w:val="1110"/>
        </w:trPr>
        <w:tc>
          <w:tcPr>
            <w:tcW w:w="729" w:type="pct"/>
            <w:gridSpan w:val="2"/>
            <w:vMerge w:val="restart"/>
            <w:shd w:val="clear" w:color="auto" w:fill="auto"/>
          </w:tcPr>
          <w:p w:rsidR="009054BE" w:rsidRDefault="00DF4048">
            <w:pPr>
              <w:widowControl/>
              <w:ind w:left="34"/>
              <w:rPr>
                <w:rFonts w:ascii="Times New Roman" w:eastAsia="Calibri" w:hAnsi="Times New Roman" w:cs="Times New Roman"/>
                <w:sz w:val="24"/>
                <w:szCs w:val="24"/>
              </w:rPr>
            </w:pPr>
            <w:r>
              <w:rPr>
                <w:rFonts w:ascii="Times New Roman" w:eastAsia="Calibri" w:hAnsi="Times New Roman" w:cs="Times New Roman"/>
                <w:sz w:val="24"/>
                <w:szCs w:val="24"/>
              </w:rPr>
              <w:t xml:space="preserve">проект результата предоставления муниципальной услуги по форме согласно </w:t>
            </w:r>
            <w:r>
              <w:rPr>
                <w:rFonts w:ascii="Times New Roman" w:eastAsia="Calibri" w:hAnsi="Times New Roman" w:cs="Times New Roman"/>
                <w:sz w:val="24"/>
                <w:szCs w:val="24"/>
              </w:rPr>
              <w:lastRenderedPageBreak/>
              <w:t>приложению № 1, № 2 к Административному регламенту</w:t>
            </w:r>
          </w:p>
          <w:p w:rsidR="009054BE" w:rsidRDefault="009054BE">
            <w:pPr>
              <w:widowControl/>
              <w:rPr>
                <w:rFonts w:ascii="Times New Roman" w:eastAsia="Calibri" w:hAnsi="Times New Roman" w:cs="Times New Roman"/>
                <w:sz w:val="24"/>
                <w:szCs w:val="24"/>
              </w:rPr>
            </w:pP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Принятие решения о предоставления муниципальной услуги или об отказе в предоставлении услуги </w:t>
            </w:r>
          </w:p>
          <w:p w:rsidR="009054BE" w:rsidRDefault="009054BE">
            <w:pPr>
              <w:widowControl/>
              <w:rPr>
                <w:rFonts w:ascii="Times New Roman" w:eastAsia="Calibri" w:hAnsi="Times New Roman" w:cs="Times New Roman"/>
                <w:sz w:val="24"/>
                <w:szCs w:val="24"/>
              </w:rPr>
            </w:pPr>
          </w:p>
        </w:tc>
        <w:tc>
          <w:tcPr>
            <w:tcW w:w="543" w:type="pct"/>
            <w:gridSpan w:val="2"/>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5 рабочий день</w:t>
            </w:r>
          </w:p>
        </w:tc>
        <w:tc>
          <w:tcPr>
            <w:tcW w:w="434" w:type="pct"/>
            <w:gridSpan w:val="4"/>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должностное лицо Уполномоченного органа, </w:t>
            </w:r>
            <w:r>
              <w:rPr>
                <w:rFonts w:ascii="Times New Roman" w:eastAsia="Calibri" w:hAnsi="Times New Roman" w:cs="Times New Roman"/>
                <w:sz w:val="24"/>
                <w:szCs w:val="24"/>
              </w:rPr>
              <w:lastRenderedPageBreak/>
              <w:t>ответственное за предоставление муниципальной услуги;</w:t>
            </w:r>
          </w:p>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Руководитель Уполномоченного органа</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ли иное уполномоченное им лицо</w:t>
            </w:r>
          </w:p>
        </w:tc>
        <w:tc>
          <w:tcPr>
            <w:tcW w:w="656" w:type="pct"/>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lastRenderedPageBreak/>
              <w:t>Уполномоченный орган) / ГИС</w:t>
            </w:r>
          </w:p>
        </w:tc>
        <w:tc>
          <w:tcPr>
            <w:tcW w:w="637" w:type="pct"/>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p w:rsidR="009054BE" w:rsidRDefault="009054BE">
            <w:pPr>
              <w:widowControl/>
              <w:rPr>
                <w:rFonts w:ascii="Times New Roman" w:eastAsia="Calibri" w:hAnsi="Times New Roman" w:cs="Times New Roman"/>
                <w:sz w:val="24"/>
                <w:szCs w:val="24"/>
              </w:rPr>
            </w:pPr>
          </w:p>
        </w:tc>
        <w:tc>
          <w:tcPr>
            <w:tcW w:w="817" w:type="pct"/>
            <w:vMerge w:val="restar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 предоставления муниципальной услуги по форме, приведенной в </w:t>
            </w:r>
            <w:r>
              <w:rPr>
                <w:rFonts w:ascii="Times New Roman" w:eastAsia="Calibri" w:hAnsi="Times New Roman" w:cs="Times New Roman"/>
                <w:sz w:val="24"/>
                <w:szCs w:val="24"/>
              </w:rPr>
              <w:lastRenderedPageBreak/>
              <w:t xml:space="preserve">приложении № 1, № 2 к </w:t>
            </w:r>
            <w:r>
              <w:rPr>
                <w:rFonts w:ascii="Times New Roman" w:hAnsi="Times New Roman" w:cs="Times New Roman"/>
                <w:sz w:val="24"/>
                <w:szCs w:val="24"/>
              </w:rPr>
              <w:t>Административному регламенту</w:t>
            </w:r>
            <w:r>
              <w:rPr>
                <w:rFonts w:ascii="Times New Roman" w:eastAsia="Calibri" w:hAnsi="Times New Roman" w:cs="Times New Roman"/>
                <w:sz w:val="24"/>
                <w:szCs w:val="24"/>
              </w:rPr>
              <w:t>, подписанный усиленной квалифицированной подписью руководителем Уполномоченного органа или иного уполномоченного им лица</w:t>
            </w:r>
          </w:p>
          <w:p w:rsidR="009054BE" w:rsidRDefault="009054BE">
            <w:pPr>
              <w:widowControl/>
              <w:rPr>
                <w:rFonts w:ascii="Times New Roman" w:eastAsia="Calibri" w:hAnsi="Times New Roman" w:cs="Times New Roman"/>
                <w:sz w:val="24"/>
                <w:szCs w:val="24"/>
              </w:rPr>
            </w:pPr>
          </w:p>
        </w:tc>
      </w:tr>
      <w:tr w:rsidR="009054BE">
        <w:trPr>
          <w:trHeight w:val="4395"/>
        </w:trPr>
        <w:tc>
          <w:tcPr>
            <w:tcW w:w="729" w:type="pct"/>
            <w:gridSpan w:val="2"/>
            <w:vMerge/>
            <w:shd w:val="clear" w:color="auto" w:fill="auto"/>
          </w:tcPr>
          <w:p w:rsidR="009054BE" w:rsidRDefault="009054BE">
            <w:pPr>
              <w:widowControl/>
              <w:ind w:left="34"/>
              <w:rPr>
                <w:rFonts w:ascii="Times New Roman" w:eastAsia="Calibri" w:hAnsi="Times New Roman" w:cs="Times New Roman"/>
                <w:sz w:val="24"/>
                <w:szCs w:val="24"/>
              </w:rPr>
            </w:pP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решения о предоставлении муниципальной услуги или об отказе в предоставлении муниципальной услуги</w:t>
            </w:r>
          </w:p>
          <w:p w:rsidR="009054BE" w:rsidRDefault="009054BE">
            <w:pPr>
              <w:widowControl/>
              <w:rPr>
                <w:rFonts w:ascii="Times New Roman" w:eastAsia="Calibri" w:hAnsi="Times New Roman" w:cs="Times New Roman"/>
                <w:sz w:val="24"/>
                <w:szCs w:val="24"/>
              </w:rPr>
            </w:pPr>
          </w:p>
          <w:p w:rsidR="009054BE" w:rsidRDefault="009054BE">
            <w:pPr>
              <w:widowControl/>
              <w:rPr>
                <w:rFonts w:ascii="Times New Roman" w:eastAsia="Calibri" w:hAnsi="Times New Roman" w:cs="Times New Roman"/>
                <w:sz w:val="24"/>
                <w:szCs w:val="24"/>
              </w:rPr>
            </w:pPr>
          </w:p>
        </w:tc>
        <w:tc>
          <w:tcPr>
            <w:tcW w:w="543" w:type="pct"/>
            <w:gridSpan w:val="2"/>
            <w:vMerge/>
            <w:shd w:val="clear" w:color="auto" w:fill="auto"/>
          </w:tcPr>
          <w:p w:rsidR="009054BE" w:rsidRDefault="009054BE">
            <w:pPr>
              <w:widowControl/>
              <w:rPr>
                <w:rFonts w:ascii="Times New Roman" w:eastAsia="Calibri" w:hAnsi="Times New Roman" w:cs="Times New Roman"/>
                <w:sz w:val="24"/>
                <w:szCs w:val="24"/>
              </w:rPr>
            </w:pPr>
          </w:p>
        </w:tc>
        <w:tc>
          <w:tcPr>
            <w:tcW w:w="434" w:type="pct"/>
            <w:gridSpan w:val="4"/>
            <w:vMerge/>
            <w:shd w:val="clear" w:color="auto" w:fill="auto"/>
          </w:tcPr>
          <w:p w:rsidR="009054BE" w:rsidRDefault="009054BE">
            <w:pPr>
              <w:widowControl/>
              <w:rPr>
                <w:rFonts w:ascii="Times New Roman" w:eastAsia="Calibri" w:hAnsi="Times New Roman" w:cs="Times New Roman"/>
                <w:sz w:val="24"/>
                <w:szCs w:val="24"/>
              </w:rPr>
            </w:pPr>
          </w:p>
        </w:tc>
        <w:tc>
          <w:tcPr>
            <w:tcW w:w="656" w:type="pct"/>
            <w:vMerge/>
            <w:shd w:val="clear" w:color="auto" w:fill="auto"/>
          </w:tcPr>
          <w:p w:rsidR="009054BE" w:rsidRDefault="009054BE">
            <w:pPr>
              <w:widowControl/>
              <w:rPr>
                <w:rFonts w:ascii="Times New Roman" w:eastAsia="Calibri" w:hAnsi="Times New Roman" w:cs="Times New Roman"/>
                <w:sz w:val="24"/>
                <w:szCs w:val="24"/>
              </w:rPr>
            </w:pPr>
          </w:p>
        </w:tc>
        <w:tc>
          <w:tcPr>
            <w:tcW w:w="637" w:type="pct"/>
            <w:vMerge/>
            <w:shd w:val="clear" w:color="auto" w:fill="auto"/>
          </w:tcPr>
          <w:p w:rsidR="009054BE" w:rsidRDefault="009054BE">
            <w:pPr>
              <w:widowControl/>
              <w:rPr>
                <w:rFonts w:ascii="Times New Roman" w:eastAsia="Calibri" w:hAnsi="Times New Roman" w:cs="Times New Roman"/>
                <w:sz w:val="24"/>
                <w:szCs w:val="24"/>
              </w:rPr>
            </w:pPr>
          </w:p>
        </w:tc>
        <w:tc>
          <w:tcPr>
            <w:tcW w:w="817" w:type="pct"/>
            <w:vMerge/>
            <w:shd w:val="clear" w:color="auto" w:fill="auto"/>
          </w:tcPr>
          <w:p w:rsidR="009054BE" w:rsidRDefault="009054BE">
            <w:pPr>
              <w:widowControl/>
              <w:rPr>
                <w:rFonts w:ascii="Times New Roman" w:eastAsia="Calibri" w:hAnsi="Times New Roman" w:cs="Times New Roman"/>
                <w:sz w:val="24"/>
                <w:szCs w:val="24"/>
              </w:rPr>
            </w:pPr>
          </w:p>
        </w:tc>
      </w:tr>
      <w:tr w:rsidR="009054BE">
        <w:trPr>
          <w:trHeight w:val="420"/>
        </w:trPr>
        <w:tc>
          <w:tcPr>
            <w:tcW w:w="5000" w:type="pct"/>
            <w:gridSpan w:val="13"/>
            <w:shd w:val="clear" w:color="auto" w:fill="auto"/>
          </w:tcPr>
          <w:p w:rsidR="009054BE" w:rsidRDefault="00DF4048">
            <w:pPr>
              <w:widowControl/>
              <w:numPr>
                <w:ilvl w:val="0"/>
                <w:numId w:val="3"/>
              </w:numPr>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Выдача результата </w:t>
            </w:r>
          </w:p>
        </w:tc>
      </w:tr>
      <w:tr w:rsidR="009054BE">
        <w:trPr>
          <w:trHeight w:val="3900"/>
        </w:trPr>
        <w:tc>
          <w:tcPr>
            <w:tcW w:w="729" w:type="pct"/>
            <w:gridSpan w:val="2"/>
            <w:vMerge w:val="restart"/>
            <w:shd w:val="clear" w:color="auto" w:fill="auto"/>
          </w:tcPr>
          <w:p w:rsidR="009054BE" w:rsidRDefault="00DF4048">
            <w:pPr>
              <w:widowControl/>
              <w:ind w:left="34"/>
              <w:rPr>
                <w:rFonts w:ascii="Times New Roman" w:eastAsia="Calibri" w:hAnsi="Times New Roman" w:cs="Times New Roman"/>
                <w:sz w:val="24"/>
                <w:szCs w:val="24"/>
              </w:rPr>
            </w:pPr>
            <w:r>
              <w:rPr>
                <w:rFonts w:ascii="Times New Roman" w:eastAsia="Calibri" w:hAnsi="Times New Roman" w:cs="Times New Roman"/>
                <w:sz w:val="24"/>
                <w:szCs w:val="24"/>
              </w:rPr>
              <w:t>формирование и регистрация результата</w:t>
            </w:r>
            <w:r w:rsidR="007905BD">
              <w:rPr>
                <w:rFonts w:ascii="Times New Roman" w:eastAsia="Calibri" w:hAnsi="Times New Roman" w:cs="Times New Roman"/>
                <w:sz w:val="24"/>
                <w:szCs w:val="24"/>
              </w:rPr>
              <w:t xml:space="preserve"> </w:t>
            </w:r>
            <w:r>
              <w:rPr>
                <w:rFonts w:ascii="Times New Roman" w:eastAsia="Calibri" w:hAnsi="Times New Roman" w:cs="Times New Roman"/>
                <w:sz w:val="24"/>
                <w:szCs w:val="24"/>
              </w:rPr>
              <w:t>муниципальной услуги, указанного в пункте 2.5 Административного регламента,  в форме электронного документа в ГИС</w:t>
            </w:r>
          </w:p>
        </w:tc>
        <w:tc>
          <w:tcPr>
            <w:tcW w:w="1184" w:type="pct"/>
            <w:gridSpan w:val="2"/>
            <w:shd w:val="clear" w:color="auto" w:fill="auto"/>
          </w:tcPr>
          <w:p w:rsidR="009054BE" w:rsidRDefault="00DF4048">
            <w:pPr>
              <w:widowControl/>
              <w:ind w:left="32"/>
              <w:rPr>
                <w:rFonts w:ascii="Times New Roman" w:eastAsia="Calibri" w:hAnsi="Times New Roman" w:cs="Times New Roman"/>
                <w:sz w:val="24"/>
                <w:szCs w:val="24"/>
              </w:rPr>
            </w:pPr>
            <w:r>
              <w:rPr>
                <w:rFonts w:ascii="Times New Roman" w:eastAsia="Calibri" w:hAnsi="Times New Roman" w:cs="Times New Roman"/>
                <w:sz w:val="24"/>
                <w:szCs w:val="24"/>
              </w:rPr>
              <w:t xml:space="preserve">Регистрация результата предоставления муниципальной услуги </w:t>
            </w:r>
          </w:p>
          <w:p w:rsidR="009054BE" w:rsidRDefault="009054BE">
            <w:pPr>
              <w:widowControl/>
              <w:ind w:left="32"/>
              <w:rPr>
                <w:rFonts w:ascii="Times New Roman" w:eastAsia="Calibri" w:hAnsi="Times New Roman" w:cs="Times New Roman"/>
                <w:sz w:val="24"/>
                <w:szCs w:val="24"/>
              </w:rPr>
            </w:pPr>
          </w:p>
        </w:tc>
        <w:tc>
          <w:tcPr>
            <w:tcW w:w="545" w:type="pct"/>
            <w:gridSpan w:val="3"/>
            <w:shd w:val="clear" w:color="auto" w:fill="auto"/>
          </w:tcPr>
          <w:p w:rsidR="009054BE" w:rsidRDefault="00DF4048">
            <w:pPr>
              <w:widowControl/>
              <w:ind w:left="29"/>
              <w:rPr>
                <w:rFonts w:ascii="Times New Roman" w:eastAsia="Calibri" w:hAnsi="Times New Roman" w:cs="Times New Roman"/>
                <w:sz w:val="24"/>
                <w:szCs w:val="24"/>
              </w:rPr>
            </w:pPr>
            <w:r>
              <w:rPr>
                <w:rFonts w:ascii="Times New Roman" w:eastAsia="Calibri" w:hAnsi="Times New Roman" w:cs="Times New Roman"/>
                <w:sz w:val="24"/>
                <w:szCs w:val="24"/>
              </w:rPr>
              <w:t>после окончания процедуры принятия решения (в общий срок предоставления муниципальной услуги не включается)</w:t>
            </w:r>
          </w:p>
        </w:tc>
        <w:tc>
          <w:tcPr>
            <w:tcW w:w="427" w:type="pct"/>
            <w:gridSpan w:val="2"/>
            <w:shd w:val="clear" w:color="auto" w:fill="auto"/>
          </w:tcPr>
          <w:p w:rsidR="009054BE" w:rsidRDefault="00DF4048">
            <w:pPr>
              <w:widowControl/>
              <w:ind w:left="28"/>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661" w:type="pct"/>
            <w:gridSpan w:val="2"/>
            <w:shd w:val="clear" w:color="auto" w:fill="auto"/>
          </w:tcPr>
          <w:p w:rsidR="009054BE" w:rsidRDefault="00DF4048">
            <w:pPr>
              <w:widowControl/>
              <w:ind w:left="28"/>
              <w:rPr>
                <w:rFonts w:ascii="Times New Roman" w:eastAsia="Calibri" w:hAnsi="Times New Roman" w:cs="Times New Roman"/>
                <w:sz w:val="24"/>
                <w:szCs w:val="24"/>
              </w:rPr>
            </w:pPr>
            <w:r>
              <w:rPr>
                <w:rFonts w:ascii="Times New Roman" w:eastAsia="Calibri" w:hAnsi="Times New Roman" w:cs="Times New Roman"/>
                <w:sz w:val="24"/>
                <w:szCs w:val="24"/>
              </w:rPr>
              <w:t>Уполномоченный орган) / ГИС</w:t>
            </w:r>
          </w:p>
        </w:tc>
        <w:tc>
          <w:tcPr>
            <w:tcW w:w="637" w:type="pc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817" w:type="pct"/>
            <w:shd w:val="clear" w:color="auto" w:fill="auto"/>
          </w:tcPr>
          <w:p w:rsidR="009054BE" w:rsidRDefault="00DF4048">
            <w:pPr>
              <w:widowControl/>
              <w:ind w:left="47"/>
              <w:rPr>
                <w:rFonts w:ascii="Times New Roman" w:eastAsia="Calibri" w:hAnsi="Times New Roman" w:cs="Times New Roman"/>
                <w:sz w:val="24"/>
                <w:szCs w:val="24"/>
              </w:rPr>
            </w:pPr>
            <w:r>
              <w:rPr>
                <w:rFonts w:ascii="Times New Roman" w:eastAsia="Calibri" w:hAnsi="Times New Roman" w:cs="Times New Roman"/>
                <w:sz w:val="24"/>
                <w:szCs w:val="24"/>
              </w:rPr>
              <w:t xml:space="preserve">Внесение сведений о конечном результате предоставления муниципальной услуги </w:t>
            </w:r>
          </w:p>
        </w:tc>
      </w:tr>
      <w:tr w:rsidR="009054BE">
        <w:trPr>
          <w:trHeight w:val="809"/>
        </w:trPr>
        <w:tc>
          <w:tcPr>
            <w:tcW w:w="729" w:type="pct"/>
            <w:gridSpan w:val="2"/>
            <w:vMerge/>
            <w:shd w:val="clear" w:color="auto" w:fill="auto"/>
          </w:tcPr>
          <w:p w:rsidR="009054BE" w:rsidRDefault="009054BE">
            <w:pPr>
              <w:widowControl/>
              <w:ind w:left="34"/>
              <w:rPr>
                <w:rFonts w:ascii="Times New Roman" w:eastAsia="Calibri" w:hAnsi="Times New Roman" w:cs="Times New Roman"/>
                <w:sz w:val="24"/>
                <w:szCs w:val="24"/>
              </w:rPr>
            </w:pPr>
          </w:p>
        </w:tc>
        <w:tc>
          <w:tcPr>
            <w:tcW w:w="1184" w:type="pct"/>
            <w:gridSpan w:val="2"/>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t xml:space="preserve">Направление в многофункциональный центр результата муниципальной услуги, указанного в пункте 2.5 </w:t>
            </w:r>
            <w:r>
              <w:rPr>
                <w:rFonts w:ascii="Times New Roman" w:eastAsia="Calibri" w:hAnsi="Times New Roman" w:cs="Times New Roman"/>
                <w:sz w:val="24"/>
                <w:szCs w:val="24"/>
              </w:rPr>
              <w:lastRenderedPageBreak/>
              <w:t>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9054BE" w:rsidRDefault="009054BE">
            <w:pPr>
              <w:widowControl/>
              <w:rPr>
                <w:rFonts w:ascii="Calibri" w:eastAsia="Calibri" w:hAnsi="Calibri" w:cs="Times New Roman"/>
                <w:sz w:val="24"/>
                <w:szCs w:val="24"/>
              </w:rPr>
            </w:pPr>
          </w:p>
        </w:tc>
        <w:tc>
          <w:tcPr>
            <w:tcW w:w="545" w:type="pct"/>
            <w:gridSpan w:val="3"/>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 сроки, установленные соглашением </w:t>
            </w:r>
            <w:r>
              <w:rPr>
                <w:rFonts w:ascii="Times New Roman" w:eastAsia="Calibri" w:hAnsi="Times New Roman" w:cs="Times New Roman"/>
                <w:sz w:val="24"/>
                <w:szCs w:val="24"/>
              </w:rPr>
              <w:lastRenderedPageBreak/>
              <w:t>о взаимодействии между Уполномоченным органом  и многофункциональным центром</w:t>
            </w:r>
          </w:p>
        </w:tc>
        <w:tc>
          <w:tcPr>
            <w:tcW w:w="427" w:type="pct"/>
            <w:gridSpan w:val="2"/>
            <w:shd w:val="clear" w:color="auto" w:fill="auto"/>
          </w:tcPr>
          <w:p w:rsidR="009054BE" w:rsidRDefault="00DF4048">
            <w:pPr>
              <w:widowControl/>
              <w:rPr>
                <w:rFonts w:ascii="Calibri" w:eastAsia="Calibri" w:hAnsi="Calibri" w:cs="Times New Roman"/>
                <w:sz w:val="24"/>
                <w:szCs w:val="24"/>
              </w:rPr>
            </w:pPr>
            <w:r>
              <w:rPr>
                <w:rFonts w:ascii="Times New Roman" w:hAnsi="Times New Roman" w:cs="Times New Roman"/>
                <w:sz w:val="24"/>
                <w:szCs w:val="24"/>
              </w:rPr>
              <w:lastRenderedPageBreak/>
              <w:t xml:space="preserve">должностное лицо Уполномоченного </w:t>
            </w:r>
            <w:r>
              <w:rPr>
                <w:rFonts w:ascii="Times New Roman" w:hAnsi="Times New Roman" w:cs="Times New Roman"/>
                <w:sz w:val="24"/>
                <w:szCs w:val="24"/>
              </w:rPr>
              <w:lastRenderedPageBreak/>
              <w:t>органа, ответственное за предоставление муниципальной услуги</w:t>
            </w:r>
          </w:p>
        </w:tc>
        <w:tc>
          <w:tcPr>
            <w:tcW w:w="661" w:type="pct"/>
            <w:gridSpan w:val="2"/>
            <w:shd w:val="clear" w:color="auto" w:fill="auto"/>
          </w:tcPr>
          <w:p w:rsidR="009054BE" w:rsidRDefault="00DF4048">
            <w:pPr>
              <w:widowControl/>
              <w:rPr>
                <w:rFonts w:ascii="Calibri" w:eastAsia="Calibri" w:hAnsi="Calibri" w:cs="Times New Roman"/>
                <w:sz w:val="24"/>
                <w:szCs w:val="24"/>
              </w:rPr>
            </w:pPr>
            <w:r>
              <w:rPr>
                <w:rFonts w:ascii="Times New Roman" w:eastAsia="Calibri" w:hAnsi="Times New Roman" w:cs="Times New Roman"/>
                <w:sz w:val="24"/>
                <w:szCs w:val="24"/>
              </w:rPr>
              <w:lastRenderedPageBreak/>
              <w:t>Уполномоченный орган) / АИС МФЦ</w:t>
            </w:r>
          </w:p>
        </w:tc>
        <w:tc>
          <w:tcPr>
            <w:tcW w:w="637" w:type="pct"/>
            <w:shd w:val="clear" w:color="auto" w:fill="auto"/>
          </w:tcPr>
          <w:p w:rsidR="009054BE" w:rsidRDefault="00DF4048">
            <w:pPr>
              <w:widowControl/>
              <w:rPr>
                <w:rFonts w:ascii="Calibri" w:eastAsia="Calibri" w:hAnsi="Calibri" w:cs="Times New Roman"/>
                <w:sz w:val="24"/>
                <w:szCs w:val="24"/>
              </w:rPr>
            </w:pPr>
            <w:r>
              <w:rPr>
                <w:rFonts w:ascii="Times New Roman" w:eastAsia="Calibri" w:hAnsi="Times New Roman" w:cs="Times New Roman"/>
                <w:sz w:val="24"/>
                <w:szCs w:val="24"/>
              </w:rPr>
              <w:t xml:space="preserve">Указание заявителем в Запросе способа выдачи </w:t>
            </w:r>
            <w:r>
              <w:rPr>
                <w:rFonts w:ascii="Times New Roman" w:eastAsia="Calibri" w:hAnsi="Times New Roman" w:cs="Times New Roman"/>
                <w:sz w:val="24"/>
                <w:szCs w:val="24"/>
              </w:rPr>
              <w:lastRenderedPageBreak/>
              <w:t>результата муниципальной услуги в многофункциональном центре, а также подача Запроса через многофункциональный центр</w:t>
            </w:r>
          </w:p>
        </w:tc>
        <w:tc>
          <w:tcPr>
            <w:tcW w:w="817" w:type="pct"/>
            <w:shd w:val="clear" w:color="auto" w:fill="auto"/>
          </w:tcPr>
          <w:p w:rsidR="009054BE" w:rsidRDefault="00DF4048">
            <w:pPr>
              <w:widowControl/>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выдача результата государственной (муниципальной) услуги заявителю в </w:t>
            </w:r>
            <w:r>
              <w:rPr>
                <w:rFonts w:ascii="Times New Roman" w:eastAsia="Calibri" w:hAnsi="Times New Roman" w:cs="Times New Roman"/>
                <w:sz w:val="24"/>
                <w:szCs w:val="24"/>
              </w:rPr>
              <w:lastRenderedPageBreak/>
              <w:t xml:space="preserve">форме бумажного документа, подтверждающего содержание электронного документа, заверенного печатью многофункционального центра; </w:t>
            </w:r>
          </w:p>
          <w:p w:rsidR="009054BE" w:rsidRDefault="00DF4048">
            <w:pPr>
              <w:widowControl/>
              <w:rPr>
                <w:rFonts w:ascii="Calibri" w:eastAsia="Calibri" w:hAnsi="Calibri" w:cs="Times New Roman"/>
                <w:sz w:val="24"/>
                <w:szCs w:val="24"/>
              </w:rPr>
            </w:pPr>
            <w:r>
              <w:rPr>
                <w:rFonts w:ascii="Times New Roman" w:eastAsia="Calibri" w:hAnsi="Times New Roman" w:cs="Times New Roman"/>
                <w:sz w:val="24"/>
                <w:szCs w:val="24"/>
              </w:rPr>
              <w:t>внесение сведений в ГИС о выдаче результата муниципальной услуги</w:t>
            </w:r>
          </w:p>
        </w:tc>
      </w:tr>
      <w:tr w:rsidR="009054BE">
        <w:trPr>
          <w:trHeight w:val="243"/>
        </w:trPr>
        <w:tc>
          <w:tcPr>
            <w:tcW w:w="729" w:type="pct"/>
            <w:gridSpan w:val="2"/>
            <w:vMerge/>
            <w:shd w:val="clear" w:color="auto" w:fill="auto"/>
          </w:tcPr>
          <w:p w:rsidR="009054BE" w:rsidRDefault="009054BE">
            <w:pPr>
              <w:widowControl/>
              <w:ind w:left="34"/>
              <w:rPr>
                <w:rFonts w:ascii="Times New Roman" w:eastAsia="Calibri" w:hAnsi="Times New Roman" w:cs="Times New Roman"/>
                <w:sz w:val="24"/>
                <w:szCs w:val="24"/>
              </w:rPr>
            </w:pPr>
          </w:p>
        </w:tc>
        <w:tc>
          <w:tcPr>
            <w:tcW w:w="1184" w:type="pct"/>
            <w:gridSpan w:val="2"/>
            <w:shd w:val="clear" w:color="auto" w:fill="auto"/>
          </w:tcPr>
          <w:p w:rsidR="009054BE" w:rsidRDefault="00DF4048">
            <w:pPr>
              <w:widowControl/>
              <w:ind w:left="32"/>
              <w:rPr>
                <w:rFonts w:ascii="Times New Roman" w:eastAsia="Calibri" w:hAnsi="Times New Roman" w:cs="Times New Roman"/>
                <w:sz w:val="24"/>
                <w:szCs w:val="24"/>
              </w:rPr>
            </w:pPr>
            <w:r>
              <w:rPr>
                <w:rFonts w:ascii="Times New Roman" w:eastAsia="Calibri" w:hAnsi="Times New Roman" w:cs="Times New Roman"/>
                <w:sz w:val="24"/>
                <w:szCs w:val="24"/>
              </w:rPr>
              <w:t>Направление заявителю результата предоставления муниципальной услуги в личный кабинет на ЕПГУ</w:t>
            </w:r>
          </w:p>
        </w:tc>
        <w:tc>
          <w:tcPr>
            <w:tcW w:w="545" w:type="pct"/>
            <w:gridSpan w:val="3"/>
            <w:shd w:val="clear" w:color="auto" w:fill="auto"/>
          </w:tcPr>
          <w:p w:rsidR="009054BE" w:rsidRDefault="00DF4048">
            <w:pPr>
              <w:widowControl/>
              <w:ind w:left="29"/>
              <w:rPr>
                <w:rFonts w:ascii="Times New Roman" w:eastAsia="Calibri" w:hAnsi="Times New Roman" w:cs="Times New Roman"/>
                <w:sz w:val="24"/>
                <w:szCs w:val="24"/>
              </w:rPr>
            </w:pPr>
            <w:r>
              <w:rPr>
                <w:rFonts w:ascii="Times New Roman" w:eastAsia="Calibri" w:hAnsi="Times New Roman" w:cs="Times New Roman"/>
                <w:sz w:val="24"/>
                <w:szCs w:val="24"/>
              </w:rPr>
              <w:t>В день регистрации результата предоставления муниципальной услуги</w:t>
            </w:r>
          </w:p>
        </w:tc>
        <w:tc>
          <w:tcPr>
            <w:tcW w:w="427" w:type="pct"/>
            <w:gridSpan w:val="2"/>
            <w:shd w:val="clear" w:color="auto" w:fill="auto"/>
          </w:tcPr>
          <w:p w:rsidR="009054BE" w:rsidRDefault="00DF4048">
            <w:pPr>
              <w:widowControl/>
              <w:ind w:left="28"/>
              <w:rPr>
                <w:rFonts w:ascii="Times New Roman" w:eastAsia="Calibri" w:hAnsi="Times New Roman" w:cs="Times New Roman"/>
                <w:sz w:val="24"/>
                <w:szCs w:val="24"/>
              </w:rPr>
            </w:pPr>
            <w:r>
              <w:rPr>
                <w:rFonts w:ascii="Times New Roman" w:hAnsi="Times New Roman" w:cs="Times New Roman"/>
                <w:sz w:val="24"/>
                <w:szCs w:val="24"/>
              </w:rPr>
              <w:t>должностное лицо Уполномоченного органа, ответственное за предоставление</w:t>
            </w:r>
            <w:r w:rsidR="007905BD">
              <w:rPr>
                <w:rFonts w:ascii="Times New Roman" w:hAnsi="Times New Roman" w:cs="Times New Roman"/>
                <w:sz w:val="24"/>
                <w:szCs w:val="24"/>
              </w:rPr>
              <w:t xml:space="preserve"> </w:t>
            </w:r>
            <w:r>
              <w:rPr>
                <w:rFonts w:ascii="Times New Roman" w:hAnsi="Times New Roman" w:cs="Times New Roman"/>
                <w:sz w:val="24"/>
                <w:szCs w:val="24"/>
              </w:rPr>
              <w:t>муниципальной услуги</w:t>
            </w:r>
          </w:p>
        </w:tc>
        <w:tc>
          <w:tcPr>
            <w:tcW w:w="661" w:type="pct"/>
            <w:gridSpan w:val="2"/>
            <w:shd w:val="clear" w:color="auto" w:fill="auto"/>
          </w:tcPr>
          <w:p w:rsidR="009054BE" w:rsidRDefault="00DF4048">
            <w:pPr>
              <w:widowControl/>
              <w:ind w:left="28"/>
              <w:rPr>
                <w:rFonts w:ascii="Times New Roman" w:eastAsia="Calibri" w:hAnsi="Times New Roman" w:cs="Times New Roman"/>
                <w:sz w:val="24"/>
                <w:szCs w:val="24"/>
              </w:rPr>
            </w:pPr>
            <w:r>
              <w:rPr>
                <w:rFonts w:ascii="Times New Roman" w:eastAsia="Calibri" w:hAnsi="Times New Roman" w:cs="Times New Roman"/>
                <w:sz w:val="24"/>
                <w:szCs w:val="24"/>
              </w:rPr>
              <w:t>ГИС</w:t>
            </w:r>
          </w:p>
        </w:tc>
        <w:tc>
          <w:tcPr>
            <w:tcW w:w="637" w:type="pct"/>
            <w:shd w:val="clear" w:color="auto" w:fill="auto"/>
          </w:tcPr>
          <w:p w:rsidR="009054BE" w:rsidRDefault="009054BE">
            <w:pPr>
              <w:widowControl/>
              <w:rPr>
                <w:rFonts w:ascii="Times New Roman" w:eastAsia="Calibri" w:hAnsi="Times New Roman" w:cs="Times New Roman"/>
                <w:sz w:val="24"/>
                <w:szCs w:val="24"/>
              </w:rPr>
            </w:pPr>
          </w:p>
        </w:tc>
        <w:tc>
          <w:tcPr>
            <w:tcW w:w="817" w:type="pct"/>
            <w:shd w:val="clear" w:color="auto" w:fill="auto"/>
          </w:tcPr>
          <w:p w:rsidR="009054BE" w:rsidRDefault="00DF4048">
            <w:pPr>
              <w:widowControl/>
              <w:jc w:val="both"/>
              <w:outlineLvl w:val="0"/>
              <w:rPr>
                <w:rFonts w:ascii="Times New Roman" w:eastAsia="Calibri" w:hAnsi="Times New Roman" w:cs="Times New Roman"/>
                <w:sz w:val="24"/>
                <w:szCs w:val="24"/>
              </w:rPr>
            </w:pPr>
            <w:r>
              <w:rPr>
                <w:rFonts w:ascii="Times New Roman" w:hAnsi="Times New Roman" w:cs="Times New Roman"/>
                <w:sz w:val="24"/>
                <w:szCs w:val="24"/>
              </w:rPr>
              <w:t>Результат муниципальной услуги, направленный заявителю на личный кабинет на ЕПГУ</w:t>
            </w:r>
          </w:p>
        </w:tc>
      </w:tr>
    </w:tbl>
    <w:p w:rsidR="009054BE" w:rsidRDefault="009054BE">
      <w:pPr>
        <w:ind w:firstLine="567"/>
        <w:jc w:val="right"/>
        <w:rPr>
          <w:rFonts w:ascii="Times New Roman" w:hAnsi="Times New Roman" w:cs="Times New Roman"/>
          <w:strike/>
          <w:sz w:val="16"/>
          <w:szCs w:val="16"/>
        </w:rPr>
        <w:sectPr w:rsidR="009054BE">
          <w:pgSz w:w="16838" w:h="11906" w:orient="landscape"/>
          <w:pgMar w:top="1134" w:right="1134" w:bottom="567" w:left="1134" w:header="425" w:footer="709" w:gutter="0"/>
          <w:cols w:space="708"/>
          <w:docGrid w:linePitch="360"/>
        </w:sectPr>
      </w:pPr>
    </w:p>
    <w:tbl>
      <w:tblPr>
        <w:tblStyle w:val="ae"/>
        <w:tblW w:w="0" w:type="auto"/>
        <w:tblLook w:val="04A0"/>
      </w:tblPr>
      <w:tblGrid>
        <w:gridCol w:w="5382"/>
        <w:gridCol w:w="3963"/>
      </w:tblGrid>
      <w:tr w:rsidR="00481071" w:rsidTr="00481071">
        <w:tc>
          <w:tcPr>
            <w:tcW w:w="5382" w:type="dxa"/>
          </w:tcPr>
          <w:p w:rsidR="00481071" w:rsidRDefault="00481071">
            <w:pPr>
              <w:tabs>
                <w:tab w:val="left" w:pos="0"/>
              </w:tabs>
              <w:ind w:right="-1"/>
              <w:contextualSpacing/>
              <w:jc w:val="right"/>
              <w:rPr>
                <w:rFonts w:ascii="Times New Roman" w:hAnsi="Times New Roman" w:cs="Times New Roman"/>
                <w:sz w:val="28"/>
                <w:szCs w:val="28"/>
              </w:rPr>
            </w:pPr>
          </w:p>
        </w:tc>
        <w:tc>
          <w:tcPr>
            <w:tcW w:w="3963" w:type="dxa"/>
          </w:tcPr>
          <w:p w:rsidR="00481071" w:rsidRPr="00481071" w:rsidRDefault="00481071" w:rsidP="00481071">
            <w:pPr>
              <w:tabs>
                <w:tab w:val="left" w:pos="0"/>
              </w:tabs>
              <w:ind w:right="-1"/>
              <w:contextualSpacing/>
              <w:jc w:val="both"/>
              <w:rPr>
                <w:rFonts w:ascii="Times New Roman" w:hAnsi="Times New Roman" w:cs="Times New Roman"/>
                <w:sz w:val="28"/>
                <w:szCs w:val="28"/>
              </w:rPr>
            </w:pPr>
            <w:r w:rsidRPr="00481071">
              <w:rPr>
                <w:rFonts w:ascii="Times New Roman" w:hAnsi="Times New Roman" w:cs="Times New Roman"/>
                <w:sz w:val="28"/>
                <w:szCs w:val="28"/>
              </w:rPr>
              <w:t xml:space="preserve">ПРИЛОЖЕНИЕ </w:t>
            </w:r>
            <w:r>
              <w:rPr>
                <w:rFonts w:ascii="Times New Roman" w:hAnsi="Times New Roman" w:cs="Times New Roman"/>
                <w:sz w:val="28"/>
                <w:szCs w:val="28"/>
              </w:rPr>
              <w:t>5</w:t>
            </w:r>
            <w:r w:rsidRPr="00481071">
              <w:rPr>
                <w:rFonts w:ascii="Times New Roman" w:hAnsi="Times New Roman" w:cs="Times New Roman"/>
                <w:sz w:val="28"/>
                <w:szCs w:val="28"/>
              </w:rPr>
              <w:t xml:space="preserve"> к </w:t>
            </w:r>
            <w:proofErr w:type="spellStart"/>
            <w:proofErr w:type="gramStart"/>
            <w:r w:rsidRPr="00481071">
              <w:rPr>
                <w:rFonts w:ascii="Times New Roman" w:hAnsi="Times New Roman" w:cs="Times New Roman"/>
                <w:sz w:val="28"/>
                <w:szCs w:val="28"/>
              </w:rPr>
              <w:t>Админист-ративному</w:t>
            </w:r>
            <w:proofErr w:type="spellEnd"/>
            <w:proofErr w:type="gramEnd"/>
            <w:r w:rsidRPr="00481071">
              <w:rPr>
                <w:rFonts w:ascii="Times New Roman" w:hAnsi="Times New Roman" w:cs="Times New Roman"/>
                <w:sz w:val="28"/>
                <w:szCs w:val="28"/>
              </w:rPr>
              <w:t xml:space="preserve"> регламенту по предоставлению </w:t>
            </w:r>
            <w:proofErr w:type="spellStart"/>
            <w:r w:rsidRPr="00481071">
              <w:rPr>
                <w:rFonts w:ascii="Times New Roman" w:hAnsi="Times New Roman" w:cs="Times New Roman"/>
                <w:sz w:val="28"/>
                <w:szCs w:val="28"/>
              </w:rPr>
              <w:t>муниципаль-ной</w:t>
            </w:r>
            <w:proofErr w:type="spellEnd"/>
            <w:r w:rsidRPr="00481071">
              <w:rPr>
                <w:rFonts w:ascii="Times New Roman" w:hAnsi="Times New Roman" w:cs="Times New Roman"/>
                <w:sz w:val="28"/>
                <w:szCs w:val="28"/>
              </w:rPr>
              <w:t xml:space="preserve"> услуги «Утверждение схемы расположения </w:t>
            </w:r>
            <w:r w:rsidRPr="00481071">
              <w:rPr>
                <w:rFonts w:ascii="Times New Roman" w:hAnsi="Times New Roman" w:cs="Times New Roman"/>
                <w:sz w:val="28"/>
                <w:szCs w:val="28"/>
              </w:rPr>
              <w:br/>
              <w:t xml:space="preserve">земельного участка или земельных участков </w:t>
            </w:r>
            <w:r w:rsidRPr="00481071">
              <w:rPr>
                <w:rFonts w:ascii="Times New Roman" w:hAnsi="Times New Roman" w:cs="Times New Roman"/>
                <w:sz w:val="28"/>
                <w:szCs w:val="28"/>
              </w:rPr>
              <w:br/>
              <w:t>на кадастровом плане территории»</w:t>
            </w:r>
          </w:p>
          <w:p w:rsidR="00481071" w:rsidRDefault="00481071">
            <w:pPr>
              <w:tabs>
                <w:tab w:val="left" w:pos="0"/>
              </w:tabs>
              <w:ind w:right="-1"/>
              <w:contextualSpacing/>
              <w:jc w:val="right"/>
              <w:rPr>
                <w:rFonts w:ascii="Times New Roman" w:hAnsi="Times New Roman" w:cs="Times New Roman"/>
                <w:sz w:val="28"/>
                <w:szCs w:val="28"/>
              </w:rPr>
            </w:pPr>
          </w:p>
        </w:tc>
      </w:tr>
    </w:tbl>
    <w:p w:rsidR="00481071" w:rsidRDefault="00481071">
      <w:pPr>
        <w:tabs>
          <w:tab w:val="left" w:pos="0"/>
        </w:tabs>
        <w:ind w:right="-1" w:firstLine="567"/>
        <w:contextualSpacing/>
        <w:jc w:val="right"/>
        <w:rPr>
          <w:rFonts w:ascii="Times New Roman" w:hAnsi="Times New Roman" w:cs="Times New Roman"/>
          <w:sz w:val="28"/>
          <w:szCs w:val="28"/>
        </w:rPr>
      </w:pPr>
    </w:p>
    <w:p w:rsidR="009054BE" w:rsidRDefault="00DF4048">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кому: _</w:t>
      </w:r>
      <w:r w:rsidR="00481071">
        <w:rPr>
          <w:rFonts w:ascii="Times New Roman" w:hAnsi="Times New Roman" w:cs="Times New Roman"/>
          <w:sz w:val="28"/>
          <w:szCs w:val="28"/>
        </w:rPr>
        <w:t>________________________________</w:t>
      </w:r>
      <w:r>
        <w:rPr>
          <w:rFonts w:ascii="Times New Roman" w:hAnsi="Times New Roman" w:cs="Times New Roman"/>
          <w:sz w:val="28"/>
          <w:szCs w:val="28"/>
        </w:rPr>
        <w:t>________________________________</w:t>
      </w:r>
    </w:p>
    <w:p w:rsidR="009054BE" w:rsidRDefault="00DF4048">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rsidR="009054BE" w:rsidRDefault="00DF4048">
      <w:pPr>
        <w:widowControl/>
        <w:spacing w:before="100" w:beforeAutospacing="1" w:after="100" w:afterAutospacing="1"/>
        <w:ind w:left="4678"/>
        <w:contextualSpacing/>
        <w:jc w:val="both"/>
        <w:outlineLvl w:val="0"/>
        <w:rPr>
          <w:rFonts w:ascii="Times New Roman" w:hAnsi="Times New Roman" w:cs="Times New Roman"/>
          <w:sz w:val="28"/>
          <w:szCs w:val="28"/>
        </w:rPr>
      </w:pPr>
      <w:r>
        <w:rPr>
          <w:rFonts w:ascii="Times New Roman" w:hAnsi="Times New Roman" w:cs="Times New Roman"/>
          <w:sz w:val="28"/>
          <w:szCs w:val="28"/>
        </w:rPr>
        <w:t>_________________________________</w:t>
      </w:r>
    </w:p>
    <w:p w:rsidR="009054BE" w:rsidRDefault="00DF4048">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его почтовый индекс и адрес, телефон,</w:t>
      </w:r>
    </w:p>
    <w:p w:rsidR="009054BE" w:rsidRDefault="00DF4048">
      <w:pPr>
        <w:widowControl/>
        <w:spacing w:before="100" w:beforeAutospacing="1" w:after="100" w:afterAutospacing="1"/>
        <w:ind w:left="4678"/>
        <w:contextualSpacing/>
        <w:jc w:val="center"/>
        <w:outlineLvl w:val="0"/>
        <w:rPr>
          <w:rFonts w:ascii="Times New Roman" w:hAnsi="Times New Roman" w:cs="Times New Roman"/>
          <w:sz w:val="24"/>
          <w:szCs w:val="24"/>
        </w:rPr>
      </w:pPr>
      <w:r>
        <w:rPr>
          <w:rFonts w:ascii="Times New Roman" w:hAnsi="Times New Roman" w:cs="Times New Roman"/>
          <w:sz w:val="24"/>
          <w:szCs w:val="24"/>
        </w:rPr>
        <w:t>адрес электронной почты)</w:t>
      </w:r>
    </w:p>
    <w:p w:rsidR="009054BE" w:rsidRDefault="009054BE">
      <w:pPr>
        <w:widowControl/>
        <w:spacing w:beforeAutospacing="1" w:after="100" w:afterAutospacing="1"/>
        <w:jc w:val="both"/>
        <w:outlineLvl w:val="0"/>
        <w:rPr>
          <w:rFonts w:ascii="Times New Roman" w:hAnsi="Times New Roman" w:cs="Times New Roman"/>
          <w:sz w:val="28"/>
          <w:szCs w:val="28"/>
        </w:rPr>
      </w:pPr>
    </w:p>
    <w:p w:rsidR="009054BE" w:rsidRDefault="00DF4048">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hAnsi="Times New Roman" w:cs="Times New Roman"/>
          <w:b/>
          <w:sz w:val="28"/>
          <w:szCs w:val="28"/>
        </w:rPr>
        <w:t>РЕШЕНИЕ</w:t>
      </w:r>
    </w:p>
    <w:p w:rsidR="009054BE" w:rsidRDefault="00DF4048">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об отказе в приеме документов, необходимых</w:t>
      </w:r>
    </w:p>
    <w:p w:rsidR="009054BE" w:rsidRDefault="00DF4048">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hAnsi="Times New Roman" w:cs="Times New Roman"/>
          <w:b/>
          <w:sz w:val="28"/>
          <w:szCs w:val="28"/>
        </w:rPr>
        <w:t>для предоставления услуги</w:t>
      </w:r>
    </w:p>
    <w:p w:rsidR="009054BE" w:rsidRDefault="009054BE">
      <w:pPr>
        <w:widowControl/>
        <w:spacing w:beforeAutospacing="1" w:after="100" w:afterAutospacing="1"/>
        <w:jc w:val="both"/>
        <w:outlineLvl w:val="0"/>
        <w:rPr>
          <w:rFonts w:ascii="Times New Roman" w:hAnsi="Times New Roman" w:cs="Times New Roman"/>
          <w:sz w:val="28"/>
          <w:szCs w:val="28"/>
        </w:rPr>
      </w:pPr>
    </w:p>
    <w:p w:rsidR="009054BE" w:rsidRDefault="00DF4048">
      <w:pPr>
        <w:widowControl/>
        <w:spacing w:before="100" w:beforeAutospacing="1" w:after="100" w:afterAutospacing="1"/>
        <w:ind w:firstLine="708"/>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w:t>
      </w:r>
      <w:r>
        <w:rPr>
          <w:rFonts w:ascii="Times New Roman" w:hAnsi="Times New Roman" w:cs="Times New Roman"/>
          <w:sz w:val="28"/>
          <w:szCs w:val="28"/>
        </w:rPr>
        <w:br/>
        <w:t>по следующим основаниям:</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Неполное заполнение полей в форме заявления, в том числе </w:t>
      </w:r>
      <w:r>
        <w:rPr>
          <w:rFonts w:ascii="Times New Roman" w:hAnsi="Times New Roman" w:cs="Times New Roman"/>
          <w:sz w:val="28"/>
          <w:szCs w:val="28"/>
        </w:rPr>
        <w:br/>
        <w:t>в интерактивной форме заявления на ЕПГУ;</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Представление неполного комплекта документов;</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Документы содержат повреждения, наличие которых не позволяет в полном объеме использовать информацию и сведения, содержащиеся </w:t>
      </w:r>
      <w:r>
        <w:rPr>
          <w:rFonts w:ascii="Times New Roman" w:hAnsi="Times New Roman" w:cs="Times New Roman"/>
          <w:sz w:val="28"/>
          <w:szCs w:val="28"/>
        </w:rPr>
        <w:br/>
        <w:t>в документах для предоставления услуги;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Представленные заявителем документы содержат подчистки </w:t>
      </w:r>
      <w:r>
        <w:rPr>
          <w:rFonts w:ascii="Times New Roman" w:hAnsi="Times New Roman" w:cs="Times New Roman"/>
          <w:sz w:val="28"/>
          <w:szCs w:val="28"/>
        </w:rPr>
        <w:br/>
        <w:t>и исправления текста, не заверенные в порядке, установленном законодательством Российской Федерации;</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Pr>
          <w:rFonts w:ascii="Times New Roman" w:hAnsi="Times New Roman" w:cs="Times New Roman"/>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054BE" w:rsidRDefault="00DF4048">
      <w:pPr>
        <w:tabs>
          <w:tab w:val="left" w:pos="567"/>
        </w:tabs>
        <w:ind w:firstLine="709"/>
        <w:contextualSpacing/>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Наличие противоречивых сведений в заявлении и приложенных </w:t>
      </w:r>
      <w:r>
        <w:rPr>
          <w:rFonts w:ascii="Times New Roman" w:hAnsi="Times New Roman" w:cs="Times New Roman"/>
          <w:sz w:val="28"/>
          <w:szCs w:val="28"/>
        </w:rPr>
        <w:br/>
        <w:t>к нему документах;</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Заявление подано в орган государственной власти, орган местного самоуправления, в полномочия которых не входит предоставление услуги.</w:t>
      </w:r>
      <w:r>
        <w:rPr>
          <w:rFonts w:ascii="Times New Roman" w:hAnsi="Times New Roman" w:cs="Times New Roman"/>
          <w:sz w:val="28"/>
          <w:szCs w:val="28"/>
        </w:rPr>
        <w:br/>
        <w:t>Дополнительная информация: _______________________________________.</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054BE" w:rsidRDefault="00DF4048">
      <w:pPr>
        <w:widowControl/>
        <w:ind w:firstLine="709"/>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bl>
      <w:tblPr>
        <w:tblW w:w="9356" w:type="dxa"/>
        <w:tblLayout w:type="fixed"/>
        <w:tblCellMar>
          <w:top w:w="102" w:type="dxa"/>
          <w:left w:w="62" w:type="dxa"/>
          <w:bottom w:w="102" w:type="dxa"/>
          <w:right w:w="62" w:type="dxa"/>
        </w:tblCellMar>
        <w:tblLook w:val="0000"/>
      </w:tblPr>
      <w:tblGrid>
        <w:gridCol w:w="2267"/>
        <w:gridCol w:w="396"/>
        <w:gridCol w:w="2154"/>
        <w:gridCol w:w="340"/>
        <w:gridCol w:w="4199"/>
      </w:tblGrid>
      <w:tr w:rsidR="009054BE">
        <w:tc>
          <w:tcPr>
            <w:tcW w:w="2267" w:type="dxa"/>
            <w:tcBorders>
              <w:bottom w:val="single" w:sz="4" w:space="0" w:color="auto"/>
            </w:tcBorders>
          </w:tcPr>
          <w:p w:rsidR="009054BE" w:rsidRDefault="009054BE">
            <w:pPr>
              <w:widowControl/>
              <w:rPr>
                <w:rFonts w:ascii="Times New Roman" w:hAnsi="Times New Roman" w:cs="Times New Roman"/>
                <w:sz w:val="28"/>
                <w:szCs w:val="28"/>
              </w:rPr>
            </w:pPr>
          </w:p>
        </w:tc>
        <w:tc>
          <w:tcPr>
            <w:tcW w:w="396" w:type="dxa"/>
          </w:tcPr>
          <w:p w:rsidR="009054BE" w:rsidRDefault="009054BE">
            <w:pPr>
              <w:widowControl/>
              <w:rPr>
                <w:rFonts w:ascii="Times New Roman" w:hAnsi="Times New Roman" w:cs="Times New Roman"/>
                <w:sz w:val="28"/>
                <w:szCs w:val="28"/>
              </w:rPr>
            </w:pPr>
          </w:p>
        </w:tc>
        <w:tc>
          <w:tcPr>
            <w:tcW w:w="2154" w:type="dxa"/>
            <w:tcBorders>
              <w:bottom w:val="single" w:sz="4" w:space="0" w:color="auto"/>
            </w:tcBorders>
          </w:tcPr>
          <w:p w:rsidR="009054BE" w:rsidRDefault="009054BE">
            <w:pPr>
              <w:widowControl/>
              <w:rPr>
                <w:rFonts w:ascii="Times New Roman" w:hAnsi="Times New Roman" w:cs="Times New Roman"/>
                <w:sz w:val="28"/>
                <w:szCs w:val="28"/>
              </w:rPr>
            </w:pPr>
          </w:p>
        </w:tc>
        <w:tc>
          <w:tcPr>
            <w:tcW w:w="340" w:type="dxa"/>
          </w:tcPr>
          <w:p w:rsidR="009054BE" w:rsidRDefault="009054BE">
            <w:pPr>
              <w:widowControl/>
              <w:rPr>
                <w:rFonts w:ascii="Times New Roman" w:hAnsi="Times New Roman" w:cs="Times New Roman"/>
                <w:sz w:val="28"/>
                <w:szCs w:val="28"/>
              </w:rPr>
            </w:pPr>
          </w:p>
        </w:tc>
        <w:tc>
          <w:tcPr>
            <w:tcW w:w="4199" w:type="dxa"/>
            <w:tcBorders>
              <w:bottom w:val="single" w:sz="4" w:space="0" w:color="auto"/>
            </w:tcBorders>
          </w:tcPr>
          <w:p w:rsidR="009054BE" w:rsidRDefault="009054BE">
            <w:pPr>
              <w:widowControl/>
              <w:rPr>
                <w:rFonts w:ascii="Times New Roman" w:hAnsi="Times New Roman" w:cs="Times New Roman"/>
                <w:sz w:val="28"/>
                <w:szCs w:val="28"/>
              </w:rPr>
            </w:pPr>
          </w:p>
        </w:tc>
      </w:tr>
      <w:tr w:rsidR="009054BE">
        <w:tc>
          <w:tcPr>
            <w:tcW w:w="2267" w:type="dxa"/>
            <w:tcBorders>
              <w:top w:val="single" w:sz="4" w:space="0" w:color="auto"/>
            </w:tcBorders>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(должность)</w:t>
            </w:r>
          </w:p>
        </w:tc>
        <w:tc>
          <w:tcPr>
            <w:tcW w:w="396" w:type="dxa"/>
          </w:tcPr>
          <w:p w:rsidR="009054BE" w:rsidRDefault="009054BE">
            <w:pPr>
              <w:widowControl/>
              <w:rPr>
                <w:rFonts w:ascii="Times New Roman" w:hAnsi="Times New Roman" w:cs="Times New Roman"/>
                <w:sz w:val="24"/>
                <w:szCs w:val="24"/>
              </w:rPr>
            </w:pPr>
          </w:p>
        </w:tc>
        <w:tc>
          <w:tcPr>
            <w:tcW w:w="2154" w:type="dxa"/>
            <w:tcBorders>
              <w:top w:val="single" w:sz="4" w:space="0" w:color="auto"/>
            </w:tcBorders>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340" w:type="dxa"/>
          </w:tcPr>
          <w:p w:rsidR="009054BE" w:rsidRDefault="009054BE">
            <w:pPr>
              <w:widowControl/>
              <w:rPr>
                <w:rFonts w:ascii="Times New Roman" w:hAnsi="Times New Roman" w:cs="Times New Roman"/>
                <w:sz w:val="24"/>
                <w:szCs w:val="24"/>
              </w:rPr>
            </w:pPr>
          </w:p>
        </w:tc>
        <w:tc>
          <w:tcPr>
            <w:tcW w:w="4199" w:type="dxa"/>
            <w:tcBorders>
              <w:top w:val="single" w:sz="4" w:space="0" w:color="auto"/>
            </w:tcBorders>
          </w:tcPr>
          <w:p w:rsidR="009054BE" w:rsidRDefault="00DF4048">
            <w:pPr>
              <w:widowControl/>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при наличии))</w:t>
            </w:r>
          </w:p>
        </w:tc>
      </w:tr>
      <w:tr w:rsidR="009054BE">
        <w:tc>
          <w:tcPr>
            <w:tcW w:w="2267" w:type="dxa"/>
          </w:tcPr>
          <w:p w:rsidR="009054BE" w:rsidRDefault="00DF4048">
            <w:pPr>
              <w:widowControl/>
              <w:rPr>
                <w:rFonts w:ascii="Times New Roman" w:hAnsi="Times New Roman" w:cs="Times New Roman"/>
                <w:sz w:val="28"/>
                <w:szCs w:val="28"/>
              </w:rPr>
            </w:pPr>
            <w:r>
              <w:rPr>
                <w:rFonts w:ascii="Times New Roman" w:hAnsi="Times New Roman" w:cs="Times New Roman"/>
                <w:sz w:val="28"/>
                <w:szCs w:val="28"/>
              </w:rPr>
              <w:t>Дата</w:t>
            </w:r>
          </w:p>
          <w:p w:rsidR="009054BE" w:rsidRDefault="009054BE">
            <w:pPr>
              <w:widowControl/>
              <w:rPr>
                <w:rFonts w:ascii="Times New Roman" w:hAnsi="Times New Roman" w:cs="Times New Roman"/>
                <w:sz w:val="28"/>
                <w:szCs w:val="28"/>
              </w:rPr>
            </w:pPr>
          </w:p>
        </w:tc>
        <w:tc>
          <w:tcPr>
            <w:tcW w:w="396" w:type="dxa"/>
          </w:tcPr>
          <w:p w:rsidR="009054BE" w:rsidRDefault="009054BE">
            <w:pPr>
              <w:widowControl/>
              <w:rPr>
                <w:rFonts w:ascii="Times New Roman" w:hAnsi="Times New Roman" w:cs="Times New Roman"/>
                <w:sz w:val="28"/>
                <w:szCs w:val="28"/>
              </w:rPr>
            </w:pPr>
          </w:p>
        </w:tc>
        <w:tc>
          <w:tcPr>
            <w:tcW w:w="2154" w:type="dxa"/>
          </w:tcPr>
          <w:p w:rsidR="009054BE" w:rsidRDefault="009054BE">
            <w:pPr>
              <w:widowControl/>
              <w:rPr>
                <w:rFonts w:ascii="Times New Roman" w:hAnsi="Times New Roman" w:cs="Times New Roman"/>
                <w:sz w:val="28"/>
                <w:szCs w:val="28"/>
              </w:rPr>
            </w:pPr>
          </w:p>
        </w:tc>
        <w:tc>
          <w:tcPr>
            <w:tcW w:w="340" w:type="dxa"/>
          </w:tcPr>
          <w:p w:rsidR="009054BE" w:rsidRDefault="009054BE">
            <w:pPr>
              <w:widowControl/>
              <w:rPr>
                <w:rFonts w:ascii="Times New Roman" w:hAnsi="Times New Roman" w:cs="Times New Roman"/>
                <w:sz w:val="28"/>
                <w:szCs w:val="28"/>
              </w:rPr>
            </w:pPr>
          </w:p>
        </w:tc>
        <w:tc>
          <w:tcPr>
            <w:tcW w:w="4199" w:type="dxa"/>
          </w:tcPr>
          <w:p w:rsidR="009054BE" w:rsidRDefault="009054BE">
            <w:pPr>
              <w:widowControl/>
              <w:rPr>
                <w:rFonts w:ascii="Times New Roman" w:hAnsi="Times New Roman" w:cs="Times New Roman"/>
                <w:sz w:val="28"/>
                <w:szCs w:val="28"/>
              </w:rPr>
            </w:pPr>
          </w:p>
        </w:tc>
      </w:tr>
    </w:tbl>
    <w:p w:rsidR="009054BE" w:rsidRDefault="009054BE">
      <w:pPr>
        <w:tabs>
          <w:tab w:val="left" w:pos="567"/>
        </w:tabs>
        <w:ind w:firstLine="567"/>
        <w:contextualSpacing/>
        <w:jc w:val="center"/>
        <w:rPr>
          <w:rFonts w:ascii="Times New Roman" w:hAnsi="Times New Roman" w:cs="Times New Roman"/>
          <w:sz w:val="28"/>
          <w:szCs w:val="28"/>
        </w:rPr>
      </w:pPr>
    </w:p>
    <w:p w:rsidR="009054BE" w:rsidRDefault="009054BE">
      <w:pPr>
        <w:tabs>
          <w:tab w:val="left" w:pos="567"/>
        </w:tabs>
        <w:ind w:firstLine="567"/>
        <w:contextualSpacing/>
        <w:jc w:val="right"/>
      </w:pPr>
    </w:p>
    <w:sectPr w:rsidR="009054BE" w:rsidSect="00B65FF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D2B" w:rsidRDefault="007D2D2B">
      <w:r>
        <w:separator/>
      </w:r>
    </w:p>
  </w:endnote>
  <w:endnote w:type="continuationSeparator" w:id="0">
    <w:p w:rsidR="007D2D2B" w:rsidRDefault="007D2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1">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T Astra Serif">
    <w:altName w:val="Arial"/>
    <w:charset w:val="00"/>
    <w:family w:val="auto"/>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D2B" w:rsidRDefault="007D2D2B">
      <w:r>
        <w:separator/>
      </w:r>
    </w:p>
  </w:footnote>
  <w:footnote w:type="continuationSeparator" w:id="0">
    <w:p w:rsidR="007D2D2B" w:rsidRDefault="007D2D2B">
      <w:r>
        <w:continuationSeparator/>
      </w:r>
    </w:p>
  </w:footnote>
  <w:footnote w:id="1">
    <w:p w:rsidR="009446DD" w:rsidRDefault="009446DD">
      <w:pPr>
        <w:pStyle w:val="af5"/>
      </w:pPr>
      <w:r>
        <w:rPr>
          <w:rStyle w:val="af7"/>
        </w:rPr>
        <w:footnoteRef/>
      </w:r>
      <w:r>
        <w:t xml:space="preserve"> В случае, если Уполномоченный орган подключен к указанной системе. </w:t>
      </w:r>
    </w:p>
  </w:footnote>
  <w:footnote w:id="2">
    <w:p w:rsidR="009446DD" w:rsidRDefault="009446DD">
      <w:pPr>
        <w:pStyle w:val="af5"/>
      </w:pPr>
      <w:r>
        <w:rPr>
          <w:rStyle w:val="af7"/>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DD" w:rsidRDefault="00B65FFB">
    <w:pPr>
      <w:pStyle w:val="a4"/>
      <w:framePr w:wrap="around" w:vAnchor="text" w:hAnchor="margin" w:xAlign="center" w:y="1"/>
      <w:rPr>
        <w:rStyle w:val="af8"/>
      </w:rPr>
    </w:pPr>
    <w:r>
      <w:rPr>
        <w:rStyle w:val="af8"/>
      </w:rPr>
      <w:fldChar w:fldCharType="begin"/>
    </w:r>
    <w:r w:rsidR="009446DD">
      <w:rPr>
        <w:rStyle w:val="af8"/>
      </w:rPr>
      <w:instrText xml:space="preserve">PAGE  </w:instrText>
    </w:r>
    <w:r>
      <w:rPr>
        <w:rStyle w:val="af8"/>
      </w:rPr>
      <w:fldChar w:fldCharType="end"/>
    </w:r>
  </w:p>
  <w:p w:rsidR="009446DD" w:rsidRDefault="009446D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DD" w:rsidRDefault="00B65FFB">
    <w:pPr>
      <w:pStyle w:val="a4"/>
      <w:jc w:val="center"/>
      <w:rPr>
        <w:sz w:val="22"/>
      </w:rPr>
    </w:pPr>
    <w:r>
      <w:rPr>
        <w:sz w:val="22"/>
      </w:rPr>
      <w:fldChar w:fldCharType="begin"/>
    </w:r>
    <w:r w:rsidR="009446DD">
      <w:rPr>
        <w:sz w:val="22"/>
      </w:rPr>
      <w:instrText>PAGE   \* MERGEFORMAT</w:instrText>
    </w:r>
    <w:r>
      <w:rPr>
        <w:sz w:val="22"/>
      </w:rPr>
      <w:fldChar w:fldCharType="separate"/>
    </w:r>
    <w:r w:rsidR="00987C87">
      <w:rPr>
        <w:noProof/>
        <w:sz w:val="22"/>
      </w:rPr>
      <w:t>28</w:t>
    </w:r>
    <w:r>
      <w:rPr>
        <w:sz w:val="22"/>
      </w:rPr>
      <w:fldChar w:fldCharType="end"/>
    </w:r>
  </w:p>
  <w:p w:rsidR="009446DD" w:rsidRDefault="009446D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DD" w:rsidRDefault="009446DD">
    <w:pPr>
      <w:pStyle w:val="a4"/>
      <w:jc w:val="center"/>
    </w:pPr>
  </w:p>
  <w:p w:rsidR="009446DD" w:rsidRDefault="009446DD">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6DD" w:rsidRDefault="00B65FFB">
    <w:pPr>
      <w:pStyle w:val="a4"/>
      <w:framePr w:wrap="around" w:vAnchor="text" w:hAnchor="margin" w:xAlign="center" w:y="1"/>
      <w:rPr>
        <w:rStyle w:val="af8"/>
      </w:rPr>
    </w:pPr>
    <w:r>
      <w:rPr>
        <w:rStyle w:val="af8"/>
      </w:rPr>
      <w:fldChar w:fldCharType="begin"/>
    </w:r>
    <w:r w:rsidR="009446DD">
      <w:rPr>
        <w:rStyle w:val="af8"/>
      </w:rPr>
      <w:instrText xml:space="preserve">PAGE  </w:instrText>
    </w:r>
    <w:r>
      <w:rPr>
        <w:rStyle w:val="af8"/>
      </w:rPr>
      <w:fldChar w:fldCharType="end"/>
    </w:r>
  </w:p>
  <w:p w:rsidR="009446DD" w:rsidRDefault="009446DD">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542448"/>
      <w:docPartObj>
        <w:docPartGallery w:val="Page Numbers (Top of Page)"/>
        <w:docPartUnique/>
      </w:docPartObj>
    </w:sdtPr>
    <w:sdtContent>
      <w:p w:rsidR="009446DD" w:rsidRDefault="00B65FFB">
        <w:pPr>
          <w:pStyle w:val="a4"/>
          <w:jc w:val="center"/>
        </w:pPr>
        <w:r>
          <w:fldChar w:fldCharType="begin"/>
        </w:r>
        <w:r w:rsidR="009446DD">
          <w:instrText>PAGE   \* MERGEFORMAT</w:instrText>
        </w:r>
        <w:r>
          <w:fldChar w:fldCharType="separate"/>
        </w:r>
        <w:r w:rsidR="00987C87">
          <w:rPr>
            <w:noProof/>
          </w:rPr>
          <w:t>43</w:t>
        </w:r>
        <w:r>
          <w:fldChar w:fldCharType="end"/>
        </w:r>
      </w:p>
    </w:sdtContent>
  </w:sdt>
  <w:p w:rsidR="009446DD" w:rsidRDefault="009446D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4B7"/>
    <w:multiLevelType w:val="hybridMultilevel"/>
    <w:tmpl w:val="C052BCC0"/>
    <w:lvl w:ilvl="0" w:tplc="080AC966">
      <w:start w:val="1"/>
      <w:numFmt w:val="bullet"/>
      <w:lvlText w:val=""/>
      <w:lvlJc w:val="left"/>
      <w:pPr>
        <w:ind w:left="720" w:hanging="360"/>
      </w:pPr>
      <w:rPr>
        <w:rFonts w:ascii="Symbol" w:hAnsi="Symbol" w:hint="default"/>
      </w:rPr>
    </w:lvl>
    <w:lvl w:ilvl="1" w:tplc="080AC966">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00DF3"/>
    <w:multiLevelType w:val="hybridMultilevel"/>
    <w:tmpl w:val="C6FA02FE"/>
    <w:lvl w:ilvl="0" w:tplc="080AC9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10A9A"/>
    <w:multiLevelType w:val="hybridMultilevel"/>
    <w:tmpl w:val="BC92A62C"/>
    <w:lvl w:ilvl="0" w:tplc="73D63CCC">
      <w:start w:val="1"/>
      <w:numFmt w:val="decimal"/>
      <w:lvlText w:val="%1."/>
      <w:lvlJc w:val="left"/>
      <w:pPr>
        <w:ind w:left="1069" w:hanging="360"/>
      </w:pPr>
    </w:lvl>
    <w:lvl w:ilvl="1" w:tplc="D3785626">
      <w:start w:val="1"/>
      <w:numFmt w:val="lowerLetter"/>
      <w:lvlText w:val="%2."/>
      <w:lvlJc w:val="left"/>
      <w:pPr>
        <w:ind w:left="1789" w:hanging="360"/>
      </w:pPr>
    </w:lvl>
    <w:lvl w:ilvl="2" w:tplc="61DEEFD6">
      <w:start w:val="1"/>
      <w:numFmt w:val="lowerRoman"/>
      <w:lvlText w:val="%3."/>
      <w:lvlJc w:val="right"/>
      <w:pPr>
        <w:ind w:left="2509" w:hanging="180"/>
      </w:pPr>
    </w:lvl>
    <w:lvl w:ilvl="3" w:tplc="8B0021FE">
      <w:start w:val="1"/>
      <w:numFmt w:val="decimal"/>
      <w:lvlText w:val="%4."/>
      <w:lvlJc w:val="left"/>
      <w:pPr>
        <w:ind w:left="3229" w:hanging="360"/>
      </w:pPr>
    </w:lvl>
    <w:lvl w:ilvl="4" w:tplc="7534ADA8">
      <w:start w:val="1"/>
      <w:numFmt w:val="lowerLetter"/>
      <w:lvlText w:val="%5."/>
      <w:lvlJc w:val="left"/>
      <w:pPr>
        <w:ind w:left="3949" w:hanging="360"/>
      </w:pPr>
    </w:lvl>
    <w:lvl w:ilvl="5" w:tplc="7DE8C6C0">
      <w:start w:val="1"/>
      <w:numFmt w:val="lowerRoman"/>
      <w:lvlText w:val="%6."/>
      <w:lvlJc w:val="right"/>
      <w:pPr>
        <w:ind w:left="4669" w:hanging="180"/>
      </w:pPr>
    </w:lvl>
    <w:lvl w:ilvl="6" w:tplc="64707310">
      <w:start w:val="1"/>
      <w:numFmt w:val="decimal"/>
      <w:lvlText w:val="%7."/>
      <w:lvlJc w:val="left"/>
      <w:pPr>
        <w:ind w:left="5389" w:hanging="360"/>
      </w:pPr>
    </w:lvl>
    <w:lvl w:ilvl="7" w:tplc="CFCA1448">
      <w:start w:val="1"/>
      <w:numFmt w:val="lowerLetter"/>
      <w:lvlText w:val="%8."/>
      <w:lvlJc w:val="left"/>
      <w:pPr>
        <w:ind w:left="6109" w:hanging="360"/>
      </w:pPr>
    </w:lvl>
    <w:lvl w:ilvl="8" w:tplc="7C0AF2C0">
      <w:start w:val="1"/>
      <w:numFmt w:val="lowerRoman"/>
      <w:lvlText w:val="%9."/>
      <w:lvlJc w:val="right"/>
      <w:pPr>
        <w:ind w:left="6829" w:hanging="180"/>
      </w:pPr>
    </w:lvl>
  </w:abstractNum>
  <w:abstractNum w:abstractNumId="3">
    <w:nsid w:val="097B71D7"/>
    <w:multiLevelType w:val="hybridMultilevel"/>
    <w:tmpl w:val="35403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53E9E"/>
    <w:multiLevelType w:val="hybridMultilevel"/>
    <w:tmpl w:val="0C8EF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025BAA"/>
    <w:multiLevelType w:val="multilevel"/>
    <w:tmpl w:val="A038158C"/>
    <w:lvl w:ilvl="0">
      <w:start w:val="1"/>
      <w:numFmt w:val="decimal"/>
      <w:lvlText w:val="%1"/>
      <w:lvlJc w:val="left"/>
      <w:pPr>
        <w:ind w:left="768" w:hanging="768"/>
      </w:pPr>
      <w:rPr>
        <w:rFonts w:hint="default"/>
      </w:rPr>
    </w:lvl>
    <w:lvl w:ilvl="1">
      <w:start w:val="1"/>
      <w:numFmt w:val="decimal"/>
      <w:lvlText w:val="%1.%2"/>
      <w:lvlJc w:val="left"/>
      <w:pPr>
        <w:ind w:left="1477" w:hanging="768"/>
      </w:pPr>
      <w:rPr>
        <w:rFonts w:hint="default"/>
      </w:rPr>
    </w:lvl>
    <w:lvl w:ilvl="2">
      <w:start w:val="1"/>
      <w:numFmt w:val="decimal"/>
      <w:lvlText w:val="%1.%2.%3"/>
      <w:lvlJc w:val="left"/>
      <w:pPr>
        <w:ind w:left="2186" w:hanging="768"/>
      </w:pPr>
      <w:rPr>
        <w:rFonts w:hint="default"/>
      </w:rPr>
    </w:lvl>
    <w:lvl w:ilvl="3">
      <w:start w:val="1"/>
      <w:numFmt w:val="decimal"/>
      <w:lvlText w:val="%1.%2.%3.%4"/>
      <w:lvlJc w:val="left"/>
      <w:pPr>
        <w:ind w:left="2895" w:hanging="768"/>
      </w:pPr>
      <w:rPr>
        <w:rFonts w:hint="default"/>
      </w:rPr>
    </w:lvl>
    <w:lvl w:ilvl="4">
      <w:start w:val="1"/>
      <w:numFmt w:val="decimal"/>
      <w:lvlText w:val="%1.%2.%3.%4.%5"/>
      <w:lvlJc w:val="left"/>
      <w:pPr>
        <w:ind w:left="3604" w:hanging="768"/>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181521F2"/>
    <w:multiLevelType w:val="hybridMultilevel"/>
    <w:tmpl w:val="12C6BB06"/>
    <w:lvl w:ilvl="0" w:tplc="E30A9A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8F01D9"/>
    <w:multiLevelType w:val="hybridMultilevel"/>
    <w:tmpl w:val="15CA3E70"/>
    <w:lvl w:ilvl="0" w:tplc="7DF0F1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3D56A2"/>
    <w:multiLevelType w:val="hybridMultilevel"/>
    <w:tmpl w:val="A9AE0392"/>
    <w:lvl w:ilvl="0" w:tplc="682A8E12">
      <w:start w:val="1"/>
      <w:numFmt w:val="decimal"/>
      <w:lvlText w:val="%1)"/>
      <w:lvlJc w:val="left"/>
      <w:pPr>
        <w:ind w:left="1429" w:hanging="360"/>
      </w:pPr>
      <w:rPr>
        <w:rFonts w:ascii="Times New Roman" w:eastAsia="Times New Roman" w:hAnsi="Times New Roman" w:cs="Times New Roman"/>
      </w:rPr>
    </w:lvl>
    <w:lvl w:ilvl="1" w:tplc="ACA85EC4">
      <w:start w:val="1"/>
      <w:numFmt w:val="lowerLetter"/>
      <w:lvlText w:val="%2."/>
      <w:lvlJc w:val="left"/>
      <w:pPr>
        <w:ind w:left="2149" w:hanging="360"/>
      </w:pPr>
    </w:lvl>
    <w:lvl w:ilvl="2" w:tplc="E1FC0F6C">
      <w:start w:val="1"/>
      <w:numFmt w:val="lowerRoman"/>
      <w:lvlText w:val="%3."/>
      <w:lvlJc w:val="right"/>
      <w:pPr>
        <w:ind w:left="2869" w:hanging="180"/>
      </w:pPr>
    </w:lvl>
    <w:lvl w:ilvl="3" w:tplc="18A00960">
      <w:start w:val="1"/>
      <w:numFmt w:val="decimal"/>
      <w:lvlText w:val="%4)"/>
      <w:lvlJc w:val="left"/>
      <w:pPr>
        <w:ind w:left="3589" w:hanging="360"/>
      </w:pPr>
    </w:lvl>
    <w:lvl w:ilvl="4" w:tplc="2326C7D6">
      <w:start w:val="1"/>
      <w:numFmt w:val="lowerLetter"/>
      <w:lvlText w:val="%5."/>
      <w:lvlJc w:val="left"/>
      <w:pPr>
        <w:ind w:left="4309" w:hanging="360"/>
      </w:pPr>
    </w:lvl>
    <w:lvl w:ilvl="5" w:tplc="1786E05C">
      <w:start w:val="1"/>
      <w:numFmt w:val="lowerRoman"/>
      <w:lvlText w:val="%6."/>
      <w:lvlJc w:val="right"/>
      <w:pPr>
        <w:ind w:left="5029" w:hanging="180"/>
      </w:pPr>
    </w:lvl>
    <w:lvl w:ilvl="6" w:tplc="D008416E">
      <w:start w:val="1"/>
      <w:numFmt w:val="decimal"/>
      <w:lvlText w:val="%7."/>
      <w:lvlJc w:val="left"/>
      <w:pPr>
        <w:ind w:left="5749" w:hanging="360"/>
      </w:pPr>
    </w:lvl>
    <w:lvl w:ilvl="7" w:tplc="6FB27AF8">
      <w:start w:val="1"/>
      <w:numFmt w:val="lowerLetter"/>
      <w:lvlText w:val="%8."/>
      <w:lvlJc w:val="left"/>
      <w:pPr>
        <w:ind w:left="6469" w:hanging="360"/>
      </w:pPr>
    </w:lvl>
    <w:lvl w:ilvl="8" w:tplc="0E261EBA">
      <w:start w:val="1"/>
      <w:numFmt w:val="lowerRoman"/>
      <w:lvlText w:val="%9."/>
      <w:lvlJc w:val="right"/>
      <w:pPr>
        <w:ind w:left="7189" w:hanging="180"/>
      </w:pPr>
    </w:lvl>
  </w:abstractNum>
  <w:abstractNum w:abstractNumId="9">
    <w:nsid w:val="376264A4"/>
    <w:multiLevelType w:val="hybridMultilevel"/>
    <w:tmpl w:val="45BA7444"/>
    <w:lvl w:ilvl="0" w:tplc="7DF0F1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C17BCC"/>
    <w:multiLevelType w:val="hybridMultilevel"/>
    <w:tmpl w:val="28D84EB0"/>
    <w:lvl w:ilvl="0" w:tplc="27A8BB8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425F09CE"/>
    <w:multiLevelType w:val="hybridMultilevel"/>
    <w:tmpl w:val="B416339C"/>
    <w:lvl w:ilvl="0" w:tplc="7DF0F124">
      <w:start w:val="1"/>
      <w:numFmt w:val="decimal"/>
      <w:lvlText w:val="%1)"/>
      <w:lvlJc w:val="left"/>
      <w:pPr>
        <w:ind w:left="1287" w:hanging="360"/>
      </w:pPr>
      <w:rPr>
        <w:rFonts w:hint="default"/>
      </w:rPr>
    </w:lvl>
    <w:lvl w:ilvl="1" w:tplc="CE2A9CB4">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40117F5"/>
    <w:multiLevelType w:val="hybridMultilevel"/>
    <w:tmpl w:val="712E90B2"/>
    <w:lvl w:ilvl="0" w:tplc="7DF0F1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DE084A"/>
    <w:multiLevelType w:val="hybridMultilevel"/>
    <w:tmpl w:val="44807194"/>
    <w:lvl w:ilvl="0" w:tplc="0419000F">
      <w:start w:val="1"/>
      <w:numFmt w:val="decimal"/>
      <w:pStyle w:val="a"/>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DD824B5"/>
    <w:multiLevelType w:val="hybridMultilevel"/>
    <w:tmpl w:val="EE524D64"/>
    <w:lvl w:ilvl="0" w:tplc="7DF0F1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E793186"/>
    <w:multiLevelType w:val="multilevel"/>
    <w:tmpl w:val="E286D0DA"/>
    <w:lvl w:ilvl="0">
      <w:start w:val="1"/>
      <w:numFmt w:val="upperRoman"/>
      <w:pStyle w:val="1-"/>
      <w:lvlText w:val="%1."/>
      <w:lvlJc w:val="left"/>
      <w:pPr>
        <w:ind w:left="2705" w:hanging="720"/>
      </w:pPr>
      <w:rPr>
        <w:rFonts w:hint="default"/>
      </w:rPr>
    </w:lvl>
    <w:lvl w:ilvl="1">
      <w:start w:val="1"/>
      <w:numFmt w:val="decimal"/>
      <w:isLgl/>
      <w:lvlText w:val="%1.%2."/>
      <w:lvlJc w:val="left"/>
      <w:pPr>
        <w:ind w:left="2345" w:hanging="360"/>
      </w:pPr>
      <w:rPr>
        <w:rFonts w:hint="default"/>
        <w:sz w:val="24"/>
        <w:szCs w:val="24"/>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6">
    <w:nsid w:val="5352493D"/>
    <w:multiLevelType w:val="hybridMultilevel"/>
    <w:tmpl w:val="F426E1D4"/>
    <w:lvl w:ilvl="0" w:tplc="080AC966">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17">
    <w:nsid w:val="55E56894"/>
    <w:multiLevelType w:val="hybridMultilevel"/>
    <w:tmpl w:val="93720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8C72E3"/>
    <w:multiLevelType w:val="hybridMultilevel"/>
    <w:tmpl w:val="74CC4DB0"/>
    <w:lvl w:ilvl="0" w:tplc="7DF0F12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77D0C26"/>
    <w:multiLevelType w:val="hybridMultilevel"/>
    <w:tmpl w:val="74F69320"/>
    <w:lvl w:ilvl="0" w:tplc="D110D6AC">
      <w:start w:val="1"/>
      <w:numFmt w:val="decimal"/>
      <w:lvlText w:val="%1."/>
      <w:lvlJc w:val="left"/>
      <w:pPr>
        <w:ind w:left="1069" w:hanging="360"/>
      </w:pPr>
    </w:lvl>
    <w:lvl w:ilvl="1" w:tplc="298688D4">
      <w:start w:val="1"/>
      <w:numFmt w:val="lowerLetter"/>
      <w:lvlText w:val="%2."/>
      <w:lvlJc w:val="left"/>
      <w:pPr>
        <w:ind w:left="1789" w:hanging="360"/>
      </w:pPr>
    </w:lvl>
    <w:lvl w:ilvl="2" w:tplc="D4601D1E">
      <w:start w:val="1"/>
      <w:numFmt w:val="lowerRoman"/>
      <w:lvlText w:val="%3."/>
      <w:lvlJc w:val="right"/>
      <w:pPr>
        <w:ind w:left="2509" w:hanging="180"/>
      </w:pPr>
    </w:lvl>
    <w:lvl w:ilvl="3" w:tplc="927896CA">
      <w:start w:val="1"/>
      <w:numFmt w:val="decimal"/>
      <w:lvlText w:val="%4."/>
      <w:lvlJc w:val="left"/>
      <w:pPr>
        <w:ind w:left="3229" w:hanging="360"/>
      </w:pPr>
    </w:lvl>
    <w:lvl w:ilvl="4" w:tplc="44748B38">
      <w:start w:val="1"/>
      <w:numFmt w:val="lowerLetter"/>
      <w:lvlText w:val="%5."/>
      <w:lvlJc w:val="left"/>
      <w:pPr>
        <w:ind w:left="3949" w:hanging="360"/>
      </w:pPr>
    </w:lvl>
    <w:lvl w:ilvl="5" w:tplc="73341C08">
      <w:start w:val="1"/>
      <w:numFmt w:val="lowerRoman"/>
      <w:lvlText w:val="%6."/>
      <w:lvlJc w:val="right"/>
      <w:pPr>
        <w:ind w:left="4669" w:hanging="180"/>
      </w:pPr>
    </w:lvl>
    <w:lvl w:ilvl="6" w:tplc="9F8674EE">
      <w:start w:val="1"/>
      <w:numFmt w:val="decimal"/>
      <w:lvlText w:val="%7."/>
      <w:lvlJc w:val="left"/>
      <w:pPr>
        <w:ind w:left="5389" w:hanging="360"/>
      </w:pPr>
    </w:lvl>
    <w:lvl w:ilvl="7" w:tplc="62C0B6AC">
      <w:start w:val="1"/>
      <w:numFmt w:val="lowerLetter"/>
      <w:lvlText w:val="%8."/>
      <w:lvlJc w:val="left"/>
      <w:pPr>
        <w:ind w:left="6109" w:hanging="360"/>
      </w:pPr>
    </w:lvl>
    <w:lvl w:ilvl="8" w:tplc="72CEB652">
      <w:start w:val="1"/>
      <w:numFmt w:val="lowerRoman"/>
      <w:lvlText w:val="%9."/>
      <w:lvlJc w:val="right"/>
      <w:pPr>
        <w:ind w:left="6829" w:hanging="180"/>
      </w:pPr>
    </w:lvl>
  </w:abstractNum>
  <w:abstractNum w:abstractNumId="20">
    <w:nsid w:val="5D8748AC"/>
    <w:multiLevelType w:val="hybridMultilevel"/>
    <w:tmpl w:val="662AEF34"/>
    <w:lvl w:ilvl="0" w:tplc="3F0E543C">
      <w:start w:val="1"/>
      <w:numFmt w:val="decimal"/>
      <w:lvlText w:val="%1."/>
      <w:lvlJc w:val="left"/>
      <w:pPr>
        <w:ind w:left="1069" w:hanging="360"/>
      </w:pPr>
    </w:lvl>
    <w:lvl w:ilvl="1" w:tplc="129648CC">
      <w:start w:val="1"/>
      <w:numFmt w:val="lowerLetter"/>
      <w:lvlText w:val="%2."/>
      <w:lvlJc w:val="left"/>
      <w:pPr>
        <w:ind w:left="1789" w:hanging="360"/>
      </w:pPr>
    </w:lvl>
    <w:lvl w:ilvl="2" w:tplc="41E20AA8">
      <w:start w:val="1"/>
      <w:numFmt w:val="lowerRoman"/>
      <w:lvlText w:val="%3."/>
      <w:lvlJc w:val="right"/>
      <w:pPr>
        <w:ind w:left="2509" w:hanging="180"/>
      </w:pPr>
    </w:lvl>
    <w:lvl w:ilvl="3" w:tplc="4BC057D6">
      <w:start w:val="1"/>
      <w:numFmt w:val="decimal"/>
      <w:lvlText w:val="%4."/>
      <w:lvlJc w:val="left"/>
      <w:pPr>
        <w:ind w:left="3229" w:hanging="360"/>
      </w:pPr>
    </w:lvl>
    <w:lvl w:ilvl="4" w:tplc="47A8602E">
      <w:start w:val="1"/>
      <w:numFmt w:val="lowerLetter"/>
      <w:lvlText w:val="%5."/>
      <w:lvlJc w:val="left"/>
      <w:pPr>
        <w:ind w:left="3949" w:hanging="360"/>
      </w:pPr>
    </w:lvl>
    <w:lvl w:ilvl="5" w:tplc="2A427496">
      <w:start w:val="1"/>
      <w:numFmt w:val="lowerRoman"/>
      <w:lvlText w:val="%6."/>
      <w:lvlJc w:val="right"/>
      <w:pPr>
        <w:ind w:left="4669" w:hanging="180"/>
      </w:pPr>
    </w:lvl>
    <w:lvl w:ilvl="6" w:tplc="31F4ABEE">
      <w:start w:val="1"/>
      <w:numFmt w:val="decimal"/>
      <w:lvlText w:val="%7."/>
      <w:lvlJc w:val="left"/>
      <w:pPr>
        <w:ind w:left="5389" w:hanging="360"/>
      </w:pPr>
    </w:lvl>
    <w:lvl w:ilvl="7" w:tplc="6344929E">
      <w:start w:val="1"/>
      <w:numFmt w:val="lowerLetter"/>
      <w:lvlText w:val="%8."/>
      <w:lvlJc w:val="left"/>
      <w:pPr>
        <w:ind w:left="6109" w:hanging="360"/>
      </w:pPr>
    </w:lvl>
    <w:lvl w:ilvl="8" w:tplc="325A3014">
      <w:start w:val="1"/>
      <w:numFmt w:val="lowerRoman"/>
      <w:lvlText w:val="%9."/>
      <w:lvlJc w:val="right"/>
      <w:pPr>
        <w:ind w:left="6829" w:hanging="180"/>
      </w:pPr>
    </w:lvl>
  </w:abstractNum>
  <w:abstractNum w:abstractNumId="21">
    <w:nsid w:val="5DAE25DD"/>
    <w:multiLevelType w:val="hybridMultilevel"/>
    <w:tmpl w:val="73723C70"/>
    <w:lvl w:ilvl="0" w:tplc="E5E2AA40">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9E547FE"/>
    <w:multiLevelType w:val="hybridMultilevel"/>
    <w:tmpl w:val="295AB07E"/>
    <w:lvl w:ilvl="0" w:tplc="5CA2494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nsid w:val="6B776F93"/>
    <w:multiLevelType w:val="hybridMultilevel"/>
    <w:tmpl w:val="55AC2CDC"/>
    <w:lvl w:ilvl="0" w:tplc="7DF0F1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C6667F"/>
    <w:multiLevelType w:val="multilevel"/>
    <w:tmpl w:val="F372182A"/>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25">
    <w:nsid w:val="730C7188"/>
    <w:multiLevelType w:val="hybridMultilevel"/>
    <w:tmpl w:val="977271A8"/>
    <w:lvl w:ilvl="0" w:tplc="7DF0F1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3915936"/>
    <w:multiLevelType w:val="hybridMultilevel"/>
    <w:tmpl w:val="83CA5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5E10A3A"/>
    <w:multiLevelType w:val="hybridMultilevel"/>
    <w:tmpl w:val="2E641232"/>
    <w:lvl w:ilvl="0" w:tplc="080AC96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7541196"/>
    <w:multiLevelType w:val="hybridMultilevel"/>
    <w:tmpl w:val="D0781A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6E7D00"/>
    <w:multiLevelType w:val="hybridMultilevel"/>
    <w:tmpl w:val="8BD86F58"/>
    <w:lvl w:ilvl="0" w:tplc="7DF0F1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5955B7"/>
    <w:multiLevelType w:val="hybridMultilevel"/>
    <w:tmpl w:val="36B2A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4"/>
  </w:num>
  <w:num w:numId="3">
    <w:abstractNumId w:val="30"/>
  </w:num>
  <w:num w:numId="4">
    <w:abstractNumId w:val="3"/>
  </w:num>
  <w:num w:numId="5">
    <w:abstractNumId w:val="20"/>
  </w:num>
  <w:num w:numId="6">
    <w:abstractNumId w:val="19"/>
  </w:num>
  <w:num w:numId="7">
    <w:abstractNumId w:val="5"/>
  </w:num>
  <w:num w:numId="8">
    <w:abstractNumId w:val="8"/>
  </w:num>
  <w:num w:numId="9">
    <w:abstractNumId w:val="26"/>
  </w:num>
  <w:num w:numId="10">
    <w:abstractNumId w:val="22"/>
  </w:num>
  <w:num w:numId="11">
    <w:abstractNumId w:val="7"/>
  </w:num>
  <w:num w:numId="12">
    <w:abstractNumId w:val="23"/>
  </w:num>
  <w:num w:numId="13">
    <w:abstractNumId w:val="29"/>
  </w:num>
  <w:num w:numId="14">
    <w:abstractNumId w:val="12"/>
  </w:num>
  <w:num w:numId="15">
    <w:abstractNumId w:val="25"/>
  </w:num>
  <w:num w:numId="16">
    <w:abstractNumId w:val="14"/>
  </w:num>
  <w:num w:numId="17">
    <w:abstractNumId w:val="28"/>
  </w:num>
  <w:num w:numId="18">
    <w:abstractNumId w:val="17"/>
  </w:num>
  <w:num w:numId="19">
    <w:abstractNumId w:val="6"/>
  </w:num>
  <w:num w:numId="20">
    <w:abstractNumId w:val="15"/>
  </w:num>
  <w:num w:numId="21">
    <w:abstractNumId w:val="11"/>
  </w:num>
  <w:num w:numId="22">
    <w:abstractNumId w:val="18"/>
  </w:num>
  <w:num w:numId="23">
    <w:abstractNumId w:val="21"/>
  </w:num>
  <w:num w:numId="24">
    <w:abstractNumId w:val="0"/>
  </w:num>
  <w:num w:numId="25">
    <w:abstractNumId w:val="27"/>
  </w:num>
  <w:num w:numId="26">
    <w:abstractNumId w:val="1"/>
  </w:num>
  <w:num w:numId="27">
    <w:abstractNumId w:val="16"/>
  </w:num>
  <w:num w:numId="28">
    <w:abstractNumId w:val="4"/>
  </w:num>
  <w:num w:numId="29">
    <w:abstractNumId w:val="9"/>
  </w:num>
  <w:num w:numId="30">
    <w:abstractNumId w:val="10"/>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9054BE"/>
    <w:rsid w:val="00007F95"/>
    <w:rsid w:val="000C1418"/>
    <w:rsid w:val="000E128A"/>
    <w:rsid w:val="00120A50"/>
    <w:rsid w:val="00150873"/>
    <w:rsid w:val="001951D7"/>
    <w:rsid w:val="00257E4D"/>
    <w:rsid w:val="002669A3"/>
    <w:rsid w:val="002F2633"/>
    <w:rsid w:val="003F3572"/>
    <w:rsid w:val="003F3CA5"/>
    <w:rsid w:val="004008CC"/>
    <w:rsid w:val="00481071"/>
    <w:rsid w:val="00484B19"/>
    <w:rsid w:val="004B5889"/>
    <w:rsid w:val="00505DB0"/>
    <w:rsid w:val="005254F5"/>
    <w:rsid w:val="005477BE"/>
    <w:rsid w:val="005D497E"/>
    <w:rsid w:val="00645D0F"/>
    <w:rsid w:val="007737A2"/>
    <w:rsid w:val="007905BD"/>
    <w:rsid w:val="007D2D2B"/>
    <w:rsid w:val="007E4216"/>
    <w:rsid w:val="008C5222"/>
    <w:rsid w:val="009054BE"/>
    <w:rsid w:val="009378B7"/>
    <w:rsid w:val="009446DD"/>
    <w:rsid w:val="00987C87"/>
    <w:rsid w:val="00A32C8C"/>
    <w:rsid w:val="00A8115C"/>
    <w:rsid w:val="00AB289E"/>
    <w:rsid w:val="00AF42BE"/>
    <w:rsid w:val="00B0647A"/>
    <w:rsid w:val="00B65FFB"/>
    <w:rsid w:val="00B66AE3"/>
    <w:rsid w:val="00BB2834"/>
    <w:rsid w:val="00CB73D3"/>
    <w:rsid w:val="00D549A4"/>
    <w:rsid w:val="00DF4048"/>
    <w:rsid w:val="00E34CA7"/>
    <w:rsid w:val="00E868ED"/>
    <w:rsid w:val="00EE5D62"/>
    <w:rsid w:val="00F01BA2"/>
    <w:rsid w:val="00F52A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5FFB"/>
    <w:pPr>
      <w:widowControl w:val="0"/>
      <w:spacing w:after="0" w:line="240" w:lineRule="auto"/>
    </w:pPr>
    <w:rPr>
      <w:rFonts w:ascii="Arial" w:eastAsia="Times New Roman" w:hAnsi="Arial" w:cs="Arial"/>
      <w:sz w:val="20"/>
      <w:szCs w:val="20"/>
      <w:lang w:eastAsia="ru-RU"/>
    </w:rPr>
  </w:style>
  <w:style w:type="paragraph" w:styleId="1">
    <w:name w:val="heading 1"/>
    <w:basedOn w:val="a0"/>
    <w:link w:val="10"/>
    <w:uiPriority w:val="9"/>
    <w:qFormat/>
    <w:rsid w:val="00B65FFB"/>
    <w:pPr>
      <w:widowControl/>
      <w:spacing w:before="100" w:beforeAutospacing="1" w:after="100" w:afterAutospacing="1"/>
      <w:outlineLvl w:val="0"/>
    </w:pPr>
    <w:rPr>
      <w:rFonts w:ascii="Times New Roman" w:hAnsi="Times New Roman" w:cs="Times New Roman"/>
      <w:b/>
      <w:bCs/>
      <w:sz w:val="48"/>
      <w:szCs w:val="48"/>
    </w:rPr>
  </w:style>
  <w:style w:type="paragraph" w:styleId="2">
    <w:name w:val="heading 2"/>
    <w:basedOn w:val="a0"/>
    <w:next w:val="a0"/>
    <w:link w:val="20"/>
    <w:uiPriority w:val="9"/>
    <w:unhideWhenUsed/>
    <w:qFormat/>
    <w:rsid w:val="00B65FFB"/>
    <w:pPr>
      <w:keepNext/>
      <w:keepLines/>
      <w:spacing w:before="40"/>
      <w:outlineLvl w:val="1"/>
    </w:pPr>
    <w:rPr>
      <w:rFonts w:ascii="Calibri Light" w:eastAsia="Calibri Light" w:hAnsi="Calibri Light" w:cs="Calibri Light"/>
      <w:color w:val="2E74B5" w:themeColor="accent1" w:themeShade="BF"/>
      <w:sz w:val="26"/>
      <w:szCs w:val="26"/>
    </w:rPr>
  </w:style>
  <w:style w:type="paragraph" w:styleId="3">
    <w:name w:val="heading 3"/>
    <w:basedOn w:val="1"/>
    <w:next w:val="a0"/>
    <w:link w:val="30"/>
    <w:uiPriority w:val="9"/>
    <w:unhideWhenUsed/>
    <w:qFormat/>
    <w:rsid w:val="00B65FFB"/>
    <w:pPr>
      <w:widowControl w:val="0"/>
      <w:tabs>
        <w:tab w:val="left" w:pos="567"/>
      </w:tabs>
      <w:spacing w:before="0" w:beforeAutospacing="0" w:after="0" w:afterAutospacing="0"/>
      <w:contextualSpacing/>
      <w:jc w:val="right"/>
      <w:outlineLvl w:val="2"/>
    </w:pPr>
    <w:rPr>
      <w:b w:val="0"/>
      <w:bCs w:val="0"/>
      <w:sz w:val="28"/>
      <w:szCs w:val="28"/>
    </w:rPr>
  </w:style>
  <w:style w:type="paragraph" w:styleId="4">
    <w:name w:val="heading 4"/>
    <w:basedOn w:val="a0"/>
    <w:next w:val="a0"/>
    <w:link w:val="40"/>
    <w:uiPriority w:val="9"/>
    <w:unhideWhenUsed/>
    <w:qFormat/>
    <w:rsid w:val="00B65FFB"/>
    <w:pPr>
      <w:keepNext/>
      <w:keepLines/>
      <w:widowControl/>
      <w:ind w:firstLine="709"/>
      <w:outlineLvl w:val="3"/>
    </w:pPr>
    <w:rPr>
      <w:rFonts w:ascii="Times New Roman" w:hAnsi="Times New Roman" w:cs="Times New Roman"/>
      <w:iCs/>
      <w:sz w:val="24"/>
      <w:szCs w:val="22"/>
      <w:lang w:eastAsia="en-US"/>
    </w:rPr>
  </w:style>
  <w:style w:type="paragraph" w:styleId="5">
    <w:name w:val="heading 5"/>
    <w:basedOn w:val="a0"/>
    <w:next w:val="a0"/>
    <w:link w:val="50"/>
    <w:uiPriority w:val="9"/>
    <w:unhideWhenUsed/>
    <w:qFormat/>
    <w:rsid w:val="00B65FFB"/>
    <w:pPr>
      <w:keepNext/>
      <w:keepLines/>
      <w:widowControl/>
      <w:spacing w:before="40" w:line="259" w:lineRule="auto"/>
      <w:ind w:left="2880"/>
      <w:outlineLvl w:val="4"/>
    </w:pPr>
    <w:rPr>
      <w:rFonts w:ascii="Calibri Light" w:hAnsi="Calibri Light" w:cs="Times New Roman"/>
      <w:color w:val="2E74B5"/>
      <w:sz w:val="22"/>
      <w:szCs w:val="22"/>
      <w:lang w:eastAsia="en-US"/>
    </w:rPr>
  </w:style>
  <w:style w:type="paragraph" w:styleId="6">
    <w:name w:val="heading 6"/>
    <w:basedOn w:val="a0"/>
    <w:next w:val="a0"/>
    <w:link w:val="60"/>
    <w:uiPriority w:val="9"/>
    <w:unhideWhenUsed/>
    <w:qFormat/>
    <w:rsid w:val="00B65FFB"/>
    <w:pPr>
      <w:keepNext/>
      <w:keepLines/>
      <w:widowControl/>
      <w:spacing w:before="40" w:line="259" w:lineRule="auto"/>
      <w:ind w:left="3600"/>
      <w:outlineLvl w:val="5"/>
    </w:pPr>
    <w:rPr>
      <w:rFonts w:ascii="Calibri Light" w:hAnsi="Calibri Light" w:cs="Times New Roman"/>
      <w:color w:val="1F4D78"/>
      <w:sz w:val="22"/>
      <w:szCs w:val="22"/>
      <w:lang w:eastAsia="en-US"/>
    </w:rPr>
  </w:style>
  <w:style w:type="paragraph" w:styleId="7">
    <w:name w:val="heading 7"/>
    <w:basedOn w:val="a0"/>
    <w:next w:val="a0"/>
    <w:link w:val="70"/>
    <w:uiPriority w:val="9"/>
    <w:semiHidden/>
    <w:unhideWhenUsed/>
    <w:qFormat/>
    <w:rsid w:val="00B65FFB"/>
    <w:pPr>
      <w:keepNext/>
      <w:keepLines/>
      <w:widowControl/>
      <w:spacing w:before="40" w:line="259" w:lineRule="auto"/>
      <w:ind w:left="4320"/>
      <w:outlineLvl w:val="6"/>
    </w:pPr>
    <w:rPr>
      <w:rFonts w:ascii="Calibri Light" w:hAnsi="Calibri Light" w:cs="Times New Roman"/>
      <w:i/>
      <w:iCs/>
      <w:color w:val="1F4D78"/>
      <w:sz w:val="22"/>
      <w:szCs w:val="22"/>
      <w:lang w:eastAsia="en-US"/>
    </w:rPr>
  </w:style>
  <w:style w:type="paragraph" w:styleId="8">
    <w:name w:val="heading 8"/>
    <w:basedOn w:val="a0"/>
    <w:next w:val="a0"/>
    <w:link w:val="80"/>
    <w:uiPriority w:val="9"/>
    <w:semiHidden/>
    <w:unhideWhenUsed/>
    <w:qFormat/>
    <w:rsid w:val="00B65FFB"/>
    <w:pPr>
      <w:keepNext/>
      <w:keepLines/>
      <w:widowControl/>
      <w:spacing w:before="40" w:line="259" w:lineRule="auto"/>
      <w:ind w:left="5040"/>
      <w:outlineLvl w:val="7"/>
    </w:pPr>
    <w:rPr>
      <w:rFonts w:ascii="Calibri Light" w:hAnsi="Calibri Light" w:cs="Times New Roman"/>
      <w:color w:val="272727"/>
      <w:sz w:val="21"/>
      <w:szCs w:val="21"/>
      <w:lang w:eastAsia="en-US"/>
    </w:rPr>
  </w:style>
  <w:style w:type="paragraph" w:styleId="9">
    <w:name w:val="heading 9"/>
    <w:basedOn w:val="a0"/>
    <w:next w:val="a0"/>
    <w:link w:val="90"/>
    <w:uiPriority w:val="9"/>
    <w:semiHidden/>
    <w:unhideWhenUsed/>
    <w:qFormat/>
    <w:rsid w:val="00B65FFB"/>
    <w:pPr>
      <w:keepNext/>
      <w:keepLines/>
      <w:widowControl/>
      <w:spacing w:before="40" w:line="259" w:lineRule="auto"/>
      <w:ind w:left="5760"/>
      <w:outlineLvl w:val="8"/>
    </w:pPr>
    <w:rPr>
      <w:rFonts w:ascii="Calibri Light"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5FFB"/>
    <w:rPr>
      <w:rFonts w:ascii="Times New Roman" w:eastAsia="Times New Roman" w:hAnsi="Times New Roman" w:cs="Times New Roman"/>
      <w:b/>
      <w:bCs/>
      <w:sz w:val="48"/>
      <w:szCs w:val="48"/>
      <w:lang w:eastAsia="ru-RU"/>
    </w:rPr>
  </w:style>
  <w:style w:type="character" w:customStyle="1" w:styleId="20">
    <w:name w:val="Заголовок 2 Знак"/>
    <w:basedOn w:val="a1"/>
    <w:link w:val="2"/>
    <w:uiPriority w:val="9"/>
    <w:rsid w:val="00B65FFB"/>
    <w:rPr>
      <w:rFonts w:ascii="Calibri Light" w:eastAsia="Calibri Light" w:hAnsi="Calibri Light" w:cs="Calibri Light"/>
      <w:color w:val="2E74B5" w:themeColor="accent1" w:themeShade="BF"/>
      <w:sz w:val="26"/>
      <w:szCs w:val="26"/>
      <w:lang w:eastAsia="ru-RU"/>
    </w:rPr>
  </w:style>
  <w:style w:type="character" w:customStyle="1" w:styleId="30">
    <w:name w:val="Заголовок 3 Знак"/>
    <w:basedOn w:val="a1"/>
    <w:link w:val="3"/>
    <w:uiPriority w:val="9"/>
    <w:rsid w:val="00B65FFB"/>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sid w:val="00B65FFB"/>
    <w:rPr>
      <w:rFonts w:ascii="Times New Roman" w:eastAsia="Times New Roman" w:hAnsi="Times New Roman" w:cs="Times New Roman"/>
      <w:iCs/>
      <w:sz w:val="24"/>
    </w:rPr>
  </w:style>
  <w:style w:type="character" w:customStyle="1" w:styleId="50">
    <w:name w:val="Заголовок 5 Знак"/>
    <w:basedOn w:val="a1"/>
    <w:link w:val="5"/>
    <w:uiPriority w:val="9"/>
    <w:rsid w:val="00B65FFB"/>
    <w:rPr>
      <w:rFonts w:ascii="Calibri Light" w:eastAsia="Times New Roman" w:hAnsi="Calibri Light" w:cs="Times New Roman"/>
      <w:color w:val="2E74B5"/>
    </w:rPr>
  </w:style>
  <w:style w:type="character" w:customStyle="1" w:styleId="60">
    <w:name w:val="Заголовок 6 Знак"/>
    <w:basedOn w:val="a1"/>
    <w:link w:val="6"/>
    <w:uiPriority w:val="9"/>
    <w:rsid w:val="00B65FFB"/>
    <w:rPr>
      <w:rFonts w:ascii="Calibri Light" w:eastAsia="Times New Roman" w:hAnsi="Calibri Light" w:cs="Times New Roman"/>
      <w:color w:val="1F4D78"/>
    </w:rPr>
  </w:style>
  <w:style w:type="character" w:customStyle="1" w:styleId="70">
    <w:name w:val="Заголовок 7 Знак"/>
    <w:basedOn w:val="a1"/>
    <w:link w:val="7"/>
    <w:uiPriority w:val="9"/>
    <w:semiHidden/>
    <w:rsid w:val="00B65FFB"/>
    <w:rPr>
      <w:rFonts w:ascii="Calibri Light" w:eastAsia="Times New Roman" w:hAnsi="Calibri Light" w:cs="Times New Roman"/>
      <w:i/>
      <w:iCs/>
      <w:color w:val="1F4D78"/>
    </w:rPr>
  </w:style>
  <w:style w:type="character" w:customStyle="1" w:styleId="80">
    <w:name w:val="Заголовок 8 Знак"/>
    <w:basedOn w:val="a1"/>
    <w:link w:val="8"/>
    <w:uiPriority w:val="9"/>
    <w:semiHidden/>
    <w:rsid w:val="00B65FFB"/>
    <w:rPr>
      <w:rFonts w:ascii="Calibri Light" w:eastAsia="Times New Roman" w:hAnsi="Calibri Light" w:cs="Times New Roman"/>
      <w:color w:val="272727"/>
      <w:sz w:val="21"/>
      <w:szCs w:val="21"/>
    </w:rPr>
  </w:style>
  <w:style w:type="character" w:customStyle="1" w:styleId="90">
    <w:name w:val="Заголовок 9 Знак"/>
    <w:basedOn w:val="a1"/>
    <w:link w:val="9"/>
    <w:uiPriority w:val="9"/>
    <w:semiHidden/>
    <w:rsid w:val="00B65FFB"/>
    <w:rPr>
      <w:rFonts w:ascii="Calibri Light" w:eastAsia="Times New Roman" w:hAnsi="Calibri Light" w:cs="Times New Roman"/>
      <w:i/>
      <w:iCs/>
      <w:color w:val="272727"/>
      <w:sz w:val="21"/>
      <w:szCs w:val="21"/>
    </w:rPr>
  </w:style>
  <w:style w:type="paragraph" w:styleId="a4">
    <w:name w:val="header"/>
    <w:basedOn w:val="a0"/>
    <w:link w:val="a5"/>
    <w:uiPriority w:val="99"/>
    <w:rsid w:val="00B65FFB"/>
    <w:pPr>
      <w:widowControl/>
      <w:tabs>
        <w:tab w:val="center" w:pos="4677"/>
        <w:tab w:val="right" w:pos="9355"/>
      </w:tabs>
    </w:pPr>
    <w:rPr>
      <w:rFonts w:ascii="Times New Roman" w:hAnsi="Times New Roman" w:cs="Times New Roman"/>
      <w:sz w:val="24"/>
      <w:szCs w:val="24"/>
    </w:rPr>
  </w:style>
  <w:style w:type="character" w:customStyle="1" w:styleId="a5">
    <w:name w:val="Верхний колонтитул Знак"/>
    <w:basedOn w:val="a1"/>
    <w:link w:val="a4"/>
    <w:uiPriority w:val="99"/>
    <w:rsid w:val="00B65FFB"/>
    <w:rPr>
      <w:rFonts w:ascii="Times New Roman" w:eastAsia="Times New Roman" w:hAnsi="Times New Roman" w:cs="Times New Roman"/>
      <w:sz w:val="24"/>
      <w:szCs w:val="24"/>
      <w:lang w:eastAsia="ru-RU"/>
    </w:rPr>
  </w:style>
  <w:style w:type="paragraph" w:styleId="a6">
    <w:name w:val="footer"/>
    <w:basedOn w:val="a0"/>
    <w:link w:val="a7"/>
    <w:uiPriority w:val="99"/>
    <w:rsid w:val="00B65FFB"/>
    <w:pPr>
      <w:widowControl/>
      <w:tabs>
        <w:tab w:val="center" w:pos="4677"/>
        <w:tab w:val="right" w:pos="9355"/>
      </w:tabs>
    </w:pPr>
    <w:rPr>
      <w:rFonts w:ascii="Times New Roman" w:hAnsi="Times New Roman" w:cs="Times New Roman"/>
      <w:sz w:val="24"/>
      <w:szCs w:val="24"/>
    </w:rPr>
  </w:style>
  <w:style w:type="character" w:customStyle="1" w:styleId="a7">
    <w:name w:val="Нижний колонтитул Знак"/>
    <w:basedOn w:val="a1"/>
    <w:link w:val="a6"/>
    <w:uiPriority w:val="99"/>
    <w:rsid w:val="00B65FFB"/>
    <w:rPr>
      <w:rFonts w:ascii="Times New Roman" w:eastAsia="Times New Roman" w:hAnsi="Times New Roman" w:cs="Times New Roman"/>
      <w:sz w:val="24"/>
      <w:szCs w:val="24"/>
      <w:lang w:eastAsia="ru-RU"/>
    </w:rPr>
  </w:style>
  <w:style w:type="paragraph" w:styleId="a8">
    <w:name w:val="Balloon Text"/>
    <w:basedOn w:val="a0"/>
    <w:link w:val="a9"/>
    <w:uiPriority w:val="99"/>
    <w:rsid w:val="00B65FFB"/>
    <w:pPr>
      <w:widowControl/>
    </w:pPr>
    <w:rPr>
      <w:rFonts w:ascii="Tahoma" w:hAnsi="Tahoma" w:cs="Tahoma"/>
      <w:sz w:val="16"/>
      <w:szCs w:val="16"/>
    </w:rPr>
  </w:style>
  <w:style w:type="character" w:customStyle="1" w:styleId="a9">
    <w:name w:val="Текст выноски Знак"/>
    <w:basedOn w:val="a1"/>
    <w:link w:val="a8"/>
    <w:uiPriority w:val="99"/>
    <w:rsid w:val="00B65FFB"/>
    <w:rPr>
      <w:rFonts w:ascii="Tahoma" w:eastAsia="Times New Roman" w:hAnsi="Tahoma" w:cs="Tahoma"/>
      <w:sz w:val="16"/>
      <w:szCs w:val="16"/>
      <w:lang w:eastAsia="ru-RU"/>
    </w:rPr>
  </w:style>
  <w:style w:type="paragraph" w:customStyle="1" w:styleId="aa">
    <w:name w:val="_Адресат"/>
    <w:basedOn w:val="a0"/>
    <w:next w:val="a0"/>
    <w:rsid w:val="00B65FFB"/>
    <w:pPr>
      <w:keepNext/>
      <w:keepLines/>
      <w:spacing w:before="120"/>
      <w:ind w:left="5273"/>
    </w:pPr>
    <w:rPr>
      <w:sz w:val="28"/>
    </w:rPr>
  </w:style>
  <w:style w:type="paragraph" w:customStyle="1" w:styleId="ab">
    <w:name w:val="_Текст"/>
    <w:basedOn w:val="a0"/>
    <w:rsid w:val="00B65FFB"/>
    <w:pPr>
      <w:ind w:right="454" w:firstLine="709"/>
      <w:jc w:val="both"/>
    </w:pPr>
    <w:rPr>
      <w:sz w:val="28"/>
      <w:szCs w:val="28"/>
    </w:rPr>
  </w:style>
  <w:style w:type="paragraph" w:customStyle="1" w:styleId="ac">
    <w:name w:val="_Обращение"/>
    <w:basedOn w:val="a0"/>
    <w:next w:val="ab"/>
    <w:rsid w:val="00B65FFB"/>
    <w:pPr>
      <w:keepNext/>
      <w:keepLines/>
      <w:spacing w:after="240"/>
      <w:ind w:right="454"/>
      <w:jc w:val="center"/>
    </w:pPr>
    <w:rPr>
      <w:spacing w:val="30"/>
      <w:sz w:val="28"/>
      <w:szCs w:val="28"/>
    </w:rPr>
  </w:style>
  <w:style w:type="paragraph" w:customStyle="1" w:styleId="ad">
    <w:name w:val="_Подпись"/>
    <w:basedOn w:val="a0"/>
    <w:rsid w:val="00B65FFB"/>
    <w:pPr>
      <w:tabs>
        <w:tab w:val="right" w:pos="9072"/>
      </w:tabs>
      <w:ind w:right="680"/>
    </w:pPr>
    <w:rPr>
      <w:sz w:val="28"/>
    </w:rPr>
  </w:style>
  <w:style w:type="table" w:styleId="ae">
    <w:name w:val="Table Grid"/>
    <w:basedOn w:val="a2"/>
    <w:uiPriority w:val="59"/>
    <w:rsid w:val="00B65FF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w:basedOn w:val="a0"/>
    <w:link w:val="af0"/>
    <w:rsid w:val="00B65FFB"/>
    <w:pPr>
      <w:spacing w:after="120"/>
    </w:pPr>
  </w:style>
  <w:style w:type="character" w:customStyle="1" w:styleId="af0">
    <w:name w:val="Основной текст Знак"/>
    <w:basedOn w:val="a1"/>
    <w:link w:val="af"/>
    <w:rsid w:val="00B65FFB"/>
    <w:rPr>
      <w:rFonts w:ascii="Arial" w:eastAsia="Times New Roman" w:hAnsi="Arial" w:cs="Arial"/>
      <w:sz w:val="20"/>
      <w:szCs w:val="20"/>
      <w:lang w:eastAsia="ru-RU"/>
    </w:rPr>
  </w:style>
  <w:style w:type="character" w:styleId="af1">
    <w:name w:val="Hyperlink"/>
    <w:basedOn w:val="a1"/>
    <w:uiPriority w:val="99"/>
    <w:unhideWhenUsed/>
    <w:rsid w:val="00B65FFB"/>
    <w:rPr>
      <w:color w:val="0563C1" w:themeColor="hyperlink"/>
      <w:u w:val="single"/>
    </w:rPr>
  </w:style>
  <w:style w:type="paragraph" w:styleId="af2">
    <w:name w:val="List Paragraph"/>
    <w:basedOn w:val="a0"/>
    <w:link w:val="af3"/>
    <w:uiPriority w:val="34"/>
    <w:qFormat/>
    <w:rsid w:val="00B65FFB"/>
    <w:pPr>
      <w:ind w:left="720"/>
      <w:contextualSpacing/>
    </w:pPr>
  </w:style>
  <w:style w:type="character" w:styleId="af4">
    <w:name w:val="FollowedHyperlink"/>
    <w:basedOn w:val="a1"/>
    <w:uiPriority w:val="99"/>
    <w:unhideWhenUsed/>
    <w:rsid w:val="00B65FFB"/>
    <w:rPr>
      <w:color w:val="954F72" w:themeColor="followedHyperlink"/>
      <w:u w:val="single"/>
    </w:rPr>
  </w:style>
  <w:style w:type="numbering" w:customStyle="1" w:styleId="11">
    <w:name w:val="Нет списка1"/>
    <w:next w:val="a3"/>
    <w:uiPriority w:val="99"/>
    <w:semiHidden/>
    <w:rsid w:val="00B65FFB"/>
  </w:style>
  <w:style w:type="paragraph" w:styleId="af5">
    <w:name w:val="footnote text"/>
    <w:basedOn w:val="a0"/>
    <w:link w:val="af6"/>
    <w:uiPriority w:val="99"/>
    <w:rsid w:val="00B65FFB"/>
    <w:pPr>
      <w:widowControl/>
    </w:pPr>
    <w:rPr>
      <w:rFonts w:ascii="Times New Roman" w:hAnsi="Times New Roman" w:cs="Times New Roman"/>
    </w:rPr>
  </w:style>
  <w:style w:type="character" w:customStyle="1" w:styleId="af6">
    <w:name w:val="Текст сноски Знак"/>
    <w:basedOn w:val="a1"/>
    <w:link w:val="af5"/>
    <w:uiPriority w:val="99"/>
    <w:rsid w:val="00B65FFB"/>
    <w:rPr>
      <w:rFonts w:ascii="Times New Roman" w:eastAsia="Times New Roman" w:hAnsi="Times New Roman" w:cs="Times New Roman"/>
      <w:sz w:val="20"/>
      <w:szCs w:val="20"/>
      <w:lang w:eastAsia="ru-RU"/>
    </w:rPr>
  </w:style>
  <w:style w:type="character" w:styleId="af7">
    <w:name w:val="footnote reference"/>
    <w:uiPriority w:val="99"/>
    <w:semiHidden/>
    <w:rsid w:val="00B65FFB"/>
    <w:rPr>
      <w:vertAlign w:val="superscript"/>
    </w:rPr>
  </w:style>
  <w:style w:type="character" w:styleId="af8">
    <w:name w:val="page number"/>
    <w:basedOn w:val="a1"/>
    <w:uiPriority w:val="99"/>
    <w:rsid w:val="00B65FFB"/>
  </w:style>
  <w:style w:type="paragraph" w:styleId="af9">
    <w:name w:val="Normal (Web)"/>
    <w:basedOn w:val="a0"/>
    <w:link w:val="afa"/>
    <w:uiPriority w:val="99"/>
    <w:unhideWhenUsed/>
    <w:rsid w:val="00B65FFB"/>
    <w:pPr>
      <w:widowControl/>
      <w:spacing w:before="100" w:beforeAutospacing="1" w:after="100" w:afterAutospacing="1"/>
    </w:pPr>
    <w:rPr>
      <w:rFonts w:ascii="Times New Roman" w:hAnsi="Times New Roman" w:cs="Times New Roman"/>
      <w:color w:val="000000"/>
      <w:sz w:val="24"/>
      <w:szCs w:val="24"/>
      <w:lang/>
    </w:rPr>
  </w:style>
  <w:style w:type="character" w:customStyle="1" w:styleId="afa">
    <w:name w:val="Обычный (веб) Знак"/>
    <w:link w:val="af9"/>
    <w:uiPriority w:val="99"/>
    <w:locked/>
    <w:rsid w:val="00B65FFB"/>
    <w:rPr>
      <w:rFonts w:ascii="Times New Roman" w:eastAsia="Times New Roman" w:hAnsi="Times New Roman" w:cs="Times New Roman"/>
      <w:color w:val="000000"/>
      <w:sz w:val="24"/>
      <w:szCs w:val="24"/>
      <w:lang/>
    </w:rPr>
  </w:style>
  <w:style w:type="paragraph" w:customStyle="1" w:styleId="1-21">
    <w:name w:val="Средняя сетка 1 - Акцент 21"/>
    <w:basedOn w:val="a0"/>
    <w:uiPriority w:val="34"/>
    <w:qFormat/>
    <w:rsid w:val="00B65FFB"/>
    <w:pPr>
      <w:widowControl/>
      <w:spacing w:after="200" w:line="276" w:lineRule="auto"/>
      <w:ind w:left="720"/>
      <w:contextualSpacing/>
    </w:pPr>
    <w:rPr>
      <w:rFonts w:ascii="Calibri" w:eastAsia="Calibri" w:hAnsi="Calibri" w:cs="Times New Roman"/>
      <w:sz w:val="22"/>
      <w:szCs w:val="22"/>
      <w:lang w:eastAsia="en-US"/>
    </w:rPr>
  </w:style>
  <w:style w:type="character" w:styleId="afb">
    <w:name w:val="annotation reference"/>
    <w:uiPriority w:val="99"/>
    <w:rsid w:val="00B65FFB"/>
    <w:rPr>
      <w:sz w:val="18"/>
      <w:szCs w:val="18"/>
    </w:rPr>
  </w:style>
  <w:style w:type="paragraph" w:styleId="afc">
    <w:name w:val="annotation text"/>
    <w:basedOn w:val="a0"/>
    <w:link w:val="afd"/>
    <w:uiPriority w:val="99"/>
    <w:rsid w:val="00B65FFB"/>
    <w:pPr>
      <w:widowControl/>
    </w:pPr>
    <w:rPr>
      <w:rFonts w:ascii="Times New Roman" w:hAnsi="Times New Roman" w:cs="Times New Roman"/>
      <w:sz w:val="24"/>
      <w:szCs w:val="24"/>
      <w:lang/>
    </w:rPr>
  </w:style>
  <w:style w:type="character" w:customStyle="1" w:styleId="afd">
    <w:name w:val="Текст примечания Знак"/>
    <w:basedOn w:val="a1"/>
    <w:link w:val="afc"/>
    <w:uiPriority w:val="99"/>
    <w:rsid w:val="00B65FFB"/>
    <w:rPr>
      <w:rFonts w:ascii="Times New Roman" w:eastAsia="Times New Roman" w:hAnsi="Times New Roman" w:cs="Times New Roman"/>
      <w:sz w:val="24"/>
      <w:szCs w:val="24"/>
      <w:lang/>
    </w:rPr>
  </w:style>
  <w:style w:type="paragraph" w:styleId="afe">
    <w:name w:val="annotation subject"/>
    <w:basedOn w:val="afc"/>
    <w:next w:val="afc"/>
    <w:link w:val="aff"/>
    <w:uiPriority w:val="99"/>
    <w:rsid w:val="00B65FFB"/>
    <w:rPr>
      <w:b/>
      <w:bCs/>
    </w:rPr>
  </w:style>
  <w:style w:type="character" w:customStyle="1" w:styleId="aff">
    <w:name w:val="Тема примечания Знак"/>
    <w:basedOn w:val="afd"/>
    <w:link w:val="afe"/>
    <w:uiPriority w:val="99"/>
    <w:rsid w:val="00B65FFB"/>
    <w:rPr>
      <w:rFonts w:ascii="Times New Roman" w:eastAsia="Times New Roman" w:hAnsi="Times New Roman" w:cs="Times New Roman"/>
      <w:b/>
      <w:bCs/>
      <w:sz w:val="24"/>
      <w:szCs w:val="24"/>
      <w:lang/>
    </w:rPr>
  </w:style>
  <w:style w:type="paragraph" w:customStyle="1" w:styleId="aff0">
    <w:name w:val="Знак Знак Знак Знак"/>
    <w:basedOn w:val="a0"/>
    <w:rsid w:val="00B65FFB"/>
    <w:pPr>
      <w:widowControl/>
      <w:spacing w:before="100" w:beforeAutospacing="1" w:after="100" w:afterAutospacing="1"/>
    </w:pPr>
    <w:rPr>
      <w:rFonts w:ascii="Tahoma" w:hAnsi="Tahoma" w:cs="Times New Roman"/>
      <w:lang w:val="en-US" w:eastAsia="en-US"/>
    </w:rPr>
  </w:style>
  <w:style w:type="paragraph" w:customStyle="1" w:styleId="21">
    <w:name w:val="Абзац списка2"/>
    <w:basedOn w:val="a0"/>
    <w:rsid w:val="00B65FFB"/>
    <w:pPr>
      <w:widowControl/>
      <w:ind w:left="720"/>
    </w:pPr>
    <w:rPr>
      <w:rFonts w:ascii="Times New Roman" w:hAnsi="Times New Roman" w:cs="Times New Roman"/>
      <w:sz w:val="24"/>
    </w:rPr>
  </w:style>
  <w:style w:type="paragraph" w:customStyle="1" w:styleId="-11">
    <w:name w:val="Цветная заливка - Акцент 11"/>
    <w:hidden/>
    <w:uiPriority w:val="71"/>
    <w:rsid w:val="00B65FFB"/>
    <w:pPr>
      <w:spacing w:after="0" w:line="240" w:lineRule="auto"/>
    </w:pPr>
    <w:rPr>
      <w:rFonts w:ascii="Times New Roman" w:eastAsia="Times New Roman" w:hAnsi="Times New Roman" w:cs="Times New Roman"/>
      <w:sz w:val="24"/>
      <w:szCs w:val="24"/>
      <w:lang w:eastAsia="ru-RU"/>
    </w:rPr>
  </w:style>
  <w:style w:type="character" w:customStyle="1" w:styleId="12">
    <w:name w:val="Тема примечания Знак1"/>
    <w:uiPriority w:val="99"/>
    <w:locked/>
    <w:rsid w:val="00B65FFB"/>
    <w:rPr>
      <w:rFonts w:cs="Times New Roman"/>
      <w:b/>
      <w:bCs/>
      <w:sz w:val="24"/>
      <w:szCs w:val="24"/>
    </w:rPr>
  </w:style>
  <w:style w:type="paragraph" w:customStyle="1" w:styleId="aff1">
    <w:name w:val="÷¬__ ÷¬__ ÷¬__ ÷¬__"/>
    <w:basedOn w:val="a0"/>
    <w:rsid w:val="00B65FFB"/>
    <w:pPr>
      <w:widowControl/>
      <w:spacing w:before="100" w:beforeAutospacing="1" w:after="100" w:afterAutospacing="1"/>
    </w:pPr>
    <w:rPr>
      <w:rFonts w:ascii="Tahoma" w:hAnsi="Tahoma" w:cs="Times New Roman"/>
      <w:lang w:val="en-US" w:eastAsia="en-US"/>
    </w:rPr>
  </w:style>
  <w:style w:type="paragraph" w:styleId="22">
    <w:name w:val="Body Text Indent 2"/>
    <w:basedOn w:val="a0"/>
    <w:link w:val="23"/>
    <w:rsid w:val="00B65FFB"/>
    <w:pPr>
      <w:widowControl/>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1"/>
    <w:link w:val="22"/>
    <w:rsid w:val="00B65FF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B65FFB"/>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B65FFB"/>
    <w:rPr>
      <w:rFonts w:ascii="Times New Roman" w:eastAsia="Times New Roman" w:hAnsi="Times New Roman" w:cs="Times New Roman"/>
      <w:sz w:val="28"/>
      <w:szCs w:val="28"/>
      <w:lang w:eastAsia="ru-RU"/>
    </w:rPr>
  </w:style>
  <w:style w:type="paragraph" w:customStyle="1" w:styleId="ConsPlusCell">
    <w:name w:val="ConsPlusCell"/>
    <w:uiPriority w:val="99"/>
    <w:rsid w:val="00B65FFB"/>
    <w:pPr>
      <w:widowControl w:val="0"/>
      <w:spacing w:after="0" w:line="240" w:lineRule="auto"/>
    </w:pPr>
    <w:rPr>
      <w:rFonts w:eastAsia="Times New Roman"/>
      <w:lang w:eastAsia="ru-RU"/>
    </w:rPr>
  </w:style>
  <w:style w:type="paragraph" w:styleId="aff2">
    <w:name w:val="endnote text"/>
    <w:basedOn w:val="a0"/>
    <w:link w:val="aff3"/>
    <w:uiPriority w:val="99"/>
    <w:rsid w:val="00B65FFB"/>
    <w:pPr>
      <w:widowControl/>
    </w:pPr>
    <w:rPr>
      <w:rFonts w:ascii="Times New Roman" w:hAnsi="Times New Roman" w:cs="Times New Roman"/>
    </w:rPr>
  </w:style>
  <w:style w:type="character" w:customStyle="1" w:styleId="aff3">
    <w:name w:val="Текст концевой сноски Знак"/>
    <w:basedOn w:val="a1"/>
    <w:link w:val="aff2"/>
    <w:uiPriority w:val="99"/>
    <w:rsid w:val="00B65FFB"/>
    <w:rPr>
      <w:rFonts w:ascii="Times New Roman" w:eastAsia="Times New Roman" w:hAnsi="Times New Roman" w:cs="Times New Roman"/>
      <w:sz w:val="20"/>
      <w:szCs w:val="20"/>
      <w:lang w:eastAsia="ru-RU"/>
    </w:rPr>
  </w:style>
  <w:style w:type="character" w:styleId="aff4">
    <w:name w:val="endnote reference"/>
    <w:uiPriority w:val="99"/>
    <w:rsid w:val="00B65FFB"/>
    <w:rPr>
      <w:vertAlign w:val="superscript"/>
    </w:rPr>
  </w:style>
  <w:style w:type="paragraph" w:styleId="aff5">
    <w:name w:val="No Spacing"/>
    <w:uiPriority w:val="1"/>
    <w:qFormat/>
    <w:rsid w:val="00B65FFB"/>
    <w:pPr>
      <w:spacing w:after="0" w:line="240" w:lineRule="auto"/>
    </w:pPr>
    <w:rPr>
      <w:rFonts w:eastAsia="Times New Roman" w:cs="Times New Roman"/>
      <w:lang w:eastAsia="ru-RU"/>
    </w:rPr>
  </w:style>
  <w:style w:type="paragraph" w:customStyle="1" w:styleId="ConsPlusNonformat">
    <w:name w:val="ConsPlusNonformat"/>
    <w:qFormat/>
    <w:rsid w:val="00B65FFB"/>
    <w:pPr>
      <w:widowControl w:val="0"/>
      <w:spacing w:after="0" w:line="240" w:lineRule="auto"/>
    </w:pPr>
    <w:rPr>
      <w:rFonts w:ascii="Courier New" w:eastAsia="Times New Roman" w:hAnsi="Courier New" w:cs="Courier New"/>
      <w:sz w:val="20"/>
      <w:szCs w:val="20"/>
      <w:lang w:eastAsia="ru-RU"/>
    </w:rPr>
  </w:style>
  <w:style w:type="paragraph" w:customStyle="1" w:styleId="P16">
    <w:name w:val="P16"/>
    <w:basedOn w:val="a0"/>
    <w:hidden/>
    <w:rsid w:val="00B65FFB"/>
    <w:pPr>
      <w:jc w:val="center"/>
    </w:pPr>
    <w:rPr>
      <w:rFonts w:ascii="Times New Roman" w:eastAsia="SimSun1" w:hAnsi="Times New Roman" w:cs="Times New Roman"/>
      <w:b/>
      <w:sz w:val="24"/>
    </w:rPr>
  </w:style>
  <w:style w:type="paragraph" w:customStyle="1" w:styleId="P59">
    <w:name w:val="P59"/>
    <w:basedOn w:val="a0"/>
    <w:hidden/>
    <w:rsid w:val="00B65FFB"/>
    <w:pPr>
      <w:tabs>
        <w:tab w:val="left" w:pos="-3420"/>
      </w:tabs>
      <w:jc w:val="center"/>
    </w:pPr>
    <w:rPr>
      <w:rFonts w:ascii="Times New Roman" w:hAnsi="Times New Roman" w:cs="Times New Roman"/>
      <w:sz w:val="24"/>
    </w:rPr>
  </w:style>
  <w:style w:type="paragraph" w:customStyle="1" w:styleId="P61">
    <w:name w:val="P61"/>
    <w:basedOn w:val="a0"/>
    <w:hidden/>
    <w:rsid w:val="00B65FFB"/>
    <w:pPr>
      <w:tabs>
        <w:tab w:val="left" w:pos="-3420"/>
      </w:tabs>
      <w:jc w:val="center"/>
    </w:pPr>
    <w:rPr>
      <w:rFonts w:ascii="Times New Roman" w:hAnsi="Times New Roman" w:cs="Times New Roman"/>
      <w:sz w:val="28"/>
    </w:rPr>
  </w:style>
  <w:style w:type="paragraph" w:customStyle="1" w:styleId="P103">
    <w:name w:val="P103"/>
    <w:basedOn w:val="a0"/>
    <w:hidden/>
    <w:rsid w:val="00B65FFB"/>
    <w:pPr>
      <w:tabs>
        <w:tab w:val="left" w:pos="6054"/>
      </w:tabs>
      <w:ind w:left="5760"/>
    </w:pPr>
    <w:rPr>
      <w:rFonts w:ascii="Times New Roman" w:hAnsi="Times New Roman" w:cs="Times New Roman"/>
      <w:sz w:val="24"/>
    </w:rPr>
  </w:style>
  <w:style w:type="character" w:customStyle="1" w:styleId="T3">
    <w:name w:val="T3"/>
    <w:hidden/>
    <w:rsid w:val="00B65FFB"/>
    <w:rPr>
      <w:sz w:val="24"/>
    </w:rPr>
  </w:style>
  <w:style w:type="paragraph" w:styleId="31">
    <w:name w:val="Body Text Indent 3"/>
    <w:basedOn w:val="a0"/>
    <w:link w:val="32"/>
    <w:rsid w:val="00B65FFB"/>
    <w:pPr>
      <w:widowControl/>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1"/>
    <w:link w:val="31"/>
    <w:rsid w:val="00B65FFB"/>
    <w:rPr>
      <w:rFonts w:ascii="Times New Roman" w:eastAsia="Times New Roman" w:hAnsi="Times New Roman" w:cs="Times New Roman"/>
      <w:sz w:val="16"/>
      <w:szCs w:val="16"/>
      <w:lang w:eastAsia="ru-RU"/>
    </w:rPr>
  </w:style>
  <w:style w:type="paragraph" w:customStyle="1" w:styleId="formattext">
    <w:name w:val="formattext"/>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Default">
    <w:name w:val="Default"/>
    <w:rsid w:val="00B65FFB"/>
    <w:pPr>
      <w:spacing w:after="0" w:line="240" w:lineRule="auto"/>
    </w:pPr>
    <w:rPr>
      <w:rFonts w:ascii="Times New Roman" w:hAnsi="Times New Roman" w:cs="Times New Roman"/>
      <w:color w:val="000000"/>
      <w:sz w:val="24"/>
      <w:szCs w:val="24"/>
    </w:rPr>
  </w:style>
  <w:style w:type="paragraph" w:styleId="HTML">
    <w:name w:val="HTML Preformatted"/>
    <w:basedOn w:val="a0"/>
    <w:link w:val="HTML0"/>
    <w:uiPriority w:val="99"/>
    <w:unhideWhenUsed/>
    <w:rsid w:val="00B65F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sid w:val="00B65FFB"/>
    <w:rPr>
      <w:rFonts w:ascii="Courier New" w:eastAsia="Times New Roman" w:hAnsi="Courier New" w:cs="Courier New"/>
      <w:sz w:val="20"/>
      <w:szCs w:val="20"/>
      <w:lang w:eastAsia="ru-RU"/>
    </w:rPr>
  </w:style>
  <w:style w:type="paragraph" w:customStyle="1" w:styleId="aff6">
    <w:name w:val="МУ Обычный стиль"/>
    <w:basedOn w:val="a0"/>
    <w:autoRedefine/>
    <w:rsid w:val="00B65FFB"/>
    <w:pPr>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rFonts w:ascii="Times New Roman" w:hAnsi="Times New Roman" w:cs="Times New Roman"/>
      <w:sz w:val="28"/>
      <w:szCs w:val="28"/>
      <w:shd w:val="clear" w:color="auto" w:fill="FFFFFF"/>
    </w:rPr>
  </w:style>
  <w:style w:type="character" w:customStyle="1" w:styleId="blk">
    <w:name w:val="blk"/>
    <w:rsid w:val="00B65FFB"/>
  </w:style>
  <w:style w:type="table" w:customStyle="1" w:styleId="13">
    <w:name w:val="Сетка таблицы1"/>
    <w:basedOn w:val="a2"/>
    <w:next w:val="ae"/>
    <w:uiPriority w:val="39"/>
    <w:rsid w:val="00B65F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Стиль8"/>
    <w:basedOn w:val="a0"/>
    <w:rsid w:val="00B65FFB"/>
    <w:pPr>
      <w:widowControl/>
    </w:pPr>
    <w:rPr>
      <w:rFonts w:ascii="Times New Roman" w:eastAsia="Calibri" w:hAnsi="Times New Roman" w:cs="Times New Roman"/>
      <w:sz w:val="28"/>
      <w:szCs w:val="28"/>
    </w:rPr>
  </w:style>
  <w:style w:type="character" w:customStyle="1" w:styleId="af3">
    <w:name w:val="Абзац списка Знак"/>
    <w:link w:val="af2"/>
    <w:uiPriority w:val="34"/>
    <w:qFormat/>
    <w:locked/>
    <w:rsid w:val="00B65FFB"/>
    <w:rPr>
      <w:rFonts w:ascii="Arial" w:eastAsia="Times New Roman" w:hAnsi="Arial" w:cs="Arial"/>
      <w:sz w:val="20"/>
      <w:szCs w:val="20"/>
      <w:lang w:eastAsia="ru-RU"/>
    </w:rPr>
  </w:style>
  <w:style w:type="paragraph" w:styleId="aff7">
    <w:name w:val="Revision"/>
    <w:hidden/>
    <w:uiPriority w:val="99"/>
    <w:semiHidden/>
    <w:rsid w:val="00B65FFB"/>
    <w:pPr>
      <w:spacing w:after="0" w:line="240" w:lineRule="auto"/>
    </w:pPr>
    <w:rPr>
      <w:rFonts w:ascii="Times New Roman" w:eastAsia="Times New Roman" w:hAnsi="Times New Roman" w:cs="Times New Roman"/>
      <w:sz w:val="24"/>
      <w:szCs w:val="24"/>
      <w:lang w:eastAsia="ru-RU"/>
    </w:rPr>
  </w:style>
  <w:style w:type="paragraph" w:customStyle="1" w:styleId="123">
    <w:name w:val="_Список_123"/>
    <w:rsid w:val="00B65FFB"/>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numbering" w:customStyle="1" w:styleId="24">
    <w:name w:val="Нет списка2"/>
    <w:next w:val="a3"/>
    <w:uiPriority w:val="99"/>
    <w:semiHidden/>
    <w:unhideWhenUsed/>
    <w:rsid w:val="00B65FFB"/>
  </w:style>
  <w:style w:type="table" w:customStyle="1" w:styleId="25">
    <w:name w:val="Сетка таблицы2"/>
    <w:basedOn w:val="a2"/>
    <w:next w:val="ae"/>
    <w:uiPriority w:val="59"/>
    <w:rsid w:val="00B65F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3"/>
    <w:uiPriority w:val="99"/>
    <w:semiHidden/>
    <w:unhideWhenUsed/>
    <w:rsid w:val="00B65FFB"/>
  </w:style>
  <w:style w:type="table" w:customStyle="1" w:styleId="34">
    <w:name w:val="Сетка таблицы3"/>
    <w:basedOn w:val="a2"/>
    <w:next w:val="ae"/>
    <w:uiPriority w:val="39"/>
    <w:rsid w:val="00B65F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Неразрешенное упоминание1"/>
    <w:uiPriority w:val="99"/>
    <w:semiHidden/>
    <w:unhideWhenUsed/>
    <w:rsid w:val="00B65FFB"/>
    <w:rPr>
      <w:color w:val="605E5C"/>
      <w:shd w:val="clear" w:color="auto" w:fill="E1DFDD"/>
    </w:rPr>
  </w:style>
  <w:style w:type="character" w:customStyle="1" w:styleId="26">
    <w:name w:val="Название Знак2"/>
    <w:link w:val="aff8"/>
    <w:rsid w:val="00B65FFB"/>
    <w:rPr>
      <w:rFonts w:ascii="Calibri Light" w:eastAsia="Times New Roman" w:hAnsi="Calibri Light" w:cs="Times New Roman"/>
      <w:b/>
      <w:bCs/>
      <w:sz w:val="32"/>
      <w:szCs w:val="32"/>
    </w:rPr>
  </w:style>
  <w:style w:type="character" w:styleId="aff9">
    <w:name w:val="Emphasis"/>
    <w:uiPriority w:val="20"/>
    <w:qFormat/>
    <w:rsid w:val="00B65FFB"/>
    <w:rPr>
      <w:i/>
      <w:iCs/>
    </w:rPr>
  </w:style>
  <w:style w:type="paragraph" w:customStyle="1" w:styleId="15">
    <w:name w:val="Название1"/>
    <w:basedOn w:val="a0"/>
    <w:next w:val="a0"/>
    <w:qFormat/>
    <w:rsid w:val="00B65FFB"/>
    <w:pPr>
      <w:widowControl/>
      <w:contextualSpacing/>
    </w:pPr>
    <w:rPr>
      <w:rFonts w:ascii="Calibri Light" w:hAnsi="Calibri Light" w:cs="Times New Roman"/>
      <w:b/>
      <w:bCs/>
      <w:sz w:val="32"/>
      <w:szCs w:val="32"/>
    </w:rPr>
  </w:style>
  <w:style w:type="character" w:customStyle="1" w:styleId="affa">
    <w:name w:val="Название Знак"/>
    <w:basedOn w:val="a1"/>
    <w:uiPriority w:val="10"/>
    <w:rsid w:val="00B65FFB"/>
    <w:rPr>
      <w:rFonts w:ascii="Calibri Light" w:eastAsia="Times New Roman" w:hAnsi="Calibri Light" w:cs="Times New Roman"/>
      <w:spacing w:val="-10"/>
      <w:sz w:val="56"/>
      <w:szCs w:val="56"/>
    </w:rPr>
  </w:style>
  <w:style w:type="paragraph" w:styleId="aff8">
    <w:name w:val="Title"/>
    <w:basedOn w:val="a0"/>
    <w:next w:val="a0"/>
    <w:link w:val="26"/>
    <w:qFormat/>
    <w:rsid w:val="00B65FFB"/>
    <w:pPr>
      <w:contextualSpacing/>
    </w:pPr>
    <w:rPr>
      <w:rFonts w:ascii="Calibri Light" w:hAnsi="Calibri Light" w:cs="Times New Roman"/>
      <w:b/>
      <w:bCs/>
      <w:sz w:val="32"/>
      <w:szCs w:val="32"/>
      <w:lang w:eastAsia="en-US"/>
    </w:rPr>
  </w:style>
  <w:style w:type="character" w:customStyle="1" w:styleId="16">
    <w:name w:val="Заголовок Знак1"/>
    <w:basedOn w:val="a1"/>
    <w:uiPriority w:val="10"/>
    <w:rsid w:val="00B65FFB"/>
    <w:rPr>
      <w:rFonts w:ascii="Calibri Light" w:eastAsia="Calibri Light" w:hAnsi="Calibri Light" w:cs="Calibri Light"/>
      <w:spacing w:val="-10"/>
      <w:sz w:val="56"/>
      <w:szCs w:val="56"/>
      <w:lang w:eastAsia="ru-RU"/>
    </w:rPr>
  </w:style>
  <w:style w:type="character" w:customStyle="1" w:styleId="17">
    <w:name w:val="Название Знак1"/>
    <w:basedOn w:val="a1"/>
    <w:rsid w:val="00B65FFB"/>
    <w:rPr>
      <w:rFonts w:ascii="Calibri Light" w:eastAsia="Calibri Light" w:hAnsi="Calibri Light" w:cs="Calibri Light"/>
      <w:spacing w:val="-10"/>
      <w:sz w:val="56"/>
      <w:szCs w:val="56"/>
    </w:rPr>
  </w:style>
  <w:style w:type="numbering" w:customStyle="1" w:styleId="41">
    <w:name w:val="Нет списка4"/>
    <w:next w:val="a3"/>
    <w:uiPriority w:val="99"/>
    <w:semiHidden/>
    <w:unhideWhenUsed/>
    <w:rsid w:val="00B65FFB"/>
  </w:style>
  <w:style w:type="table" w:customStyle="1" w:styleId="42">
    <w:name w:val="Сетка таблицы4"/>
    <w:basedOn w:val="a2"/>
    <w:next w:val="ae"/>
    <w:uiPriority w:val="39"/>
    <w:rsid w:val="00B65F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3"/>
    <w:uiPriority w:val="99"/>
    <w:semiHidden/>
    <w:rsid w:val="00B65FFB"/>
  </w:style>
  <w:style w:type="table" w:customStyle="1" w:styleId="52">
    <w:name w:val="Сетка таблицы5"/>
    <w:basedOn w:val="a2"/>
    <w:next w:val="ae"/>
    <w:uiPriority w:val="59"/>
    <w:rsid w:val="00B65F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B65FFB"/>
    <w:pPr>
      <w:spacing w:line="256" w:lineRule="auto"/>
    </w:pPr>
    <w:rPr>
      <w:rFonts w:eastAsia="SimSun"/>
    </w:rPr>
  </w:style>
  <w:style w:type="character" w:customStyle="1" w:styleId="affb">
    <w:name w:val="ПГУ Название документа Знак"/>
    <w:link w:val="affc"/>
    <w:locked/>
    <w:rsid w:val="00B65FFB"/>
    <w:rPr>
      <w:rFonts w:eastAsia="Calibri"/>
      <w:spacing w:val="2"/>
      <w:sz w:val="24"/>
      <w:szCs w:val="24"/>
      <w:shd w:val="clear" w:color="auto" w:fill="FFFFFF"/>
    </w:rPr>
  </w:style>
  <w:style w:type="paragraph" w:customStyle="1" w:styleId="affc">
    <w:name w:val="ПГУ Название документа"/>
    <w:basedOn w:val="aff5"/>
    <w:link w:val="affb"/>
    <w:autoRedefine/>
    <w:qFormat/>
    <w:rsid w:val="00B65FFB"/>
    <w:pPr>
      <w:shd w:val="clear" w:color="auto" w:fill="FFFFFF"/>
      <w:jc w:val="center"/>
    </w:pPr>
    <w:rPr>
      <w:rFonts w:eastAsia="Calibri" w:cs="Calibri"/>
      <w:spacing w:val="2"/>
      <w:sz w:val="24"/>
      <w:szCs w:val="24"/>
      <w:lang w:eastAsia="en-US"/>
    </w:rPr>
  </w:style>
  <w:style w:type="character" w:customStyle="1" w:styleId="affd">
    <w:name w:val="ПГУ Основной текст Знак"/>
    <w:link w:val="affe"/>
    <w:locked/>
    <w:rsid w:val="00B65FFB"/>
    <w:rPr>
      <w:rFonts w:eastAsia="Calibri"/>
      <w:sz w:val="24"/>
      <w:szCs w:val="24"/>
      <w:lang w:val="en-US"/>
    </w:rPr>
  </w:style>
  <w:style w:type="paragraph" w:customStyle="1" w:styleId="affe">
    <w:name w:val="ПГУ Основной текст"/>
    <w:basedOn w:val="aff5"/>
    <w:link w:val="affd"/>
    <w:qFormat/>
    <w:rsid w:val="00B65FFB"/>
    <w:pPr>
      <w:spacing w:before="120" w:after="120"/>
      <w:ind w:firstLine="567"/>
      <w:jc w:val="both"/>
    </w:pPr>
    <w:rPr>
      <w:rFonts w:eastAsia="Calibri" w:cs="Calibri"/>
      <w:sz w:val="24"/>
      <w:szCs w:val="24"/>
      <w:lang w:val="en-US" w:eastAsia="en-US"/>
    </w:rPr>
  </w:style>
  <w:style w:type="numbering" w:customStyle="1" w:styleId="61">
    <w:name w:val="Нет списка6"/>
    <w:next w:val="a3"/>
    <w:uiPriority w:val="99"/>
    <w:semiHidden/>
    <w:rsid w:val="00B65FFB"/>
  </w:style>
  <w:style w:type="table" w:customStyle="1" w:styleId="62">
    <w:name w:val="Сетка таблицы6"/>
    <w:basedOn w:val="a2"/>
    <w:next w:val="ae"/>
    <w:uiPriority w:val="39"/>
    <w:rsid w:val="00B65F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2">
    <w:name w:val="ListLabel 2"/>
    <w:qFormat/>
    <w:rsid w:val="00B65FFB"/>
    <w:rPr>
      <w:rFonts w:ascii="PT Astra Serif" w:hAnsi="PT Astra Serif"/>
      <w:b/>
      <w:strike w:val="0"/>
      <w:dstrike w:val="0"/>
      <w:color w:val="auto"/>
      <w:sz w:val="28"/>
    </w:rPr>
  </w:style>
  <w:style w:type="character" w:customStyle="1" w:styleId="Bodytext2">
    <w:name w:val="Body text (2)_"/>
    <w:rsid w:val="00B65FFB"/>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rsid w:val="00B65FFB"/>
    <w:rPr>
      <w:rFonts w:ascii="Times New Roman" w:eastAsia="Times New Roman" w:hAnsi="Times New Roman" w:cs="Times New Roman"/>
      <w:b w:val="0"/>
      <w:bCs w:val="0"/>
      <w:i w:val="0"/>
      <w:iCs w:val="0"/>
      <w:smallCaps w:val="0"/>
      <w:strike w:val="0"/>
      <w:color w:val="000000"/>
      <w:spacing w:val="0"/>
      <w:position w:val="0"/>
      <w:sz w:val="20"/>
      <w:szCs w:val="20"/>
      <w:u w:val="none"/>
      <w:lang w:val="ru-RU" w:eastAsia="ru-RU" w:bidi="ru-RU"/>
    </w:rPr>
  </w:style>
  <w:style w:type="character" w:customStyle="1" w:styleId="Bodytext3">
    <w:name w:val="Body text (3)_"/>
    <w:link w:val="Bodytext30"/>
    <w:rsid w:val="00B65FFB"/>
    <w:rPr>
      <w:sz w:val="16"/>
      <w:szCs w:val="16"/>
      <w:shd w:val="clear" w:color="auto" w:fill="FFFFFF"/>
    </w:rPr>
  </w:style>
  <w:style w:type="paragraph" w:customStyle="1" w:styleId="Bodytext30">
    <w:name w:val="Body text (3)"/>
    <w:basedOn w:val="a0"/>
    <w:link w:val="Bodytext3"/>
    <w:rsid w:val="00B65FFB"/>
    <w:pPr>
      <w:shd w:val="clear" w:color="auto" w:fill="FFFFFF"/>
      <w:spacing w:before="120" w:line="0" w:lineRule="atLeast"/>
      <w:jc w:val="right"/>
    </w:pPr>
    <w:rPr>
      <w:rFonts w:ascii="Calibri" w:eastAsia="Calibri" w:hAnsi="Calibri" w:cs="Calibri"/>
      <w:sz w:val="16"/>
      <w:szCs w:val="16"/>
      <w:lang w:eastAsia="en-US"/>
    </w:rPr>
  </w:style>
  <w:style w:type="paragraph" w:customStyle="1" w:styleId="afff">
    <w:name w:val="обычный приложения"/>
    <w:basedOn w:val="a0"/>
    <w:qFormat/>
    <w:rsid w:val="00B65FFB"/>
    <w:pPr>
      <w:widowControl/>
      <w:spacing w:after="200" w:line="276" w:lineRule="auto"/>
      <w:jc w:val="center"/>
    </w:pPr>
    <w:rPr>
      <w:rFonts w:ascii="Times New Roman" w:eastAsia="Calibri" w:hAnsi="Times New Roman" w:cs="Times New Roman"/>
      <w:b/>
      <w:sz w:val="24"/>
      <w:szCs w:val="22"/>
      <w:lang w:eastAsia="en-US"/>
    </w:rPr>
  </w:style>
  <w:style w:type="character" w:customStyle="1" w:styleId="s10">
    <w:name w:val="s_10"/>
    <w:rsid w:val="00B65FFB"/>
  </w:style>
  <w:style w:type="paragraph" w:customStyle="1" w:styleId="s1">
    <w:name w:val="s_1"/>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s16">
    <w:name w:val="s_16"/>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empty">
    <w:name w:val="empty"/>
    <w:basedOn w:val="a0"/>
    <w:rsid w:val="00B65FFB"/>
    <w:pPr>
      <w:widowControl/>
      <w:spacing w:before="100" w:beforeAutospacing="1" w:after="100" w:afterAutospacing="1"/>
    </w:pPr>
    <w:rPr>
      <w:rFonts w:ascii="Times New Roman" w:hAnsi="Times New Roman" w:cs="Times New Roman"/>
      <w:sz w:val="24"/>
      <w:szCs w:val="24"/>
    </w:rPr>
  </w:style>
  <w:style w:type="numbering" w:customStyle="1" w:styleId="111">
    <w:name w:val="Нет списка11"/>
    <w:next w:val="a3"/>
    <w:uiPriority w:val="99"/>
    <w:semiHidden/>
    <w:unhideWhenUsed/>
    <w:rsid w:val="00B65FFB"/>
  </w:style>
  <w:style w:type="paragraph" w:customStyle="1" w:styleId="1-">
    <w:name w:val="Рег. Заголовок 1-го уровня регламента"/>
    <w:basedOn w:val="1"/>
    <w:autoRedefine/>
    <w:uiPriority w:val="99"/>
    <w:qFormat/>
    <w:rsid w:val="00B65FFB"/>
    <w:pPr>
      <w:keepNext/>
      <w:widowControl w:val="0"/>
      <w:numPr>
        <w:numId w:val="20"/>
      </w:numPr>
      <w:tabs>
        <w:tab w:val="left" w:pos="284"/>
        <w:tab w:val="left" w:pos="567"/>
      </w:tabs>
      <w:spacing w:before="0" w:beforeAutospacing="0" w:after="0" w:afterAutospacing="0" w:line="23" w:lineRule="atLeast"/>
      <w:ind w:left="0" w:firstLine="0"/>
      <w:contextualSpacing/>
      <w:jc w:val="center"/>
    </w:pPr>
    <w:rPr>
      <w:rFonts w:eastAsia="Calibri"/>
      <w:sz w:val="24"/>
      <w:szCs w:val="24"/>
      <w:lang w:eastAsia="ar-SA"/>
    </w:rPr>
  </w:style>
  <w:style w:type="paragraph" w:customStyle="1" w:styleId="1110">
    <w:name w:val="Рег. 1.1.1"/>
    <w:basedOn w:val="a0"/>
    <w:qFormat/>
    <w:rsid w:val="00B65FFB"/>
    <w:pPr>
      <w:widowControl/>
      <w:spacing w:line="276" w:lineRule="auto"/>
    </w:pPr>
    <w:rPr>
      <w:rFonts w:ascii="Times New Roman" w:eastAsia="Calibri" w:hAnsi="Times New Roman" w:cs="Times New Roman"/>
      <w:color w:val="00000A"/>
      <w:sz w:val="24"/>
      <w:szCs w:val="24"/>
      <w:lang w:eastAsia="en-US"/>
    </w:rPr>
  </w:style>
  <w:style w:type="paragraph" w:styleId="a">
    <w:name w:val="TOC Heading"/>
    <w:basedOn w:val="1"/>
    <w:next w:val="a0"/>
    <w:uiPriority w:val="39"/>
    <w:unhideWhenUsed/>
    <w:qFormat/>
    <w:rsid w:val="00B65FFB"/>
    <w:pPr>
      <w:keepNext/>
      <w:keepLines/>
      <w:widowControl w:val="0"/>
      <w:numPr>
        <w:numId w:val="1"/>
      </w:numPr>
      <w:tabs>
        <w:tab w:val="left" w:pos="567"/>
      </w:tabs>
      <w:spacing w:before="0" w:beforeAutospacing="0" w:after="0" w:afterAutospacing="0" w:line="259" w:lineRule="auto"/>
      <w:ind w:left="0" w:firstLine="0"/>
      <w:contextualSpacing/>
      <w:jc w:val="center"/>
      <w:outlineLvl w:val="9"/>
    </w:pPr>
    <w:rPr>
      <w:rFonts w:ascii="Calibri Light" w:hAnsi="Calibri Light"/>
      <w:b w:val="0"/>
      <w:color w:val="2E74B5"/>
      <w:sz w:val="32"/>
      <w:szCs w:val="32"/>
    </w:rPr>
  </w:style>
  <w:style w:type="table" w:customStyle="1" w:styleId="TableNormal1">
    <w:name w:val="Table Normal1"/>
    <w:rsid w:val="00B65FFB"/>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styleId="afff0">
    <w:name w:val="Subtitle"/>
    <w:basedOn w:val="a0"/>
    <w:next w:val="a0"/>
    <w:link w:val="afff1"/>
    <w:rsid w:val="00B65FFB"/>
    <w:pPr>
      <w:keepNext/>
      <w:keepLines/>
      <w:widowControl/>
      <w:spacing w:before="360" w:after="80"/>
    </w:pPr>
    <w:rPr>
      <w:rFonts w:ascii="Georgia" w:eastAsia="Georgia" w:hAnsi="Georgia" w:cs="Georgia"/>
      <w:i/>
      <w:color w:val="666666"/>
      <w:sz w:val="48"/>
      <w:szCs w:val="48"/>
    </w:rPr>
  </w:style>
  <w:style w:type="character" w:customStyle="1" w:styleId="afff1">
    <w:name w:val="Подзаголовок Знак"/>
    <w:basedOn w:val="a1"/>
    <w:link w:val="afff0"/>
    <w:rsid w:val="00B65FFB"/>
    <w:rPr>
      <w:rFonts w:ascii="Georgia" w:eastAsia="Georgia" w:hAnsi="Georgia" w:cs="Georgia"/>
      <w:i/>
      <w:color w:val="666666"/>
      <w:sz w:val="48"/>
      <w:szCs w:val="48"/>
      <w:lang w:eastAsia="ru-RU"/>
    </w:rPr>
  </w:style>
  <w:style w:type="paragraph" w:customStyle="1" w:styleId="msonormal0">
    <w:name w:val="msonormal"/>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font0">
    <w:name w:val="font0"/>
    <w:basedOn w:val="a0"/>
    <w:rsid w:val="00B65FFB"/>
    <w:pPr>
      <w:widowControl/>
      <w:spacing w:before="100" w:beforeAutospacing="1" w:after="100" w:afterAutospacing="1"/>
    </w:pPr>
    <w:rPr>
      <w:rFonts w:ascii="Calibri" w:hAnsi="Calibri" w:cs="Calibri"/>
      <w:color w:val="000000"/>
      <w:sz w:val="22"/>
      <w:szCs w:val="22"/>
    </w:rPr>
  </w:style>
  <w:style w:type="paragraph" w:customStyle="1" w:styleId="font5">
    <w:name w:val="font5"/>
    <w:basedOn w:val="a0"/>
    <w:rsid w:val="00B65FFB"/>
    <w:pPr>
      <w:widowControl/>
      <w:spacing w:before="100" w:beforeAutospacing="1" w:after="100" w:afterAutospacing="1"/>
    </w:pPr>
    <w:rPr>
      <w:rFonts w:ascii="Calibri" w:hAnsi="Calibri" w:cs="Calibri"/>
      <w:sz w:val="22"/>
      <w:szCs w:val="22"/>
    </w:rPr>
  </w:style>
  <w:style w:type="paragraph" w:customStyle="1" w:styleId="font6">
    <w:name w:val="font6"/>
    <w:basedOn w:val="a0"/>
    <w:rsid w:val="00B65FFB"/>
    <w:pPr>
      <w:widowControl/>
      <w:spacing w:before="100" w:beforeAutospacing="1" w:after="100" w:afterAutospacing="1"/>
    </w:pPr>
    <w:rPr>
      <w:rFonts w:ascii="Calibri" w:hAnsi="Calibri" w:cs="Calibri"/>
      <w:b/>
      <w:bCs/>
      <w:sz w:val="22"/>
      <w:szCs w:val="22"/>
    </w:rPr>
  </w:style>
  <w:style w:type="paragraph" w:customStyle="1" w:styleId="xl65">
    <w:name w:val="xl65"/>
    <w:basedOn w:val="a0"/>
    <w:rsid w:val="00B65FFB"/>
    <w:pPr>
      <w:widowControl/>
      <w:spacing w:before="100" w:beforeAutospacing="1" w:after="100" w:afterAutospacing="1"/>
      <w:jc w:val="center"/>
    </w:pPr>
    <w:rPr>
      <w:rFonts w:ascii="Times New Roman" w:hAnsi="Times New Roman" w:cs="Times New Roman"/>
      <w:sz w:val="24"/>
      <w:szCs w:val="24"/>
    </w:rPr>
  </w:style>
  <w:style w:type="paragraph" w:customStyle="1" w:styleId="xl66">
    <w:name w:val="xl66"/>
    <w:basedOn w:val="a0"/>
    <w:rsid w:val="00B65FFB"/>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67">
    <w:name w:val="xl67"/>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xl68">
    <w:name w:val="xl68"/>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xl69">
    <w:name w:val="xl69"/>
    <w:basedOn w:val="a0"/>
    <w:rsid w:val="00B65FFB"/>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0">
    <w:name w:val="xl70"/>
    <w:basedOn w:val="a0"/>
    <w:rsid w:val="00B65FFB"/>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1">
    <w:name w:val="xl71"/>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3">
    <w:name w:val="xl73"/>
    <w:basedOn w:val="a0"/>
    <w:rsid w:val="00B65FFB"/>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4">
    <w:name w:val="xl74"/>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5">
    <w:name w:val="xl75"/>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6">
    <w:name w:val="xl76"/>
    <w:basedOn w:val="a0"/>
    <w:rsid w:val="00B65FFB"/>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7">
    <w:name w:val="xl77"/>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8">
    <w:name w:val="xl78"/>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xl79">
    <w:name w:val="xl79"/>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0">
    <w:name w:val="xl80"/>
    <w:basedOn w:val="a0"/>
    <w:rsid w:val="00B65FFB"/>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81">
    <w:name w:val="xl81"/>
    <w:basedOn w:val="a0"/>
    <w:rsid w:val="00B65FFB"/>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2">
    <w:name w:val="xl82"/>
    <w:basedOn w:val="a0"/>
    <w:rsid w:val="00B65FFB"/>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3">
    <w:name w:val="xl83"/>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4">
    <w:name w:val="xl84"/>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5">
    <w:name w:val="xl85"/>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6">
    <w:name w:val="xl86"/>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7">
    <w:name w:val="xl87"/>
    <w:basedOn w:val="a0"/>
    <w:rsid w:val="00B65FFB"/>
    <w:pPr>
      <w:widowControl/>
      <w:pBdr>
        <w:top w:val="single" w:sz="4" w:space="0" w:color="auto"/>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88">
    <w:name w:val="xl88"/>
    <w:basedOn w:val="a0"/>
    <w:rsid w:val="00B65FFB"/>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1">
    <w:name w:val="xl91"/>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2">
    <w:name w:val="xl92"/>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3">
    <w:name w:val="xl93"/>
    <w:basedOn w:val="a0"/>
    <w:rsid w:val="00B65FFB"/>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94">
    <w:name w:val="xl94"/>
    <w:basedOn w:val="a0"/>
    <w:rsid w:val="00B65FFB"/>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5">
    <w:name w:val="xl95"/>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6">
    <w:name w:val="xl96"/>
    <w:basedOn w:val="a0"/>
    <w:rsid w:val="00B65FFB"/>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97">
    <w:name w:val="xl97"/>
    <w:basedOn w:val="a0"/>
    <w:rsid w:val="00B65FFB"/>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8">
    <w:name w:val="xl98"/>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9">
    <w:name w:val="xl99"/>
    <w:basedOn w:val="a0"/>
    <w:rsid w:val="00B65FFB"/>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0">
    <w:name w:val="xl100"/>
    <w:basedOn w:val="a0"/>
    <w:rsid w:val="00B65FFB"/>
    <w:pPr>
      <w:widowControl/>
      <w:pBdr>
        <w:top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1">
    <w:name w:val="xl101"/>
    <w:basedOn w:val="a0"/>
    <w:rsid w:val="00B65FFB"/>
    <w:pPr>
      <w:widowControl/>
      <w:spacing w:before="100" w:beforeAutospacing="1" w:after="100" w:afterAutospacing="1"/>
      <w:jc w:val="center"/>
    </w:pPr>
    <w:rPr>
      <w:rFonts w:ascii="Times New Roman" w:hAnsi="Times New Roman" w:cs="Times New Roman"/>
      <w:sz w:val="24"/>
      <w:szCs w:val="24"/>
    </w:rPr>
  </w:style>
  <w:style w:type="paragraph" w:customStyle="1" w:styleId="xl102">
    <w:name w:val="xl102"/>
    <w:basedOn w:val="a0"/>
    <w:rsid w:val="00B65FFB"/>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03">
    <w:name w:val="xl103"/>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4">
    <w:name w:val="xl104"/>
    <w:basedOn w:val="a0"/>
    <w:rsid w:val="00B65FFB"/>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05">
    <w:name w:val="xl105"/>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6">
    <w:name w:val="xl106"/>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7">
    <w:name w:val="xl107"/>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08">
    <w:name w:val="xl108"/>
    <w:basedOn w:val="a0"/>
    <w:rsid w:val="00B65FFB"/>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09">
    <w:name w:val="xl109"/>
    <w:basedOn w:val="a0"/>
    <w:rsid w:val="00B65FFB"/>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0">
    <w:name w:val="xl110"/>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1">
    <w:name w:val="xl111"/>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xl112">
    <w:name w:val="xl112"/>
    <w:basedOn w:val="a0"/>
    <w:rsid w:val="00B65FFB"/>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3">
    <w:name w:val="xl113"/>
    <w:basedOn w:val="a0"/>
    <w:rsid w:val="00B65FFB"/>
    <w:pPr>
      <w:widowControl/>
      <w:pBdr>
        <w:top w:val="single" w:sz="4" w:space="0" w:color="auto"/>
        <w:lef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4">
    <w:name w:val="xl114"/>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5">
    <w:name w:val="xl115"/>
    <w:basedOn w:val="a0"/>
    <w:rsid w:val="00B65FFB"/>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6">
    <w:name w:val="xl116"/>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7">
    <w:name w:val="xl117"/>
    <w:basedOn w:val="a0"/>
    <w:rsid w:val="00B65FFB"/>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18">
    <w:name w:val="xl118"/>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9">
    <w:name w:val="xl119"/>
    <w:basedOn w:val="a0"/>
    <w:rsid w:val="00B65FFB"/>
    <w:pPr>
      <w:widowControl/>
      <w:pBdr>
        <w:top w:val="single" w:sz="4" w:space="0" w:color="auto"/>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20">
    <w:name w:val="xl120"/>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1">
    <w:name w:val="xl121"/>
    <w:basedOn w:val="a0"/>
    <w:rsid w:val="00B65FFB"/>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0"/>
    <w:rsid w:val="00B65FFB"/>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4">
    <w:name w:val="xl124"/>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5">
    <w:name w:val="xl125"/>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6">
    <w:name w:val="xl126"/>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7">
    <w:name w:val="xl127"/>
    <w:basedOn w:val="a0"/>
    <w:rsid w:val="00B65FFB"/>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8">
    <w:name w:val="xl128"/>
    <w:basedOn w:val="a0"/>
    <w:rsid w:val="00B65FFB"/>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9">
    <w:name w:val="xl129"/>
    <w:basedOn w:val="a0"/>
    <w:rsid w:val="00B65FFB"/>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0">
    <w:name w:val="xl130"/>
    <w:basedOn w:val="a0"/>
    <w:rsid w:val="00B65FFB"/>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1">
    <w:name w:val="xl131"/>
    <w:basedOn w:val="a0"/>
    <w:rsid w:val="00B65FFB"/>
    <w:pPr>
      <w:widowControl/>
      <w:pBdr>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2">
    <w:name w:val="xl132"/>
    <w:basedOn w:val="a0"/>
    <w:rsid w:val="00B65FFB"/>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3">
    <w:name w:val="xl133"/>
    <w:basedOn w:val="a0"/>
    <w:rsid w:val="00B65FFB"/>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4">
    <w:name w:val="xl134"/>
    <w:basedOn w:val="a0"/>
    <w:rsid w:val="00B65FFB"/>
    <w:pPr>
      <w:widowControl/>
      <w:pBdr>
        <w:top w:val="single" w:sz="4" w:space="0" w:color="auto"/>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5">
    <w:name w:val="xl135"/>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6">
    <w:name w:val="xl136"/>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7">
    <w:name w:val="xl137"/>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38">
    <w:name w:val="xl138"/>
    <w:basedOn w:val="a0"/>
    <w:rsid w:val="00B65FFB"/>
    <w:pPr>
      <w:widowControl/>
      <w:pBdr>
        <w:top w:val="single" w:sz="4" w:space="0" w:color="auto"/>
        <w:lef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9">
    <w:name w:val="xl139"/>
    <w:basedOn w:val="a0"/>
    <w:rsid w:val="00B65FFB"/>
    <w:pPr>
      <w:widowControl/>
      <w:pBdr>
        <w:left w:val="single" w:sz="4" w:space="0" w:color="auto"/>
        <w:bottom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0"/>
    <w:rsid w:val="00B65FFB"/>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41">
    <w:name w:val="xl141"/>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2">
    <w:name w:val="xl142"/>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3">
    <w:name w:val="xl143"/>
    <w:basedOn w:val="a0"/>
    <w:rsid w:val="00B65FFB"/>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4">
    <w:name w:val="xl144"/>
    <w:basedOn w:val="a0"/>
    <w:rsid w:val="00B65FFB"/>
    <w:pPr>
      <w:widowControl/>
      <w:pBdr>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45">
    <w:name w:val="xl145"/>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6">
    <w:name w:val="xl146"/>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7">
    <w:name w:val="xl147"/>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8">
    <w:name w:val="xl148"/>
    <w:basedOn w:val="a0"/>
    <w:rsid w:val="00B65FFB"/>
    <w:pPr>
      <w:widowControl/>
      <w:pBdr>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9">
    <w:name w:val="xl149"/>
    <w:basedOn w:val="a0"/>
    <w:rsid w:val="00B65FFB"/>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0">
    <w:name w:val="xl150"/>
    <w:basedOn w:val="a0"/>
    <w:rsid w:val="00B65FFB"/>
    <w:pPr>
      <w:widowControl/>
      <w:pBdr>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51">
    <w:name w:val="xl151"/>
    <w:basedOn w:val="a0"/>
    <w:rsid w:val="00B65FFB"/>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2">
    <w:name w:val="xl152"/>
    <w:basedOn w:val="a0"/>
    <w:rsid w:val="00B65FFB"/>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3">
    <w:name w:val="xl153"/>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4">
    <w:name w:val="xl154"/>
    <w:basedOn w:val="a0"/>
    <w:rsid w:val="00B65FFB"/>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5">
    <w:name w:val="xl155"/>
    <w:basedOn w:val="a0"/>
    <w:rsid w:val="00B65FFB"/>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6">
    <w:name w:val="xl156"/>
    <w:basedOn w:val="a0"/>
    <w:rsid w:val="00B65FFB"/>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7">
    <w:name w:val="xl157"/>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8">
    <w:name w:val="xl158"/>
    <w:basedOn w:val="a0"/>
    <w:rsid w:val="00B65FFB"/>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59">
    <w:name w:val="xl159"/>
    <w:basedOn w:val="a0"/>
    <w:rsid w:val="00B65FFB"/>
    <w:pPr>
      <w:widowControl/>
      <w:pBdr>
        <w:left w:val="single" w:sz="4" w:space="0" w:color="auto"/>
        <w:bottom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60">
    <w:name w:val="xl160"/>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1">
    <w:name w:val="xl161"/>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2">
    <w:name w:val="xl162"/>
    <w:basedOn w:val="a0"/>
    <w:rsid w:val="00B65FFB"/>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3">
    <w:name w:val="xl163"/>
    <w:basedOn w:val="a0"/>
    <w:rsid w:val="00B65FFB"/>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4">
    <w:name w:val="xl164"/>
    <w:basedOn w:val="a0"/>
    <w:rsid w:val="00B65FFB"/>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5">
    <w:name w:val="xl165"/>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6">
    <w:name w:val="xl166"/>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7">
    <w:name w:val="xl167"/>
    <w:basedOn w:val="a0"/>
    <w:rsid w:val="00B65F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8">
    <w:name w:val="xl168"/>
    <w:basedOn w:val="a0"/>
    <w:rsid w:val="00B65F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9">
    <w:name w:val="xl169"/>
    <w:basedOn w:val="a0"/>
    <w:rsid w:val="00B65FFB"/>
    <w:pPr>
      <w:widowControl/>
      <w:spacing w:before="100" w:beforeAutospacing="1" w:after="100" w:afterAutospacing="1"/>
      <w:jc w:val="center"/>
    </w:pPr>
    <w:rPr>
      <w:rFonts w:ascii="Times New Roman" w:hAnsi="Times New Roman" w:cs="Times New Roman"/>
      <w:b/>
      <w:bCs/>
      <w:sz w:val="24"/>
      <w:szCs w:val="24"/>
    </w:rPr>
  </w:style>
  <w:style w:type="paragraph" w:customStyle="1" w:styleId="xl170">
    <w:name w:val="xl170"/>
    <w:basedOn w:val="a0"/>
    <w:rsid w:val="00B65FFB"/>
    <w:pPr>
      <w:widowControl/>
      <w:pBdr>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71">
    <w:name w:val="xl171"/>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2">
    <w:name w:val="xl172"/>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3">
    <w:name w:val="xl173"/>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4">
    <w:name w:val="xl174"/>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5">
    <w:name w:val="xl175"/>
    <w:basedOn w:val="a0"/>
    <w:rsid w:val="00B65FFB"/>
    <w:pPr>
      <w:widowControl/>
      <w:pBdr>
        <w:left w:val="single" w:sz="4" w:space="0" w:color="auto"/>
        <w:bottom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6">
    <w:name w:val="xl176"/>
    <w:basedOn w:val="a0"/>
    <w:rsid w:val="00B65FFB"/>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7">
    <w:name w:val="xl177"/>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78">
    <w:name w:val="xl178"/>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79">
    <w:name w:val="xl179"/>
    <w:basedOn w:val="a0"/>
    <w:rsid w:val="00B65FFB"/>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80">
    <w:name w:val="xl180"/>
    <w:basedOn w:val="a0"/>
    <w:rsid w:val="00B65FFB"/>
    <w:pPr>
      <w:widowControl/>
      <w:pBdr>
        <w:top w:val="single" w:sz="4" w:space="0" w:color="auto"/>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1">
    <w:name w:val="xl181"/>
    <w:basedOn w:val="a0"/>
    <w:rsid w:val="00B65FFB"/>
    <w:pPr>
      <w:widowControl/>
      <w:pBdr>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2">
    <w:name w:val="xl182"/>
    <w:basedOn w:val="a0"/>
    <w:rsid w:val="00B65FFB"/>
    <w:pPr>
      <w:widowControl/>
      <w:pBdr>
        <w:left w:val="single" w:sz="4" w:space="0" w:color="auto"/>
        <w:bottom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font7">
    <w:name w:val="font7"/>
    <w:basedOn w:val="a0"/>
    <w:rsid w:val="00B65FFB"/>
    <w:pPr>
      <w:widowControl/>
      <w:spacing w:before="100" w:beforeAutospacing="1" w:after="100" w:afterAutospacing="1"/>
    </w:pPr>
    <w:rPr>
      <w:rFonts w:ascii="Calibri" w:hAnsi="Calibri" w:cs="Calibri"/>
      <w:color w:val="000001"/>
      <w:sz w:val="22"/>
      <w:szCs w:val="22"/>
    </w:rPr>
  </w:style>
  <w:style w:type="paragraph" w:customStyle="1" w:styleId="xl183">
    <w:name w:val="xl183"/>
    <w:basedOn w:val="a0"/>
    <w:rsid w:val="00B65FFB"/>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84">
    <w:name w:val="xl184"/>
    <w:basedOn w:val="a0"/>
    <w:rsid w:val="00B65FFB"/>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5">
    <w:name w:val="xl185"/>
    <w:basedOn w:val="a0"/>
    <w:rsid w:val="00B65FFB"/>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186">
    <w:name w:val="xl186"/>
    <w:basedOn w:val="a0"/>
    <w:rsid w:val="00B65FFB"/>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7">
    <w:name w:val="xl187"/>
    <w:basedOn w:val="a0"/>
    <w:rsid w:val="00B65FFB"/>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89">
    <w:name w:val="xl189"/>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0">
    <w:name w:val="xl190"/>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1">
    <w:name w:val="xl191"/>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2">
    <w:name w:val="xl192"/>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3">
    <w:name w:val="xl193"/>
    <w:basedOn w:val="a0"/>
    <w:rsid w:val="00B65FFB"/>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94">
    <w:name w:val="xl194"/>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195">
    <w:name w:val="xl195"/>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6">
    <w:name w:val="xl196"/>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7">
    <w:name w:val="xl197"/>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8">
    <w:name w:val="xl198"/>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199">
    <w:name w:val="xl199"/>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0">
    <w:name w:val="xl200"/>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1">
    <w:name w:val="xl201"/>
    <w:basedOn w:val="a0"/>
    <w:rsid w:val="00B65FFB"/>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202">
    <w:name w:val="xl202"/>
    <w:basedOn w:val="a0"/>
    <w:rsid w:val="00B65FFB"/>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3">
    <w:name w:val="xl203"/>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4">
    <w:name w:val="xl204"/>
    <w:basedOn w:val="a0"/>
    <w:rsid w:val="00B65FFB"/>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205">
    <w:name w:val="xl205"/>
    <w:basedOn w:val="a0"/>
    <w:rsid w:val="00B65FFB"/>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6">
    <w:name w:val="xl206"/>
    <w:basedOn w:val="a0"/>
    <w:rsid w:val="00B65FFB"/>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7">
    <w:name w:val="xl207"/>
    <w:basedOn w:val="a0"/>
    <w:rsid w:val="00B65FFB"/>
    <w:pPr>
      <w:widowControl/>
      <w:pBdr>
        <w:left w:val="single" w:sz="4" w:space="0" w:color="auto"/>
        <w:bottom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8">
    <w:name w:val="xl208"/>
    <w:basedOn w:val="a0"/>
    <w:rsid w:val="00B65FFB"/>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209">
    <w:name w:val="xl209"/>
    <w:basedOn w:val="a0"/>
    <w:rsid w:val="00B65FFB"/>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0">
    <w:name w:val="xl210"/>
    <w:basedOn w:val="a0"/>
    <w:rsid w:val="00B65FFB"/>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1">
    <w:name w:val="xl211"/>
    <w:basedOn w:val="a0"/>
    <w:rsid w:val="00B65FFB"/>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2">
    <w:name w:val="xl212"/>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3">
    <w:name w:val="xl213"/>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4">
    <w:name w:val="xl214"/>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5">
    <w:name w:val="xl215"/>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6">
    <w:name w:val="xl216"/>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17">
    <w:name w:val="xl217"/>
    <w:basedOn w:val="a0"/>
    <w:rsid w:val="00B65FFB"/>
    <w:pPr>
      <w:widowControl/>
      <w:pBdr>
        <w:top w:val="single" w:sz="4" w:space="0" w:color="auto"/>
        <w:lef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8">
    <w:name w:val="xl218"/>
    <w:basedOn w:val="a0"/>
    <w:rsid w:val="00B65FFB"/>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9">
    <w:name w:val="xl219"/>
    <w:basedOn w:val="a0"/>
    <w:rsid w:val="00B65FFB"/>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20">
    <w:name w:val="xl220"/>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1">
    <w:name w:val="xl221"/>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2">
    <w:name w:val="xl222"/>
    <w:basedOn w:val="a0"/>
    <w:rsid w:val="00B65FFB"/>
    <w:pPr>
      <w:widowControl/>
      <w:spacing w:before="100" w:beforeAutospacing="1" w:after="100" w:afterAutospacing="1"/>
    </w:pPr>
    <w:rPr>
      <w:rFonts w:ascii="Times New Roman" w:hAnsi="Times New Roman" w:cs="Times New Roman"/>
      <w:b/>
      <w:bCs/>
      <w:sz w:val="24"/>
      <w:szCs w:val="24"/>
    </w:rPr>
  </w:style>
  <w:style w:type="paragraph" w:customStyle="1" w:styleId="xl223">
    <w:name w:val="xl223"/>
    <w:basedOn w:val="a0"/>
    <w:rsid w:val="00B65FFB"/>
    <w:pPr>
      <w:widowControl/>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224">
    <w:name w:val="xl224"/>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5">
    <w:name w:val="xl225"/>
    <w:basedOn w:val="a0"/>
    <w:rsid w:val="00B65FFB"/>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6">
    <w:name w:val="xl226"/>
    <w:basedOn w:val="a0"/>
    <w:rsid w:val="00B65FFB"/>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7">
    <w:name w:val="xl227"/>
    <w:basedOn w:val="a0"/>
    <w:rsid w:val="00B65FFB"/>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28">
    <w:name w:val="xl228"/>
    <w:basedOn w:val="a0"/>
    <w:rsid w:val="00B65FFB"/>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9">
    <w:name w:val="xl229"/>
    <w:basedOn w:val="a0"/>
    <w:rsid w:val="00B65FFB"/>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0">
    <w:name w:val="xl230"/>
    <w:basedOn w:val="a0"/>
    <w:rsid w:val="00B65FFB"/>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1">
    <w:name w:val="xl231"/>
    <w:basedOn w:val="a0"/>
    <w:rsid w:val="00B65FFB"/>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2">
    <w:name w:val="xl232"/>
    <w:basedOn w:val="a0"/>
    <w:rsid w:val="00B65FFB"/>
    <w:pPr>
      <w:widowControl/>
      <w:pBdr>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3">
    <w:name w:val="xl233"/>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4">
    <w:name w:val="xl234"/>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5">
    <w:name w:val="xl235"/>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6">
    <w:name w:val="xl236"/>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7">
    <w:name w:val="xl237"/>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8">
    <w:name w:val="xl238"/>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9">
    <w:name w:val="xl239"/>
    <w:basedOn w:val="a0"/>
    <w:rsid w:val="00B65FF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0">
    <w:name w:val="xl240"/>
    <w:basedOn w:val="a0"/>
    <w:rsid w:val="00B65FFB"/>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1">
    <w:name w:val="xl241"/>
    <w:basedOn w:val="a0"/>
    <w:rsid w:val="00B65FFB"/>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2">
    <w:name w:val="xl242"/>
    <w:basedOn w:val="a0"/>
    <w:rsid w:val="00B65FFB"/>
    <w:pPr>
      <w:widowControl/>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43">
    <w:name w:val="xl243"/>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4">
    <w:name w:val="xl244"/>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5">
    <w:name w:val="xl245"/>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46">
    <w:name w:val="xl246"/>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7">
    <w:name w:val="xl247"/>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8">
    <w:name w:val="xl248"/>
    <w:basedOn w:val="a0"/>
    <w:rsid w:val="00B65FFB"/>
    <w:pPr>
      <w:widowControl/>
      <w:pBdr>
        <w:top w:val="single" w:sz="4" w:space="0" w:color="auto"/>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49">
    <w:name w:val="xl249"/>
    <w:basedOn w:val="a0"/>
    <w:rsid w:val="00B65FFB"/>
    <w:pPr>
      <w:widowControl/>
      <w:pBdr>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0">
    <w:name w:val="xl250"/>
    <w:basedOn w:val="a0"/>
    <w:rsid w:val="00B65FFB"/>
    <w:pPr>
      <w:widowControl/>
      <w:pBdr>
        <w:left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1">
    <w:name w:val="xl251"/>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2">
    <w:name w:val="xl252"/>
    <w:basedOn w:val="a0"/>
    <w:rsid w:val="00B65FFB"/>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3">
    <w:name w:val="xl253"/>
    <w:basedOn w:val="a0"/>
    <w:rsid w:val="00B65FFB"/>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4">
    <w:name w:val="xl254"/>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5">
    <w:name w:val="xl255"/>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6">
    <w:name w:val="xl256"/>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7">
    <w:name w:val="xl257"/>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58">
    <w:name w:val="xl258"/>
    <w:basedOn w:val="a0"/>
    <w:rsid w:val="00B65FFB"/>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59">
    <w:name w:val="xl259"/>
    <w:basedOn w:val="a0"/>
    <w:rsid w:val="00B65FFB"/>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0">
    <w:name w:val="xl260"/>
    <w:basedOn w:val="a0"/>
    <w:rsid w:val="00B65FFB"/>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1">
    <w:name w:val="xl261"/>
    <w:basedOn w:val="a0"/>
    <w:rsid w:val="00B65FFB"/>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2">
    <w:name w:val="xl262"/>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3">
    <w:name w:val="xl263"/>
    <w:basedOn w:val="a0"/>
    <w:rsid w:val="00B65FFB"/>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4">
    <w:name w:val="xl264"/>
    <w:basedOn w:val="a0"/>
    <w:rsid w:val="00B65FFB"/>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5">
    <w:name w:val="xl265"/>
    <w:basedOn w:val="a0"/>
    <w:rsid w:val="00B65FFB"/>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6">
    <w:name w:val="xl266"/>
    <w:basedOn w:val="a0"/>
    <w:rsid w:val="00B65FFB"/>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7">
    <w:name w:val="xl267"/>
    <w:basedOn w:val="a0"/>
    <w:rsid w:val="00B65FFB"/>
    <w:pPr>
      <w:widowControl/>
      <w:pBdr>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8">
    <w:name w:val="xl268"/>
    <w:basedOn w:val="a0"/>
    <w:rsid w:val="00B65FFB"/>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9">
    <w:name w:val="xl269"/>
    <w:basedOn w:val="a0"/>
    <w:rsid w:val="00B65FFB"/>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styleId="18">
    <w:name w:val="toc 1"/>
    <w:basedOn w:val="a0"/>
    <w:next w:val="a0"/>
    <w:autoRedefine/>
    <w:uiPriority w:val="39"/>
    <w:unhideWhenUsed/>
    <w:rsid w:val="00B65FFB"/>
    <w:pPr>
      <w:widowControl/>
      <w:tabs>
        <w:tab w:val="left" w:pos="284"/>
        <w:tab w:val="right" w:leader="dot" w:pos="9345"/>
      </w:tabs>
      <w:spacing w:line="312" w:lineRule="auto"/>
      <w:contextualSpacing/>
    </w:pPr>
    <w:rPr>
      <w:rFonts w:ascii="Times New Roman" w:hAnsi="Times New Roman" w:cs="Times New Roman"/>
      <w:sz w:val="24"/>
      <w:szCs w:val="24"/>
    </w:rPr>
  </w:style>
  <w:style w:type="paragraph" w:styleId="27">
    <w:name w:val="toc 2"/>
    <w:basedOn w:val="a0"/>
    <w:next w:val="a0"/>
    <w:autoRedefine/>
    <w:uiPriority w:val="39"/>
    <w:unhideWhenUsed/>
    <w:rsid w:val="00B65FFB"/>
    <w:pPr>
      <w:widowControl/>
      <w:tabs>
        <w:tab w:val="left" w:pos="284"/>
        <w:tab w:val="left" w:pos="426"/>
        <w:tab w:val="right" w:leader="dot" w:pos="9345"/>
      </w:tabs>
    </w:pPr>
    <w:rPr>
      <w:rFonts w:ascii="Times New Roman" w:hAnsi="Times New Roman" w:cs="Times New Roman"/>
      <w:bCs/>
      <w:sz w:val="24"/>
      <w:szCs w:val="24"/>
    </w:rPr>
  </w:style>
  <w:style w:type="paragraph" w:styleId="35">
    <w:name w:val="toc 3"/>
    <w:basedOn w:val="a0"/>
    <w:next w:val="a0"/>
    <w:autoRedefine/>
    <w:uiPriority w:val="39"/>
    <w:unhideWhenUsed/>
    <w:rsid w:val="00B65FFB"/>
    <w:pPr>
      <w:widowControl/>
      <w:tabs>
        <w:tab w:val="left" w:pos="426"/>
        <w:tab w:val="left" w:pos="709"/>
        <w:tab w:val="right" w:leader="dot" w:pos="9345"/>
      </w:tabs>
    </w:pPr>
    <w:rPr>
      <w:rFonts w:ascii="Times New Roman" w:hAnsi="Times New Roman" w:cs="Times New Roman"/>
      <w:sz w:val="24"/>
      <w:szCs w:val="24"/>
    </w:rPr>
  </w:style>
  <w:style w:type="paragraph" w:styleId="43">
    <w:name w:val="toc 4"/>
    <w:basedOn w:val="a0"/>
    <w:next w:val="a0"/>
    <w:autoRedefine/>
    <w:uiPriority w:val="39"/>
    <w:unhideWhenUsed/>
    <w:rsid w:val="00B65FFB"/>
    <w:pPr>
      <w:widowControl/>
      <w:spacing w:after="100" w:line="259" w:lineRule="auto"/>
      <w:ind w:left="660"/>
    </w:pPr>
    <w:rPr>
      <w:rFonts w:ascii="Calibri" w:hAnsi="Calibri" w:cs="Times New Roman"/>
      <w:sz w:val="22"/>
      <w:szCs w:val="22"/>
    </w:rPr>
  </w:style>
  <w:style w:type="paragraph" w:styleId="53">
    <w:name w:val="toc 5"/>
    <w:basedOn w:val="a0"/>
    <w:next w:val="a0"/>
    <w:autoRedefine/>
    <w:uiPriority w:val="39"/>
    <w:unhideWhenUsed/>
    <w:rsid w:val="00B65FFB"/>
    <w:pPr>
      <w:widowControl/>
      <w:spacing w:after="100" w:line="259" w:lineRule="auto"/>
      <w:ind w:left="880"/>
    </w:pPr>
    <w:rPr>
      <w:rFonts w:ascii="Calibri" w:hAnsi="Calibri" w:cs="Times New Roman"/>
      <w:sz w:val="22"/>
      <w:szCs w:val="22"/>
    </w:rPr>
  </w:style>
  <w:style w:type="paragraph" w:styleId="63">
    <w:name w:val="toc 6"/>
    <w:basedOn w:val="a0"/>
    <w:next w:val="a0"/>
    <w:autoRedefine/>
    <w:uiPriority w:val="39"/>
    <w:unhideWhenUsed/>
    <w:rsid w:val="00B65FFB"/>
    <w:pPr>
      <w:widowControl/>
      <w:spacing w:after="100" w:line="259" w:lineRule="auto"/>
      <w:ind w:left="1100"/>
    </w:pPr>
    <w:rPr>
      <w:rFonts w:ascii="Calibri" w:hAnsi="Calibri" w:cs="Times New Roman"/>
      <w:sz w:val="22"/>
      <w:szCs w:val="22"/>
    </w:rPr>
  </w:style>
  <w:style w:type="paragraph" w:styleId="71">
    <w:name w:val="toc 7"/>
    <w:basedOn w:val="a0"/>
    <w:next w:val="a0"/>
    <w:autoRedefine/>
    <w:uiPriority w:val="39"/>
    <w:unhideWhenUsed/>
    <w:rsid w:val="00B65FFB"/>
    <w:pPr>
      <w:widowControl/>
      <w:spacing w:after="100" w:line="259" w:lineRule="auto"/>
      <w:ind w:left="1320"/>
    </w:pPr>
    <w:rPr>
      <w:rFonts w:ascii="Calibri" w:hAnsi="Calibri" w:cs="Times New Roman"/>
      <w:sz w:val="22"/>
      <w:szCs w:val="22"/>
    </w:rPr>
  </w:style>
  <w:style w:type="paragraph" w:styleId="82">
    <w:name w:val="toc 8"/>
    <w:basedOn w:val="a0"/>
    <w:next w:val="a0"/>
    <w:autoRedefine/>
    <w:uiPriority w:val="39"/>
    <w:unhideWhenUsed/>
    <w:rsid w:val="00B65FFB"/>
    <w:pPr>
      <w:widowControl/>
      <w:spacing w:after="100" w:line="259" w:lineRule="auto"/>
      <w:ind w:left="1540"/>
    </w:pPr>
    <w:rPr>
      <w:rFonts w:ascii="Calibri" w:hAnsi="Calibri" w:cs="Times New Roman"/>
      <w:sz w:val="22"/>
      <w:szCs w:val="22"/>
    </w:rPr>
  </w:style>
  <w:style w:type="paragraph" w:styleId="91">
    <w:name w:val="toc 9"/>
    <w:basedOn w:val="a0"/>
    <w:next w:val="a0"/>
    <w:autoRedefine/>
    <w:uiPriority w:val="39"/>
    <w:unhideWhenUsed/>
    <w:rsid w:val="00B65FFB"/>
    <w:pPr>
      <w:widowControl/>
      <w:spacing w:after="100" w:line="259" w:lineRule="auto"/>
      <w:ind w:left="1760"/>
    </w:pPr>
    <w:rPr>
      <w:rFonts w:ascii="Calibri" w:hAnsi="Calibri" w:cs="Times New Roman"/>
      <w:sz w:val="22"/>
      <w:szCs w:val="22"/>
    </w:rPr>
  </w:style>
  <w:style w:type="table" w:customStyle="1" w:styleId="140">
    <w:name w:val="Сетка таблицы14"/>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e"/>
    <w:uiPriority w:val="39"/>
    <w:rsid w:val="00B65FF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0"/>
    <w:rsid w:val="00B65FFB"/>
    <w:pPr>
      <w:widowControl/>
      <w:spacing w:before="100" w:beforeAutospacing="1" w:after="100" w:afterAutospacing="1"/>
    </w:pPr>
    <w:rPr>
      <w:rFonts w:ascii="Times New Roman" w:hAnsi="Times New Roman" w:cs="Times New Roman"/>
      <w:sz w:val="24"/>
      <w:szCs w:val="24"/>
    </w:rPr>
  </w:style>
  <w:style w:type="paragraph" w:customStyle="1" w:styleId="xl64">
    <w:name w:val="xl64"/>
    <w:basedOn w:val="a0"/>
    <w:rsid w:val="00B65FFB"/>
    <w:pPr>
      <w:widowControl/>
      <w:spacing w:before="100" w:beforeAutospacing="1" w:after="100" w:afterAutospacing="1"/>
    </w:pPr>
    <w:rPr>
      <w:rFonts w:ascii="Times New Roman" w:hAnsi="Times New Roman" w:cs="Times New Roman"/>
      <w:sz w:val="24"/>
      <w:szCs w:val="24"/>
    </w:rPr>
  </w:style>
  <w:style w:type="character" w:customStyle="1" w:styleId="pgu-fieldlabel-list">
    <w:name w:val="pgu-fieldlabel-list"/>
    <w:rsid w:val="00B65FFB"/>
  </w:style>
  <w:style w:type="character" w:customStyle="1" w:styleId="19">
    <w:name w:val="Неразрешенное упоминание1"/>
    <w:uiPriority w:val="99"/>
    <w:semiHidden/>
    <w:unhideWhenUsed/>
    <w:rsid w:val="00B65FFB"/>
    <w:rPr>
      <w:color w:val="605E5C"/>
      <w:shd w:val="clear" w:color="auto" w:fill="E1DFDD"/>
    </w:rPr>
  </w:style>
  <w:style w:type="paragraph" w:customStyle="1" w:styleId="ConsPlusTitle">
    <w:name w:val="ConsPlusTitle"/>
    <w:uiPriority w:val="99"/>
    <w:rsid w:val="00B65FFB"/>
    <w:pPr>
      <w:widowControl w:val="0"/>
      <w:spacing w:after="0" w:line="240" w:lineRule="auto"/>
    </w:pPr>
    <w:rPr>
      <w:rFonts w:ascii="Arial" w:eastAsia="Times New Roman" w:hAnsi="Arial" w:cs="Arial"/>
      <w:b/>
      <w:bCs/>
      <w:sz w:val="20"/>
      <w:szCs w:val="20"/>
      <w:lang w:eastAsia="ru-RU"/>
    </w:rPr>
  </w:style>
  <w:style w:type="character" w:customStyle="1" w:styleId="28">
    <w:name w:val="Неразрешенное упоминание2"/>
    <w:uiPriority w:val="99"/>
    <w:semiHidden/>
    <w:unhideWhenUsed/>
    <w:rsid w:val="00B65FFB"/>
    <w:rPr>
      <w:color w:val="605E5C"/>
      <w:shd w:val="clear" w:color="auto" w:fill="E1DFDD"/>
    </w:rPr>
  </w:style>
  <w:style w:type="character" w:customStyle="1" w:styleId="36">
    <w:name w:val="Неразрешенное упоминание3"/>
    <w:uiPriority w:val="99"/>
    <w:semiHidden/>
    <w:unhideWhenUsed/>
    <w:rsid w:val="00B65FFB"/>
    <w:rPr>
      <w:color w:val="605E5C"/>
      <w:shd w:val="clear" w:color="auto" w:fill="E1DFDD"/>
    </w:rPr>
  </w:style>
  <w:style w:type="table" w:customStyle="1" w:styleId="TableNormal2">
    <w:name w:val="Table Normal2"/>
    <w:rsid w:val="00B65FFB"/>
    <w:pP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customStyle="1" w:styleId="headertext">
    <w:name w:val="headertext"/>
    <w:basedOn w:val="a0"/>
    <w:rsid w:val="00B65FFB"/>
    <w:pPr>
      <w:widowControl/>
      <w:spacing w:before="100" w:beforeAutospacing="1" w:after="100" w:afterAutospacing="1"/>
    </w:pPr>
    <w:rPr>
      <w:rFonts w:ascii="Times New Roman" w:hAnsi="Times New Roman" w:cs="Times New Roman"/>
      <w:sz w:val="24"/>
      <w:szCs w:val="24"/>
    </w:rPr>
  </w:style>
  <w:style w:type="character" w:customStyle="1" w:styleId="UnresolvedMention">
    <w:name w:val="Unresolved Mention"/>
    <w:basedOn w:val="a1"/>
    <w:uiPriority w:val="99"/>
    <w:semiHidden/>
    <w:unhideWhenUsed/>
    <w:rsid w:val="00007F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0" w:line="240" w:lineRule="auto"/>
    </w:pPr>
    <w:rPr>
      <w:rFonts w:ascii="Arial" w:eastAsia="Times New Roman" w:hAnsi="Arial" w:cs="Arial"/>
      <w:sz w:val="20"/>
      <w:szCs w:val="20"/>
      <w:lang w:eastAsia="ru-RU"/>
    </w:rPr>
  </w:style>
  <w:style w:type="paragraph" w:styleId="1">
    <w:name w:val="heading 1"/>
    <w:basedOn w:val="a0"/>
    <w:link w:val="10"/>
    <w:uiPriority w:val="9"/>
    <w:qFormat/>
    <w:pPr>
      <w:widowControl/>
      <w:spacing w:before="100" w:beforeAutospacing="1" w:after="100" w:afterAutospacing="1"/>
      <w:outlineLvl w:val="0"/>
    </w:pPr>
    <w:rPr>
      <w:rFonts w:ascii="Times New Roman" w:hAnsi="Times New Roman" w:cs="Times New Roman"/>
      <w:b/>
      <w:bCs/>
      <w:sz w:val="48"/>
      <w:szCs w:val="48"/>
    </w:rPr>
  </w:style>
  <w:style w:type="paragraph" w:styleId="2">
    <w:name w:val="heading 2"/>
    <w:basedOn w:val="a0"/>
    <w:next w:val="a0"/>
    <w:link w:val="20"/>
    <w:uiPriority w:val="9"/>
    <w:unhideWhenUsed/>
    <w:qFormat/>
    <w:pPr>
      <w:keepNext/>
      <w:keepLines/>
      <w:spacing w:before="40"/>
      <w:outlineLvl w:val="1"/>
    </w:pPr>
    <w:rPr>
      <w:rFonts w:ascii="Calibri Light" w:eastAsia="Calibri Light" w:hAnsi="Calibri Light" w:cs="Calibri Light"/>
      <w:color w:val="2E74B5" w:themeColor="accent1" w:themeShade="BF"/>
      <w:sz w:val="26"/>
      <w:szCs w:val="26"/>
    </w:rPr>
  </w:style>
  <w:style w:type="paragraph" w:styleId="3">
    <w:name w:val="heading 3"/>
    <w:basedOn w:val="1"/>
    <w:next w:val="a0"/>
    <w:link w:val="30"/>
    <w:uiPriority w:val="9"/>
    <w:unhideWhenUsed/>
    <w:qFormat/>
    <w:pPr>
      <w:widowControl w:val="0"/>
      <w:tabs>
        <w:tab w:val="left" w:pos="567"/>
      </w:tabs>
      <w:spacing w:before="0" w:beforeAutospacing="0" w:after="0" w:afterAutospacing="0"/>
      <w:contextualSpacing/>
      <w:jc w:val="right"/>
      <w:outlineLvl w:val="2"/>
    </w:pPr>
    <w:rPr>
      <w:b w:val="0"/>
      <w:bCs w:val="0"/>
      <w:sz w:val="28"/>
      <w:szCs w:val="28"/>
    </w:rPr>
  </w:style>
  <w:style w:type="paragraph" w:styleId="4">
    <w:name w:val="heading 4"/>
    <w:basedOn w:val="a0"/>
    <w:next w:val="a0"/>
    <w:link w:val="40"/>
    <w:uiPriority w:val="9"/>
    <w:unhideWhenUsed/>
    <w:qFormat/>
    <w:pPr>
      <w:keepNext/>
      <w:keepLines/>
      <w:widowControl/>
      <w:ind w:firstLine="709"/>
      <w:outlineLvl w:val="3"/>
    </w:pPr>
    <w:rPr>
      <w:rFonts w:ascii="Times New Roman" w:hAnsi="Times New Roman" w:cs="Times New Roman"/>
      <w:iCs/>
      <w:sz w:val="24"/>
      <w:szCs w:val="22"/>
      <w:lang w:eastAsia="en-US"/>
    </w:rPr>
  </w:style>
  <w:style w:type="paragraph" w:styleId="5">
    <w:name w:val="heading 5"/>
    <w:basedOn w:val="a0"/>
    <w:next w:val="a0"/>
    <w:link w:val="50"/>
    <w:uiPriority w:val="9"/>
    <w:unhideWhenUsed/>
    <w:qFormat/>
    <w:pPr>
      <w:keepNext/>
      <w:keepLines/>
      <w:widowControl/>
      <w:spacing w:before="40" w:line="259" w:lineRule="auto"/>
      <w:ind w:left="2880"/>
      <w:outlineLvl w:val="4"/>
    </w:pPr>
    <w:rPr>
      <w:rFonts w:ascii="Calibri Light" w:hAnsi="Calibri Light" w:cs="Times New Roman"/>
      <w:color w:val="2E74B5"/>
      <w:sz w:val="22"/>
      <w:szCs w:val="22"/>
      <w:lang w:eastAsia="en-US"/>
    </w:rPr>
  </w:style>
  <w:style w:type="paragraph" w:styleId="6">
    <w:name w:val="heading 6"/>
    <w:basedOn w:val="a0"/>
    <w:next w:val="a0"/>
    <w:link w:val="60"/>
    <w:uiPriority w:val="9"/>
    <w:unhideWhenUsed/>
    <w:qFormat/>
    <w:pPr>
      <w:keepNext/>
      <w:keepLines/>
      <w:widowControl/>
      <w:spacing w:before="40" w:line="259" w:lineRule="auto"/>
      <w:ind w:left="3600"/>
      <w:outlineLvl w:val="5"/>
    </w:pPr>
    <w:rPr>
      <w:rFonts w:ascii="Calibri Light" w:hAnsi="Calibri Light" w:cs="Times New Roman"/>
      <w:color w:val="1F4D78"/>
      <w:sz w:val="22"/>
      <w:szCs w:val="22"/>
      <w:lang w:eastAsia="en-US"/>
    </w:rPr>
  </w:style>
  <w:style w:type="paragraph" w:styleId="7">
    <w:name w:val="heading 7"/>
    <w:basedOn w:val="a0"/>
    <w:next w:val="a0"/>
    <w:link w:val="70"/>
    <w:uiPriority w:val="9"/>
    <w:semiHidden/>
    <w:unhideWhenUsed/>
    <w:qFormat/>
    <w:pPr>
      <w:keepNext/>
      <w:keepLines/>
      <w:widowControl/>
      <w:spacing w:before="40" w:line="259" w:lineRule="auto"/>
      <w:ind w:left="4320"/>
      <w:outlineLvl w:val="6"/>
    </w:pPr>
    <w:rPr>
      <w:rFonts w:ascii="Calibri Light" w:hAnsi="Calibri Light" w:cs="Times New Roman"/>
      <w:i/>
      <w:iCs/>
      <w:color w:val="1F4D78"/>
      <w:sz w:val="22"/>
      <w:szCs w:val="22"/>
      <w:lang w:eastAsia="en-US"/>
    </w:rPr>
  </w:style>
  <w:style w:type="paragraph" w:styleId="8">
    <w:name w:val="heading 8"/>
    <w:basedOn w:val="a0"/>
    <w:next w:val="a0"/>
    <w:link w:val="80"/>
    <w:uiPriority w:val="9"/>
    <w:semiHidden/>
    <w:unhideWhenUsed/>
    <w:qFormat/>
    <w:pPr>
      <w:keepNext/>
      <w:keepLines/>
      <w:widowControl/>
      <w:spacing w:before="40" w:line="259" w:lineRule="auto"/>
      <w:ind w:left="5040"/>
      <w:outlineLvl w:val="7"/>
    </w:pPr>
    <w:rPr>
      <w:rFonts w:ascii="Calibri Light" w:hAnsi="Calibri Light" w:cs="Times New Roman"/>
      <w:color w:val="272727"/>
      <w:sz w:val="21"/>
      <w:szCs w:val="21"/>
      <w:lang w:eastAsia="en-US"/>
    </w:rPr>
  </w:style>
  <w:style w:type="paragraph" w:styleId="9">
    <w:name w:val="heading 9"/>
    <w:basedOn w:val="a0"/>
    <w:next w:val="a0"/>
    <w:link w:val="90"/>
    <w:uiPriority w:val="9"/>
    <w:semiHidden/>
    <w:unhideWhenUsed/>
    <w:qFormat/>
    <w:pPr>
      <w:keepNext/>
      <w:keepLines/>
      <w:widowControl/>
      <w:spacing w:before="40" w:line="259" w:lineRule="auto"/>
      <w:ind w:left="5760"/>
      <w:outlineLvl w:val="8"/>
    </w:pPr>
    <w:rPr>
      <w:rFonts w:ascii="Calibri Light"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Pr>
      <w:rFonts w:ascii="Times New Roman" w:eastAsia="Times New Roman" w:hAnsi="Times New Roman" w:cs="Times New Roman"/>
      <w:b/>
      <w:bCs/>
      <w:sz w:val="48"/>
      <w:szCs w:val="48"/>
      <w:lang w:eastAsia="ru-RU"/>
    </w:rPr>
  </w:style>
  <w:style w:type="character" w:customStyle="1" w:styleId="20">
    <w:name w:val="Заголовок 2 Знак"/>
    <w:basedOn w:val="a1"/>
    <w:link w:val="2"/>
    <w:uiPriority w:val="9"/>
    <w:rPr>
      <w:rFonts w:ascii="Calibri Light" w:eastAsia="Calibri Light" w:hAnsi="Calibri Light" w:cs="Calibri Light"/>
      <w:color w:val="2E74B5" w:themeColor="accent1" w:themeShade="BF"/>
      <w:sz w:val="26"/>
      <w:szCs w:val="26"/>
      <w:lang w:eastAsia="ru-RU"/>
    </w:rPr>
  </w:style>
  <w:style w:type="character" w:customStyle="1" w:styleId="30">
    <w:name w:val="Заголовок 3 Знак"/>
    <w:basedOn w:val="a1"/>
    <w:link w:val="3"/>
    <w:uiPriority w:val="9"/>
    <w:rPr>
      <w:rFonts w:ascii="Times New Roman" w:eastAsia="Times New Roman" w:hAnsi="Times New Roman" w:cs="Times New Roman"/>
      <w:sz w:val="28"/>
      <w:szCs w:val="28"/>
      <w:lang w:eastAsia="ru-RU"/>
    </w:rPr>
  </w:style>
  <w:style w:type="character" w:customStyle="1" w:styleId="40">
    <w:name w:val="Заголовок 4 Знак"/>
    <w:basedOn w:val="a1"/>
    <w:link w:val="4"/>
    <w:uiPriority w:val="9"/>
    <w:rPr>
      <w:rFonts w:ascii="Times New Roman" w:eastAsia="Times New Roman" w:hAnsi="Times New Roman" w:cs="Times New Roman"/>
      <w:iCs/>
      <w:sz w:val="24"/>
    </w:rPr>
  </w:style>
  <w:style w:type="character" w:customStyle="1" w:styleId="50">
    <w:name w:val="Заголовок 5 Знак"/>
    <w:basedOn w:val="a1"/>
    <w:link w:val="5"/>
    <w:uiPriority w:val="9"/>
    <w:rPr>
      <w:rFonts w:ascii="Calibri Light" w:eastAsia="Times New Roman" w:hAnsi="Calibri Light" w:cs="Times New Roman"/>
      <w:color w:val="2E74B5"/>
    </w:rPr>
  </w:style>
  <w:style w:type="character" w:customStyle="1" w:styleId="60">
    <w:name w:val="Заголовок 6 Знак"/>
    <w:basedOn w:val="a1"/>
    <w:link w:val="6"/>
    <w:uiPriority w:val="9"/>
    <w:rPr>
      <w:rFonts w:ascii="Calibri Light" w:eastAsia="Times New Roman" w:hAnsi="Calibri Light" w:cs="Times New Roman"/>
      <w:color w:val="1F4D78"/>
    </w:rPr>
  </w:style>
  <w:style w:type="character" w:customStyle="1" w:styleId="70">
    <w:name w:val="Заголовок 7 Знак"/>
    <w:basedOn w:val="a1"/>
    <w:link w:val="7"/>
    <w:uiPriority w:val="9"/>
    <w:semiHidden/>
    <w:rPr>
      <w:rFonts w:ascii="Calibri Light" w:eastAsia="Times New Roman" w:hAnsi="Calibri Light" w:cs="Times New Roman"/>
      <w:i/>
      <w:iCs/>
      <w:color w:val="1F4D78"/>
    </w:rPr>
  </w:style>
  <w:style w:type="character" w:customStyle="1" w:styleId="80">
    <w:name w:val="Заголовок 8 Знак"/>
    <w:basedOn w:val="a1"/>
    <w:link w:val="8"/>
    <w:uiPriority w:val="9"/>
    <w:semiHidden/>
    <w:rPr>
      <w:rFonts w:ascii="Calibri Light" w:eastAsia="Times New Roman" w:hAnsi="Calibri Light" w:cs="Times New Roman"/>
      <w:color w:val="272727"/>
      <w:sz w:val="21"/>
      <w:szCs w:val="21"/>
    </w:rPr>
  </w:style>
  <w:style w:type="character" w:customStyle="1" w:styleId="90">
    <w:name w:val="Заголовок 9 Знак"/>
    <w:basedOn w:val="a1"/>
    <w:link w:val="9"/>
    <w:uiPriority w:val="9"/>
    <w:semiHidden/>
    <w:rPr>
      <w:rFonts w:ascii="Calibri Light" w:eastAsia="Times New Roman" w:hAnsi="Calibri Light" w:cs="Times New Roman"/>
      <w:i/>
      <w:iCs/>
      <w:color w:val="272727"/>
      <w:sz w:val="21"/>
      <w:szCs w:val="21"/>
    </w:rPr>
  </w:style>
  <w:style w:type="paragraph" w:styleId="a4">
    <w:name w:val="header"/>
    <w:basedOn w:val="a0"/>
    <w:link w:val="a5"/>
    <w:uiPriority w:val="99"/>
    <w:pPr>
      <w:widowControl/>
      <w:tabs>
        <w:tab w:val="center" w:pos="4677"/>
        <w:tab w:val="right" w:pos="9355"/>
      </w:tabs>
    </w:pPr>
    <w:rPr>
      <w:rFonts w:ascii="Times New Roman" w:hAnsi="Times New Roman" w:cs="Times New Roman"/>
      <w:sz w:val="24"/>
      <w:szCs w:val="24"/>
    </w:rPr>
  </w:style>
  <w:style w:type="character" w:customStyle="1" w:styleId="a5">
    <w:name w:val="Верхний колонтитул Знак"/>
    <w:basedOn w:val="a1"/>
    <w:link w:val="a4"/>
    <w:uiPriority w:val="99"/>
    <w:rPr>
      <w:rFonts w:ascii="Times New Roman" w:eastAsia="Times New Roman" w:hAnsi="Times New Roman" w:cs="Times New Roman"/>
      <w:sz w:val="24"/>
      <w:szCs w:val="24"/>
      <w:lang w:eastAsia="ru-RU"/>
    </w:rPr>
  </w:style>
  <w:style w:type="paragraph" w:styleId="a6">
    <w:name w:val="footer"/>
    <w:basedOn w:val="a0"/>
    <w:link w:val="a7"/>
    <w:uiPriority w:val="99"/>
    <w:pPr>
      <w:widowControl/>
      <w:tabs>
        <w:tab w:val="center" w:pos="4677"/>
        <w:tab w:val="right" w:pos="9355"/>
      </w:tabs>
    </w:pPr>
    <w:rPr>
      <w:rFonts w:ascii="Times New Roman" w:hAnsi="Times New Roman" w:cs="Times New Roman"/>
      <w:sz w:val="24"/>
      <w:szCs w:val="24"/>
    </w:rPr>
  </w:style>
  <w:style w:type="character" w:customStyle="1" w:styleId="a7">
    <w:name w:val="Нижний колонтитул Знак"/>
    <w:basedOn w:val="a1"/>
    <w:link w:val="a6"/>
    <w:uiPriority w:val="99"/>
    <w:rPr>
      <w:rFonts w:ascii="Times New Roman" w:eastAsia="Times New Roman" w:hAnsi="Times New Roman" w:cs="Times New Roman"/>
      <w:sz w:val="24"/>
      <w:szCs w:val="24"/>
      <w:lang w:eastAsia="ru-RU"/>
    </w:rPr>
  </w:style>
  <w:style w:type="paragraph" w:styleId="a8">
    <w:name w:val="Balloon Text"/>
    <w:basedOn w:val="a0"/>
    <w:link w:val="a9"/>
    <w:uiPriority w:val="99"/>
    <w:pPr>
      <w:widowControl/>
    </w:pPr>
    <w:rPr>
      <w:rFonts w:ascii="Tahoma" w:hAnsi="Tahoma" w:cs="Tahoma"/>
      <w:sz w:val="16"/>
      <w:szCs w:val="16"/>
    </w:rPr>
  </w:style>
  <w:style w:type="character" w:customStyle="1" w:styleId="a9">
    <w:name w:val="Текст выноски Знак"/>
    <w:basedOn w:val="a1"/>
    <w:link w:val="a8"/>
    <w:uiPriority w:val="99"/>
    <w:rPr>
      <w:rFonts w:ascii="Tahoma" w:eastAsia="Times New Roman" w:hAnsi="Tahoma" w:cs="Tahoma"/>
      <w:sz w:val="16"/>
      <w:szCs w:val="16"/>
      <w:lang w:eastAsia="ru-RU"/>
    </w:rPr>
  </w:style>
  <w:style w:type="paragraph" w:customStyle="1" w:styleId="aa">
    <w:name w:val="_Адресат"/>
    <w:basedOn w:val="a0"/>
    <w:next w:val="a0"/>
    <w:pPr>
      <w:keepNext/>
      <w:keepLines/>
      <w:spacing w:before="120"/>
      <w:ind w:left="5273"/>
    </w:pPr>
    <w:rPr>
      <w:sz w:val="28"/>
    </w:rPr>
  </w:style>
  <w:style w:type="paragraph" w:customStyle="1" w:styleId="ab">
    <w:name w:val="_Текст"/>
    <w:basedOn w:val="a0"/>
    <w:pPr>
      <w:ind w:right="454" w:firstLine="709"/>
      <w:jc w:val="both"/>
    </w:pPr>
    <w:rPr>
      <w:sz w:val="28"/>
      <w:szCs w:val="28"/>
    </w:rPr>
  </w:style>
  <w:style w:type="paragraph" w:customStyle="1" w:styleId="ac">
    <w:name w:val="_Обращение"/>
    <w:basedOn w:val="a0"/>
    <w:next w:val="ab"/>
    <w:pPr>
      <w:keepNext/>
      <w:keepLines/>
      <w:spacing w:after="240"/>
      <w:ind w:right="454"/>
      <w:jc w:val="center"/>
    </w:pPr>
    <w:rPr>
      <w:spacing w:val="30"/>
      <w:sz w:val="28"/>
      <w:szCs w:val="28"/>
    </w:rPr>
  </w:style>
  <w:style w:type="paragraph" w:customStyle="1" w:styleId="ad">
    <w:name w:val="_Подпись"/>
    <w:basedOn w:val="a0"/>
    <w:pPr>
      <w:tabs>
        <w:tab w:val="right" w:pos="9072"/>
      </w:tabs>
      <w:ind w:right="680"/>
    </w:pPr>
    <w:rPr>
      <w:sz w:val="28"/>
    </w:rPr>
  </w:style>
  <w:style w:type="table" w:styleId="ae">
    <w:name w:val="Table Grid"/>
    <w:basedOn w:val="a2"/>
    <w:uiPriority w:val="5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0"/>
    <w:link w:val="af0"/>
    <w:pPr>
      <w:spacing w:after="120"/>
    </w:pPr>
  </w:style>
  <w:style w:type="character" w:customStyle="1" w:styleId="af0">
    <w:name w:val="Основной текст Знак"/>
    <w:basedOn w:val="a1"/>
    <w:link w:val="af"/>
    <w:rPr>
      <w:rFonts w:ascii="Arial" w:eastAsia="Times New Roman" w:hAnsi="Arial" w:cs="Arial"/>
      <w:sz w:val="20"/>
      <w:szCs w:val="20"/>
      <w:lang w:eastAsia="ru-RU"/>
    </w:rPr>
  </w:style>
  <w:style w:type="character" w:styleId="af1">
    <w:name w:val="Hyperlink"/>
    <w:basedOn w:val="a1"/>
    <w:uiPriority w:val="99"/>
    <w:unhideWhenUsed/>
    <w:rPr>
      <w:color w:val="0563C1" w:themeColor="hyperlink"/>
      <w:u w:val="single"/>
    </w:rPr>
  </w:style>
  <w:style w:type="paragraph" w:styleId="af2">
    <w:name w:val="List Paragraph"/>
    <w:basedOn w:val="a0"/>
    <w:link w:val="af3"/>
    <w:uiPriority w:val="34"/>
    <w:qFormat/>
    <w:pPr>
      <w:ind w:left="720"/>
      <w:contextualSpacing/>
    </w:pPr>
  </w:style>
  <w:style w:type="character" w:styleId="af4">
    <w:name w:val="FollowedHyperlink"/>
    <w:basedOn w:val="a1"/>
    <w:uiPriority w:val="99"/>
    <w:unhideWhenUsed/>
    <w:rPr>
      <w:color w:val="954F72" w:themeColor="followedHyperlink"/>
      <w:u w:val="single"/>
    </w:rPr>
  </w:style>
  <w:style w:type="numbering" w:customStyle="1" w:styleId="11">
    <w:name w:val="Нет списка1"/>
    <w:next w:val="a3"/>
    <w:uiPriority w:val="99"/>
    <w:semiHidden/>
  </w:style>
  <w:style w:type="paragraph" w:styleId="af5">
    <w:name w:val="footnote text"/>
    <w:basedOn w:val="a0"/>
    <w:link w:val="af6"/>
    <w:uiPriority w:val="99"/>
    <w:pPr>
      <w:widowControl/>
    </w:pPr>
    <w:rPr>
      <w:rFonts w:ascii="Times New Roman" w:hAnsi="Times New Roman" w:cs="Times New Roman"/>
    </w:rPr>
  </w:style>
  <w:style w:type="character" w:customStyle="1" w:styleId="af6">
    <w:name w:val="Текст сноски Знак"/>
    <w:basedOn w:val="a1"/>
    <w:link w:val="af5"/>
    <w:uiPriority w:val="99"/>
    <w:rPr>
      <w:rFonts w:ascii="Times New Roman" w:eastAsia="Times New Roman" w:hAnsi="Times New Roman" w:cs="Times New Roman"/>
      <w:sz w:val="20"/>
      <w:szCs w:val="20"/>
      <w:lang w:eastAsia="ru-RU"/>
    </w:rPr>
  </w:style>
  <w:style w:type="character" w:styleId="af7">
    <w:name w:val="footnote reference"/>
    <w:uiPriority w:val="99"/>
    <w:semiHidden/>
    <w:rPr>
      <w:vertAlign w:val="superscript"/>
    </w:rPr>
  </w:style>
  <w:style w:type="character" w:styleId="af8">
    <w:name w:val="page number"/>
    <w:basedOn w:val="a1"/>
    <w:uiPriority w:val="99"/>
  </w:style>
  <w:style w:type="paragraph" w:styleId="af9">
    <w:name w:val="Normal (Web)"/>
    <w:basedOn w:val="a0"/>
    <w:link w:val="afa"/>
    <w:uiPriority w:val="99"/>
    <w:unhideWhenUsed/>
    <w:pPr>
      <w:widowControl/>
      <w:spacing w:before="100" w:beforeAutospacing="1" w:after="100" w:afterAutospacing="1"/>
    </w:pPr>
    <w:rPr>
      <w:rFonts w:ascii="Times New Roman" w:hAnsi="Times New Roman" w:cs="Times New Roman"/>
      <w:color w:val="000000"/>
      <w:sz w:val="24"/>
      <w:szCs w:val="24"/>
      <w:lang w:val="x-none" w:eastAsia="x-none"/>
    </w:rPr>
  </w:style>
  <w:style w:type="character" w:customStyle="1" w:styleId="afa">
    <w:name w:val="Обычный (веб) Знак"/>
    <w:link w:val="af9"/>
    <w:uiPriority w:val="99"/>
    <w:locked/>
    <w:rPr>
      <w:rFonts w:ascii="Times New Roman" w:eastAsia="Times New Roman" w:hAnsi="Times New Roman" w:cs="Times New Roman"/>
      <w:color w:val="000000"/>
      <w:sz w:val="24"/>
      <w:szCs w:val="24"/>
      <w:lang w:val="x-none" w:eastAsia="x-none"/>
    </w:rPr>
  </w:style>
  <w:style w:type="paragraph" w:customStyle="1" w:styleId="1-21">
    <w:name w:val="Средняя сетка 1 - Акцент 21"/>
    <w:basedOn w:val="a0"/>
    <w:uiPriority w:val="34"/>
    <w:qFormat/>
    <w:pPr>
      <w:widowControl/>
      <w:spacing w:after="200" w:line="276" w:lineRule="auto"/>
      <w:ind w:left="720"/>
      <w:contextualSpacing/>
    </w:pPr>
    <w:rPr>
      <w:rFonts w:ascii="Calibri" w:eastAsia="Calibri" w:hAnsi="Calibri" w:cs="Times New Roman"/>
      <w:sz w:val="22"/>
      <w:szCs w:val="22"/>
      <w:lang w:eastAsia="en-US"/>
    </w:rPr>
  </w:style>
  <w:style w:type="character" w:styleId="afb">
    <w:name w:val="annotation reference"/>
    <w:uiPriority w:val="99"/>
    <w:rPr>
      <w:sz w:val="18"/>
      <w:szCs w:val="18"/>
    </w:rPr>
  </w:style>
  <w:style w:type="paragraph" w:styleId="afc">
    <w:name w:val="annotation text"/>
    <w:basedOn w:val="a0"/>
    <w:link w:val="afd"/>
    <w:uiPriority w:val="99"/>
    <w:pPr>
      <w:widowControl/>
    </w:pPr>
    <w:rPr>
      <w:rFonts w:ascii="Times New Roman" w:hAnsi="Times New Roman" w:cs="Times New Roman"/>
      <w:sz w:val="24"/>
      <w:szCs w:val="24"/>
      <w:lang w:val="x-none" w:eastAsia="x-none"/>
    </w:rPr>
  </w:style>
  <w:style w:type="character" w:customStyle="1" w:styleId="afd">
    <w:name w:val="Текст примечания Знак"/>
    <w:basedOn w:val="a1"/>
    <w:link w:val="afc"/>
    <w:uiPriority w:val="99"/>
    <w:rPr>
      <w:rFonts w:ascii="Times New Roman" w:eastAsia="Times New Roman" w:hAnsi="Times New Roman" w:cs="Times New Roman"/>
      <w:sz w:val="24"/>
      <w:szCs w:val="24"/>
      <w:lang w:val="x-none" w:eastAsia="x-none"/>
    </w:rPr>
  </w:style>
  <w:style w:type="paragraph" w:styleId="afe">
    <w:name w:val="annotation subject"/>
    <w:basedOn w:val="afc"/>
    <w:next w:val="afc"/>
    <w:link w:val="aff"/>
    <w:uiPriority w:val="99"/>
    <w:rPr>
      <w:b/>
      <w:bCs/>
    </w:rPr>
  </w:style>
  <w:style w:type="character" w:customStyle="1" w:styleId="aff">
    <w:name w:val="Тема примечания Знак"/>
    <w:basedOn w:val="afd"/>
    <w:link w:val="afe"/>
    <w:uiPriority w:val="99"/>
    <w:rPr>
      <w:rFonts w:ascii="Times New Roman" w:eastAsia="Times New Roman" w:hAnsi="Times New Roman" w:cs="Times New Roman"/>
      <w:b/>
      <w:bCs/>
      <w:sz w:val="24"/>
      <w:szCs w:val="24"/>
      <w:lang w:val="x-none" w:eastAsia="x-none"/>
    </w:rPr>
  </w:style>
  <w:style w:type="paragraph" w:customStyle="1" w:styleId="aff0">
    <w:name w:val="Знак Знак Знак Знак"/>
    <w:basedOn w:val="a0"/>
    <w:pPr>
      <w:widowControl/>
      <w:spacing w:before="100" w:beforeAutospacing="1" w:after="100" w:afterAutospacing="1"/>
    </w:pPr>
    <w:rPr>
      <w:rFonts w:ascii="Tahoma" w:hAnsi="Tahoma" w:cs="Times New Roman"/>
      <w:lang w:val="en-US" w:eastAsia="en-US"/>
    </w:rPr>
  </w:style>
  <w:style w:type="paragraph" w:customStyle="1" w:styleId="21">
    <w:name w:val="Абзац списка2"/>
    <w:basedOn w:val="a0"/>
    <w:pPr>
      <w:widowControl/>
      <w:ind w:left="720"/>
    </w:pPr>
    <w:rPr>
      <w:rFonts w:ascii="Times New Roman" w:hAnsi="Times New Roman" w:cs="Times New Roman"/>
      <w:sz w:val="24"/>
    </w:rPr>
  </w:style>
  <w:style w:type="paragraph" w:customStyle="1" w:styleId="-11">
    <w:name w:val="Цветная заливка - Акцент 11"/>
    <w:hidden/>
    <w:uiPriority w:val="71"/>
    <w:pPr>
      <w:spacing w:after="0" w:line="240" w:lineRule="auto"/>
    </w:pPr>
    <w:rPr>
      <w:rFonts w:ascii="Times New Roman" w:eastAsia="Times New Roman" w:hAnsi="Times New Roman" w:cs="Times New Roman"/>
      <w:sz w:val="24"/>
      <w:szCs w:val="24"/>
      <w:lang w:eastAsia="ru-RU"/>
    </w:rPr>
  </w:style>
  <w:style w:type="character" w:customStyle="1" w:styleId="12">
    <w:name w:val="Тема примечания Знак1"/>
    <w:uiPriority w:val="99"/>
    <w:locked/>
    <w:rPr>
      <w:rFonts w:cs="Times New Roman"/>
      <w:b/>
      <w:bCs/>
      <w:sz w:val="24"/>
      <w:szCs w:val="24"/>
    </w:rPr>
  </w:style>
  <w:style w:type="paragraph" w:customStyle="1" w:styleId="aff1">
    <w:name w:val="÷¬__ ÷¬__ ÷¬__ ÷¬__"/>
    <w:basedOn w:val="a0"/>
    <w:pPr>
      <w:widowControl/>
      <w:spacing w:before="100" w:beforeAutospacing="1" w:after="100" w:afterAutospacing="1"/>
    </w:pPr>
    <w:rPr>
      <w:rFonts w:ascii="Tahoma" w:hAnsi="Tahoma" w:cs="Times New Roman"/>
      <w:lang w:val="en-US" w:eastAsia="en-US"/>
    </w:rPr>
  </w:style>
  <w:style w:type="paragraph" w:styleId="22">
    <w:name w:val="Body Text Indent 2"/>
    <w:basedOn w:val="a0"/>
    <w:link w:val="23"/>
    <w:pPr>
      <w:widowControl/>
      <w:spacing w:after="120" w:line="480" w:lineRule="auto"/>
      <w:ind w:left="283"/>
    </w:pPr>
    <w:rPr>
      <w:rFonts w:ascii="Times New Roman" w:hAnsi="Times New Roman" w:cs="Times New Roman"/>
      <w:sz w:val="24"/>
      <w:szCs w:val="24"/>
    </w:rPr>
  </w:style>
  <w:style w:type="character" w:customStyle="1" w:styleId="23">
    <w:name w:val="Основной текст с отступом 2 Знак"/>
    <w:basedOn w:val="a1"/>
    <w:link w:val="22"/>
    <w:rPr>
      <w:rFonts w:ascii="Times New Roman" w:eastAsia="Times New Roman" w:hAnsi="Times New Roman" w:cs="Times New Roman"/>
      <w:sz w:val="24"/>
      <w:szCs w:val="24"/>
      <w:lang w:eastAsia="ru-RU"/>
    </w:rPr>
  </w:style>
  <w:style w:type="paragraph" w:customStyle="1" w:styleId="ConsPlusNormal">
    <w:name w:val="ConsPlusNormal"/>
    <w:link w:val="ConsPlusNormal0"/>
    <w:qFormat/>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Pr>
      <w:rFonts w:ascii="Times New Roman" w:eastAsia="Times New Roman" w:hAnsi="Times New Roman" w:cs="Times New Roman"/>
      <w:sz w:val="28"/>
      <w:szCs w:val="28"/>
      <w:lang w:eastAsia="ru-RU"/>
    </w:rPr>
  </w:style>
  <w:style w:type="paragraph" w:customStyle="1" w:styleId="ConsPlusCell">
    <w:name w:val="ConsPlusCell"/>
    <w:uiPriority w:val="99"/>
    <w:pPr>
      <w:widowControl w:val="0"/>
      <w:spacing w:after="0" w:line="240" w:lineRule="auto"/>
    </w:pPr>
    <w:rPr>
      <w:rFonts w:eastAsia="Times New Roman"/>
      <w:lang w:eastAsia="ru-RU"/>
    </w:rPr>
  </w:style>
  <w:style w:type="paragraph" w:styleId="aff2">
    <w:name w:val="endnote text"/>
    <w:basedOn w:val="a0"/>
    <w:link w:val="aff3"/>
    <w:uiPriority w:val="99"/>
    <w:pPr>
      <w:widowControl/>
    </w:pPr>
    <w:rPr>
      <w:rFonts w:ascii="Times New Roman" w:hAnsi="Times New Roman" w:cs="Times New Roman"/>
    </w:rPr>
  </w:style>
  <w:style w:type="character" w:customStyle="1" w:styleId="aff3">
    <w:name w:val="Текст концевой сноски Знак"/>
    <w:basedOn w:val="a1"/>
    <w:link w:val="aff2"/>
    <w:uiPriority w:val="99"/>
    <w:rPr>
      <w:rFonts w:ascii="Times New Roman" w:eastAsia="Times New Roman" w:hAnsi="Times New Roman" w:cs="Times New Roman"/>
      <w:sz w:val="20"/>
      <w:szCs w:val="20"/>
      <w:lang w:eastAsia="ru-RU"/>
    </w:rPr>
  </w:style>
  <w:style w:type="character" w:styleId="aff4">
    <w:name w:val="endnote reference"/>
    <w:uiPriority w:val="99"/>
    <w:rPr>
      <w:vertAlign w:val="superscript"/>
    </w:rPr>
  </w:style>
  <w:style w:type="paragraph" w:styleId="aff5">
    <w:name w:val="No Spacing"/>
    <w:uiPriority w:val="1"/>
    <w:qFormat/>
    <w:pPr>
      <w:spacing w:after="0" w:line="240" w:lineRule="auto"/>
    </w:pPr>
    <w:rPr>
      <w:rFonts w:eastAsia="Times New Roman" w:cs="Times New Roman"/>
      <w:lang w:eastAsia="ru-RU"/>
    </w:rPr>
  </w:style>
  <w:style w:type="paragraph" w:customStyle="1" w:styleId="ConsPlusNonformat">
    <w:name w:val="ConsPlusNonformat"/>
    <w:qFormat/>
    <w:pPr>
      <w:widowControl w:val="0"/>
      <w:spacing w:after="0" w:line="240" w:lineRule="auto"/>
    </w:pPr>
    <w:rPr>
      <w:rFonts w:ascii="Courier New" w:eastAsia="Times New Roman" w:hAnsi="Courier New" w:cs="Courier New"/>
      <w:sz w:val="20"/>
      <w:szCs w:val="20"/>
      <w:lang w:eastAsia="ru-RU"/>
    </w:rPr>
  </w:style>
  <w:style w:type="paragraph" w:customStyle="1" w:styleId="P16">
    <w:name w:val="P16"/>
    <w:basedOn w:val="a0"/>
    <w:hidden/>
    <w:pPr>
      <w:jc w:val="center"/>
    </w:pPr>
    <w:rPr>
      <w:rFonts w:ascii="Times New Roman" w:eastAsia="SimSun1" w:hAnsi="Times New Roman" w:cs="Times New Roman"/>
      <w:b/>
      <w:sz w:val="24"/>
    </w:rPr>
  </w:style>
  <w:style w:type="paragraph" w:customStyle="1" w:styleId="P59">
    <w:name w:val="P59"/>
    <w:basedOn w:val="a0"/>
    <w:hidden/>
    <w:pPr>
      <w:tabs>
        <w:tab w:val="left" w:pos="-3420"/>
      </w:tabs>
      <w:jc w:val="center"/>
    </w:pPr>
    <w:rPr>
      <w:rFonts w:ascii="Times New Roman" w:hAnsi="Times New Roman" w:cs="Times New Roman"/>
      <w:sz w:val="24"/>
    </w:rPr>
  </w:style>
  <w:style w:type="paragraph" w:customStyle="1" w:styleId="P61">
    <w:name w:val="P61"/>
    <w:basedOn w:val="a0"/>
    <w:hidden/>
    <w:pPr>
      <w:tabs>
        <w:tab w:val="left" w:pos="-3420"/>
      </w:tabs>
      <w:jc w:val="center"/>
    </w:pPr>
    <w:rPr>
      <w:rFonts w:ascii="Times New Roman" w:hAnsi="Times New Roman" w:cs="Times New Roman"/>
      <w:sz w:val="28"/>
    </w:rPr>
  </w:style>
  <w:style w:type="paragraph" w:customStyle="1" w:styleId="P103">
    <w:name w:val="P103"/>
    <w:basedOn w:val="a0"/>
    <w:hidden/>
    <w:pPr>
      <w:tabs>
        <w:tab w:val="left" w:pos="6054"/>
      </w:tabs>
      <w:ind w:left="5760"/>
    </w:pPr>
    <w:rPr>
      <w:rFonts w:ascii="Times New Roman" w:hAnsi="Times New Roman" w:cs="Times New Roman"/>
      <w:sz w:val="24"/>
    </w:rPr>
  </w:style>
  <w:style w:type="character" w:customStyle="1" w:styleId="T3">
    <w:name w:val="T3"/>
    <w:hidden/>
    <w:rPr>
      <w:sz w:val="24"/>
    </w:rPr>
  </w:style>
  <w:style w:type="paragraph" w:styleId="31">
    <w:name w:val="Body Text Indent 3"/>
    <w:basedOn w:val="a0"/>
    <w:link w:val="32"/>
    <w:pPr>
      <w:widowControl/>
      <w:spacing w:after="120"/>
      <w:ind w:left="283"/>
    </w:pPr>
    <w:rPr>
      <w:rFonts w:ascii="Times New Roman" w:hAnsi="Times New Roman" w:cs="Times New Roman"/>
      <w:sz w:val="16"/>
      <w:szCs w:val="16"/>
    </w:rPr>
  </w:style>
  <w:style w:type="character" w:customStyle="1" w:styleId="32">
    <w:name w:val="Основной текст с отступом 3 Знак"/>
    <w:basedOn w:val="a1"/>
    <w:link w:val="31"/>
    <w:rPr>
      <w:rFonts w:ascii="Times New Roman" w:eastAsia="Times New Roman" w:hAnsi="Times New Roman" w:cs="Times New Roman"/>
      <w:sz w:val="16"/>
      <w:szCs w:val="16"/>
      <w:lang w:eastAsia="ru-RU"/>
    </w:rPr>
  </w:style>
  <w:style w:type="paragraph" w:customStyle="1" w:styleId="formattext">
    <w:name w:val="formattext"/>
    <w:basedOn w:val="a0"/>
    <w:pPr>
      <w:widowControl/>
      <w:spacing w:before="100" w:beforeAutospacing="1" w:after="100" w:afterAutospacing="1"/>
    </w:pPr>
    <w:rPr>
      <w:rFonts w:ascii="Times New Roman" w:hAnsi="Times New Roman" w:cs="Times New Roman"/>
      <w:sz w:val="24"/>
      <w:szCs w:val="24"/>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HTML">
    <w:name w:val="HTML Preformatted"/>
    <w:basedOn w:val="a0"/>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uiPriority w:val="99"/>
    <w:rPr>
      <w:rFonts w:ascii="Courier New" w:eastAsia="Times New Roman" w:hAnsi="Courier New" w:cs="Courier New"/>
      <w:sz w:val="20"/>
      <w:szCs w:val="20"/>
      <w:lang w:eastAsia="ru-RU"/>
    </w:rPr>
  </w:style>
  <w:style w:type="paragraph" w:customStyle="1" w:styleId="aff6">
    <w:name w:val="МУ Обычный стиль"/>
    <w:basedOn w:val="a0"/>
    <w:autoRedefine/>
    <w:pPr>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rFonts w:ascii="Times New Roman" w:hAnsi="Times New Roman" w:cs="Times New Roman"/>
      <w:sz w:val="28"/>
      <w:szCs w:val="28"/>
      <w:shd w:val="clear" w:color="auto" w:fill="FFFFFF"/>
    </w:rPr>
  </w:style>
  <w:style w:type="character" w:customStyle="1" w:styleId="blk">
    <w:name w:val="blk"/>
  </w:style>
  <w:style w:type="table" w:customStyle="1" w:styleId="13">
    <w:name w:val="Сетка таблицы1"/>
    <w:basedOn w:val="a2"/>
    <w:next w:val="ae"/>
    <w:uiPriority w:val="3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Стиль8"/>
    <w:basedOn w:val="a0"/>
    <w:pPr>
      <w:widowControl/>
    </w:pPr>
    <w:rPr>
      <w:rFonts w:ascii="Times New Roman" w:eastAsia="Calibri" w:hAnsi="Times New Roman" w:cs="Times New Roman"/>
      <w:sz w:val="28"/>
      <w:szCs w:val="28"/>
    </w:rPr>
  </w:style>
  <w:style w:type="character" w:customStyle="1" w:styleId="af3">
    <w:name w:val="Абзац списка Знак"/>
    <w:link w:val="af2"/>
    <w:uiPriority w:val="34"/>
    <w:qFormat/>
    <w:locked/>
    <w:rPr>
      <w:rFonts w:ascii="Arial" w:eastAsia="Times New Roman" w:hAnsi="Arial" w:cs="Arial"/>
      <w:sz w:val="20"/>
      <w:szCs w:val="20"/>
      <w:lang w:eastAsia="ru-RU"/>
    </w:rPr>
  </w:style>
  <w:style w:type="paragraph" w:styleId="aff7">
    <w:name w:val="Revision"/>
    <w:hidden/>
    <w:uiPriority w:val="99"/>
    <w:semiHidden/>
    <w:pPr>
      <w:spacing w:after="0" w:line="240" w:lineRule="auto"/>
    </w:pPr>
    <w:rPr>
      <w:rFonts w:ascii="Times New Roman" w:eastAsia="Times New Roman" w:hAnsi="Times New Roman" w:cs="Times New Roman"/>
      <w:sz w:val="24"/>
      <w:szCs w:val="24"/>
      <w:lang w:eastAsia="ru-RU"/>
    </w:rPr>
  </w:style>
  <w:style w:type="paragraph" w:customStyle="1" w:styleId="123">
    <w:name w:val="_Список_123"/>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numbering" w:customStyle="1" w:styleId="24">
    <w:name w:val="Нет списка2"/>
    <w:next w:val="a3"/>
    <w:uiPriority w:val="99"/>
    <w:semiHidden/>
    <w:unhideWhenUsed/>
  </w:style>
  <w:style w:type="table" w:customStyle="1" w:styleId="25">
    <w:name w:val="Сетка таблицы2"/>
    <w:basedOn w:val="a2"/>
    <w:next w:val="ae"/>
    <w:uiPriority w:val="5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style>
  <w:style w:type="table" w:customStyle="1" w:styleId="34">
    <w:name w:val="Сетка таблицы3"/>
    <w:basedOn w:val="a2"/>
    <w:next w:val="ae"/>
    <w:uiPriority w:val="3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Pr>
      <w:color w:val="605E5C"/>
      <w:shd w:val="clear" w:color="auto" w:fill="E1DFDD"/>
    </w:rPr>
  </w:style>
  <w:style w:type="character" w:customStyle="1" w:styleId="26">
    <w:name w:val="Название Знак2"/>
    <w:link w:val="aff8"/>
    <w:rPr>
      <w:rFonts w:ascii="Calibri Light" w:eastAsia="Times New Roman" w:hAnsi="Calibri Light" w:cs="Times New Roman"/>
      <w:b/>
      <w:bCs/>
      <w:sz w:val="32"/>
      <w:szCs w:val="32"/>
    </w:rPr>
  </w:style>
  <w:style w:type="character" w:styleId="aff9">
    <w:name w:val="Emphasis"/>
    <w:uiPriority w:val="20"/>
    <w:qFormat/>
    <w:rPr>
      <w:i/>
      <w:iCs/>
    </w:rPr>
  </w:style>
  <w:style w:type="paragraph" w:customStyle="1" w:styleId="15">
    <w:name w:val="Название1"/>
    <w:basedOn w:val="a0"/>
    <w:next w:val="a0"/>
    <w:qFormat/>
    <w:pPr>
      <w:widowControl/>
      <w:contextualSpacing/>
    </w:pPr>
    <w:rPr>
      <w:rFonts w:ascii="Calibri Light" w:hAnsi="Calibri Light" w:cs="Times New Roman"/>
      <w:b/>
      <w:bCs/>
      <w:sz w:val="32"/>
      <w:szCs w:val="32"/>
    </w:rPr>
  </w:style>
  <w:style w:type="character" w:customStyle="1" w:styleId="affa">
    <w:name w:val="Название Знак"/>
    <w:basedOn w:val="a1"/>
    <w:uiPriority w:val="10"/>
    <w:rPr>
      <w:rFonts w:ascii="Calibri Light" w:eastAsia="Times New Roman" w:hAnsi="Calibri Light" w:cs="Times New Roman"/>
      <w:spacing w:val="-10"/>
      <w:sz w:val="56"/>
      <w:szCs w:val="56"/>
    </w:rPr>
  </w:style>
  <w:style w:type="paragraph" w:styleId="aff8">
    <w:name w:val="Title"/>
    <w:basedOn w:val="a0"/>
    <w:next w:val="a0"/>
    <w:link w:val="26"/>
    <w:qFormat/>
    <w:pPr>
      <w:contextualSpacing/>
    </w:pPr>
    <w:rPr>
      <w:rFonts w:ascii="Calibri Light" w:hAnsi="Calibri Light" w:cs="Times New Roman"/>
      <w:b/>
      <w:bCs/>
      <w:sz w:val="32"/>
      <w:szCs w:val="32"/>
      <w:lang w:eastAsia="en-US"/>
    </w:rPr>
  </w:style>
  <w:style w:type="character" w:customStyle="1" w:styleId="16">
    <w:name w:val="Заголовок Знак1"/>
    <w:basedOn w:val="a1"/>
    <w:uiPriority w:val="10"/>
    <w:rPr>
      <w:rFonts w:ascii="Calibri Light" w:eastAsia="Calibri Light" w:hAnsi="Calibri Light" w:cs="Calibri Light"/>
      <w:spacing w:val="-10"/>
      <w:sz w:val="56"/>
      <w:szCs w:val="56"/>
      <w:lang w:eastAsia="ru-RU"/>
    </w:rPr>
  </w:style>
  <w:style w:type="character" w:customStyle="1" w:styleId="17">
    <w:name w:val="Название Знак1"/>
    <w:basedOn w:val="a1"/>
    <w:rPr>
      <w:rFonts w:ascii="Calibri Light" w:eastAsia="Calibri Light" w:hAnsi="Calibri Light" w:cs="Calibri Light"/>
      <w:spacing w:val="-10"/>
      <w:sz w:val="56"/>
      <w:szCs w:val="56"/>
    </w:rPr>
  </w:style>
  <w:style w:type="numbering" w:customStyle="1" w:styleId="41">
    <w:name w:val="Нет списка4"/>
    <w:next w:val="a3"/>
    <w:uiPriority w:val="99"/>
    <w:semiHidden/>
    <w:unhideWhenUsed/>
  </w:style>
  <w:style w:type="table" w:customStyle="1" w:styleId="42">
    <w:name w:val="Сетка таблицы4"/>
    <w:basedOn w:val="a2"/>
    <w:next w:val="ae"/>
    <w:uiPriority w:val="3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style>
  <w:style w:type="table" w:customStyle="1" w:styleId="52">
    <w:name w:val="Сетка таблицы5"/>
    <w:basedOn w:val="a2"/>
    <w:next w:val="ae"/>
    <w:uiPriority w:val="5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pPr>
      <w:spacing w:line="256" w:lineRule="auto"/>
    </w:pPr>
    <w:rPr>
      <w:rFonts w:eastAsia="SimSun"/>
    </w:rPr>
  </w:style>
  <w:style w:type="character" w:customStyle="1" w:styleId="affb">
    <w:name w:val="ПГУ Название документа Знак"/>
    <w:link w:val="affc"/>
    <w:locked/>
    <w:rPr>
      <w:rFonts w:eastAsia="Calibri"/>
      <w:spacing w:val="2"/>
      <w:sz w:val="24"/>
      <w:szCs w:val="24"/>
      <w:shd w:val="clear" w:color="auto" w:fill="FFFFFF"/>
    </w:rPr>
  </w:style>
  <w:style w:type="paragraph" w:customStyle="1" w:styleId="affc">
    <w:name w:val="ПГУ Название документа"/>
    <w:basedOn w:val="aff5"/>
    <w:link w:val="affb"/>
    <w:autoRedefine/>
    <w:qFormat/>
    <w:pPr>
      <w:shd w:val="clear" w:color="auto" w:fill="FFFFFF"/>
      <w:jc w:val="center"/>
    </w:pPr>
    <w:rPr>
      <w:rFonts w:eastAsia="Calibri" w:cs="Calibri"/>
      <w:spacing w:val="2"/>
      <w:sz w:val="24"/>
      <w:szCs w:val="24"/>
      <w:lang w:eastAsia="en-US"/>
    </w:rPr>
  </w:style>
  <w:style w:type="character" w:customStyle="1" w:styleId="affd">
    <w:name w:val="ПГУ Основной текст Знак"/>
    <w:link w:val="affe"/>
    <w:locked/>
    <w:rPr>
      <w:rFonts w:eastAsia="Calibri"/>
      <w:sz w:val="24"/>
      <w:szCs w:val="24"/>
      <w:lang w:val="en-US"/>
    </w:rPr>
  </w:style>
  <w:style w:type="paragraph" w:customStyle="1" w:styleId="affe">
    <w:name w:val="ПГУ Основной текст"/>
    <w:basedOn w:val="aff5"/>
    <w:link w:val="affd"/>
    <w:qFormat/>
    <w:pPr>
      <w:spacing w:before="120" w:after="120"/>
      <w:ind w:firstLine="567"/>
      <w:jc w:val="both"/>
    </w:pPr>
    <w:rPr>
      <w:rFonts w:eastAsia="Calibri" w:cs="Calibri"/>
      <w:sz w:val="24"/>
      <w:szCs w:val="24"/>
      <w:lang w:val="en-US" w:eastAsia="en-US"/>
    </w:rPr>
  </w:style>
  <w:style w:type="numbering" w:customStyle="1" w:styleId="61">
    <w:name w:val="Нет списка6"/>
    <w:next w:val="a3"/>
    <w:uiPriority w:val="99"/>
    <w:semiHidden/>
  </w:style>
  <w:style w:type="table" w:customStyle="1" w:styleId="62">
    <w:name w:val="Сетка таблицы6"/>
    <w:basedOn w:val="a2"/>
    <w:next w:val="ae"/>
    <w:uiPriority w:val="39"/>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2">
    <w:name w:val="ListLabel 2"/>
    <w:qFormat/>
    <w:rPr>
      <w:rFonts w:ascii="PT Astra Serif" w:hAnsi="PT Astra Serif"/>
      <w:b/>
      <w:strike w:val="0"/>
      <w:dstrike w:val="0"/>
      <w:color w:val="auto"/>
      <w:sz w:val="28"/>
    </w:rPr>
  </w:style>
  <w:style w:type="character" w:customStyle="1" w:styleId="Bodytext2">
    <w:name w:val="Body text (2)_"/>
    <w:rPr>
      <w:rFonts w:ascii="Times New Roman" w:eastAsia="Times New Roman" w:hAnsi="Times New Roman" w:cs="Times New Roman"/>
      <w:b w:val="0"/>
      <w:bCs w:val="0"/>
      <w:i w:val="0"/>
      <w:iCs w:val="0"/>
      <w:smallCaps w:val="0"/>
      <w:strike w:val="0"/>
      <w:sz w:val="20"/>
      <w:szCs w:val="20"/>
      <w:u w:val="none"/>
    </w:rPr>
  </w:style>
  <w:style w:type="character" w:customStyle="1" w:styleId="Bodytext20">
    <w:name w:val="Body text (2)"/>
    <w:rPr>
      <w:rFonts w:ascii="Times New Roman" w:eastAsia="Times New Roman" w:hAnsi="Times New Roman" w:cs="Times New Roman"/>
      <w:b w:val="0"/>
      <w:bCs w:val="0"/>
      <w:i w:val="0"/>
      <w:iCs w:val="0"/>
      <w:smallCaps w:val="0"/>
      <w:strike w:val="0"/>
      <w:color w:val="000000"/>
      <w:spacing w:val="0"/>
      <w:position w:val="0"/>
      <w:sz w:val="20"/>
      <w:szCs w:val="20"/>
      <w:u w:val="none"/>
      <w:lang w:val="ru-RU" w:eastAsia="ru-RU" w:bidi="ru-RU"/>
    </w:rPr>
  </w:style>
  <w:style w:type="character" w:customStyle="1" w:styleId="Bodytext3">
    <w:name w:val="Body text (3)_"/>
    <w:link w:val="Bodytext30"/>
    <w:rPr>
      <w:sz w:val="16"/>
      <w:szCs w:val="16"/>
      <w:shd w:val="clear" w:color="auto" w:fill="FFFFFF"/>
    </w:rPr>
  </w:style>
  <w:style w:type="paragraph" w:customStyle="1" w:styleId="Bodytext30">
    <w:name w:val="Body text (3)"/>
    <w:basedOn w:val="a0"/>
    <w:link w:val="Bodytext3"/>
    <w:pPr>
      <w:shd w:val="clear" w:color="auto" w:fill="FFFFFF"/>
      <w:spacing w:before="120" w:line="0" w:lineRule="atLeast"/>
      <w:jc w:val="right"/>
    </w:pPr>
    <w:rPr>
      <w:rFonts w:ascii="Calibri" w:eastAsia="Calibri" w:hAnsi="Calibri" w:cs="Calibri"/>
      <w:sz w:val="16"/>
      <w:szCs w:val="16"/>
      <w:lang w:eastAsia="en-US"/>
    </w:rPr>
  </w:style>
  <w:style w:type="paragraph" w:customStyle="1" w:styleId="afff">
    <w:name w:val="обычный приложения"/>
    <w:basedOn w:val="a0"/>
    <w:qFormat/>
    <w:pPr>
      <w:widowControl/>
      <w:spacing w:after="200" w:line="276" w:lineRule="auto"/>
      <w:jc w:val="center"/>
    </w:pPr>
    <w:rPr>
      <w:rFonts w:ascii="Times New Roman" w:eastAsia="Calibri" w:hAnsi="Times New Roman" w:cs="Times New Roman"/>
      <w:b/>
      <w:sz w:val="24"/>
      <w:szCs w:val="22"/>
      <w:lang w:eastAsia="en-US"/>
    </w:rPr>
  </w:style>
  <w:style w:type="character" w:customStyle="1" w:styleId="s10">
    <w:name w:val="s_10"/>
  </w:style>
  <w:style w:type="paragraph" w:customStyle="1" w:styleId="s1">
    <w:name w:val="s_1"/>
    <w:basedOn w:val="a0"/>
    <w:pPr>
      <w:widowControl/>
      <w:spacing w:before="100" w:beforeAutospacing="1" w:after="100" w:afterAutospacing="1"/>
    </w:pPr>
    <w:rPr>
      <w:rFonts w:ascii="Times New Roman" w:hAnsi="Times New Roman" w:cs="Times New Roman"/>
      <w:sz w:val="24"/>
      <w:szCs w:val="24"/>
    </w:rPr>
  </w:style>
  <w:style w:type="paragraph" w:customStyle="1" w:styleId="s16">
    <w:name w:val="s_16"/>
    <w:basedOn w:val="a0"/>
    <w:pPr>
      <w:widowControl/>
      <w:spacing w:before="100" w:beforeAutospacing="1" w:after="100" w:afterAutospacing="1"/>
    </w:pPr>
    <w:rPr>
      <w:rFonts w:ascii="Times New Roman" w:hAnsi="Times New Roman" w:cs="Times New Roman"/>
      <w:sz w:val="24"/>
      <w:szCs w:val="24"/>
    </w:rPr>
  </w:style>
  <w:style w:type="paragraph" w:customStyle="1" w:styleId="empty">
    <w:name w:val="empty"/>
    <w:basedOn w:val="a0"/>
    <w:pPr>
      <w:widowControl/>
      <w:spacing w:before="100" w:beforeAutospacing="1" w:after="100" w:afterAutospacing="1"/>
    </w:pPr>
    <w:rPr>
      <w:rFonts w:ascii="Times New Roman" w:hAnsi="Times New Roman" w:cs="Times New Roman"/>
      <w:sz w:val="24"/>
      <w:szCs w:val="24"/>
    </w:rPr>
  </w:style>
  <w:style w:type="numbering" w:customStyle="1" w:styleId="111">
    <w:name w:val="Нет списка11"/>
    <w:next w:val="a3"/>
    <w:uiPriority w:val="99"/>
    <w:semiHidden/>
    <w:unhideWhenUsed/>
  </w:style>
  <w:style w:type="paragraph" w:customStyle="1" w:styleId="1-">
    <w:name w:val="Рег. Заголовок 1-го уровня регламента"/>
    <w:basedOn w:val="1"/>
    <w:autoRedefine/>
    <w:uiPriority w:val="99"/>
    <w:qFormat/>
    <w:pPr>
      <w:keepNext/>
      <w:widowControl w:val="0"/>
      <w:numPr>
        <w:numId w:val="20"/>
      </w:numPr>
      <w:tabs>
        <w:tab w:val="left" w:pos="284"/>
        <w:tab w:val="left" w:pos="567"/>
      </w:tabs>
      <w:spacing w:before="0" w:beforeAutospacing="0" w:after="0" w:afterAutospacing="0" w:line="23" w:lineRule="atLeast"/>
      <w:ind w:left="0" w:firstLine="0"/>
      <w:contextualSpacing/>
      <w:jc w:val="center"/>
    </w:pPr>
    <w:rPr>
      <w:rFonts w:eastAsia="Calibri"/>
      <w:sz w:val="24"/>
      <w:szCs w:val="24"/>
      <w:lang w:eastAsia="ar-SA"/>
    </w:rPr>
  </w:style>
  <w:style w:type="paragraph" w:customStyle="1" w:styleId="1110">
    <w:name w:val="Рег. 1.1.1"/>
    <w:basedOn w:val="a0"/>
    <w:qFormat/>
    <w:pPr>
      <w:widowControl/>
      <w:spacing w:line="276" w:lineRule="auto"/>
    </w:pPr>
    <w:rPr>
      <w:rFonts w:ascii="Times New Roman" w:eastAsia="Calibri" w:hAnsi="Times New Roman" w:cs="Times New Roman"/>
      <w:color w:val="00000A"/>
      <w:sz w:val="24"/>
      <w:szCs w:val="24"/>
      <w:lang w:eastAsia="en-US"/>
    </w:rPr>
  </w:style>
  <w:style w:type="paragraph" w:styleId="a">
    <w:name w:val="TOC Heading"/>
    <w:basedOn w:val="1"/>
    <w:next w:val="a0"/>
    <w:uiPriority w:val="39"/>
    <w:unhideWhenUsed/>
    <w:qFormat/>
    <w:pPr>
      <w:keepNext/>
      <w:keepLines/>
      <w:widowControl w:val="0"/>
      <w:numPr>
        <w:numId w:val="1"/>
      </w:numPr>
      <w:tabs>
        <w:tab w:val="left" w:pos="567"/>
      </w:tabs>
      <w:spacing w:before="0" w:beforeAutospacing="0" w:after="0" w:afterAutospacing="0" w:line="259" w:lineRule="auto"/>
      <w:ind w:left="0" w:firstLine="0"/>
      <w:contextualSpacing/>
      <w:jc w:val="center"/>
      <w:outlineLvl w:val="9"/>
    </w:pPr>
    <w:rPr>
      <w:rFonts w:ascii="Calibri Light" w:hAnsi="Calibri Light"/>
      <w:b w:val="0"/>
      <w:color w:val="2E74B5"/>
      <w:sz w:val="32"/>
      <w:szCs w:val="32"/>
    </w:rPr>
  </w:style>
  <w:style w:type="table" w:customStyle="1" w:styleId="TableNormal1">
    <w:name w:val="Table Normal1"/>
    <w:pPr>
      <w:spacing w:before="240" w:after="0" w:line="312" w:lineRule="auto"/>
      <w:ind w:firstLine="851"/>
      <w:jc w:val="both"/>
    </w:pPr>
    <w:rPr>
      <w:rFonts w:ascii="Times New Roman" w:eastAsia="Times New Roman" w:hAnsi="Times New Roman" w:cs="Times New Roman"/>
      <w:sz w:val="28"/>
      <w:szCs w:val="28"/>
      <w:lang w:eastAsia="ru-RU"/>
    </w:rPr>
    <w:tblPr>
      <w:tblCellMar>
        <w:top w:w="0" w:type="dxa"/>
        <w:left w:w="0" w:type="dxa"/>
        <w:bottom w:w="0" w:type="dxa"/>
        <w:right w:w="0" w:type="dxa"/>
      </w:tblCellMar>
    </w:tblPr>
  </w:style>
  <w:style w:type="paragraph" w:styleId="afff0">
    <w:name w:val="Subtitle"/>
    <w:basedOn w:val="a0"/>
    <w:next w:val="a0"/>
    <w:link w:val="afff1"/>
    <w:pPr>
      <w:keepNext/>
      <w:keepLines/>
      <w:widowControl/>
      <w:spacing w:before="360" w:after="80"/>
    </w:pPr>
    <w:rPr>
      <w:rFonts w:ascii="Georgia" w:eastAsia="Georgia" w:hAnsi="Georgia" w:cs="Georgia"/>
      <w:i/>
      <w:color w:val="666666"/>
      <w:sz w:val="48"/>
      <w:szCs w:val="48"/>
    </w:rPr>
  </w:style>
  <w:style w:type="character" w:customStyle="1" w:styleId="afff1">
    <w:name w:val="Подзаголовок Знак"/>
    <w:basedOn w:val="a1"/>
    <w:link w:val="afff0"/>
    <w:rPr>
      <w:rFonts w:ascii="Georgia" w:eastAsia="Georgia" w:hAnsi="Georgia" w:cs="Georgia"/>
      <w:i/>
      <w:color w:val="666666"/>
      <w:sz w:val="48"/>
      <w:szCs w:val="48"/>
      <w:lang w:eastAsia="ru-RU"/>
    </w:rPr>
  </w:style>
  <w:style w:type="paragraph" w:customStyle="1" w:styleId="msonormal0">
    <w:name w:val="msonormal"/>
    <w:basedOn w:val="a0"/>
    <w:pPr>
      <w:widowControl/>
      <w:spacing w:before="100" w:beforeAutospacing="1" w:after="100" w:afterAutospacing="1"/>
    </w:pPr>
    <w:rPr>
      <w:rFonts w:ascii="Times New Roman" w:hAnsi="Times New Roman" w:cs="Times New Roman"/>
      <w:sz w:val="24"/>
      <w:szCs w:val="24"/>
    </w:rPr>
  </w:style>
  <w:style w:type="paragraph" w:customStyle="1" w:styleId="font0">
    <w:name w:val="font0"/>
    <w:basedOn w:val="a0"/>
    <w:pPr>
      <w:widowControl/>
      <w:spacing w:before="100" w:beforeAutospacing="1" w:after="100" w:afterAutospacing="1"/>
    </w:pPr>
    <w:rPr>
      <w:rFonts w:ascii="Calibri" w:hAnsi="Calibri" w:cs="Calibri"/>
      <w:color w:val="000000"/>
      <w:sz w:val="22"/>
      <w:szCs w:val="22"/>
    </w:rPr>
  </w:style>
  <w:style w:type="paragraph" w:customStyle="1" w:styleId="font5">
    <w:name w:val="font5"/>
    <w:basedOn w:val="a0"/>
    <w:pPr>
      <w:widowControl/>
      <w:spacing w:before="100" w:beforeAutospacing="1" w:after="100" w:afterAutospacing="1"/>
    </w:pPr>
    <w:rPr>
      <w:rFonts w:ascii="Calibri" w:hAnsi="Calibri" w:cs="Calibri"/>
      <w:sz w:val="22"/>
      <w:szCs w:val="22"/>
    </w:rPr>
  </w:style>
  <w:style w:type="paragraph" w:customStyle="1" w:styleId="font6">
    <w:name w:val="font6"/>
    <w:basedOn w:val="a0"/>
    <w:pPr>
      <w:widowControl/>
      <w:spacing w:before="100" w:beforeAutospacing="1" w:after="100" w:afterAutospacing="1"/>
    </w:pPr>
    <w:rPr>
      <w:rFonts w:ascii="Calibri" w:hAnsi="Calibri" w:cs="Calibri"/>
      <w:b/>
      <w:bCs/>
      <w:sz w:val="22"/>
      <w:szCs w:val="22"/>
    </w:rPr>
  </w:style>
  <w:style w:type="paragraph" w:customStyle="1" w:styleId="xl65">
    <w:name w:val="xl65"/>
    <w:basedOn w:val="a0"/>
    <w:pPr>
      <w:widowControl/>
      <w:spacing w:before="100" w:beforeAutospacing="1" w:after="100" w:afterAutospacing="1"/>
      <w:jc w:val="center"/>
    </w:pPr>
    <w:rPr>
      <w:rFonts w:ascii="Times New Roman" w:hAnsi="Times New Roman" w:cs="Times New Roman"/>
      <w:sz w:val="24"/>
      <w:szCs w:val="24"/>
    </w:rPr>
  </w:style>
  <w:style w:type="paragraph" w:customStyle="1" w:styleId="xl66">
    <w:name w:val="xl66"/>
    <w:basedOn w:val="a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67">
    <w:name w:val="xl67"/>
    <w:basedOn w:val="a0"/>
    <w:pPr>
      <w:widowControl/>
      <w:spacing w:before="100" w:beforeAutospacing="1" w:after="100" w:afterAutospacing="1"/>
    </w:pPr>
    <w:rPr>
      <w:rFonts w:ascii="Times New Roman" w:hAnsi="Times New Roman" w:cs="Times New Roman"/>
      <w:sz w:val="24"/>
      <w:szCs w:val="24"/>
    </w:rPr>
  </w:style>
  <w:style w:type="paragraph" w:customStyle="1" w:styleId="xl68">
    <w:name w:val="xl68"/>
    <w:basedOn w:val="a0"/>
    <w:pPr>
      <w:widowControl/>
      <w:spacing w:before="100" w:beforeAutospacing="1" w:after="100" w:afterAutospacing="1"/>
    </w:pPr>
    <w:rPr>
      <w:rFonts w:ascii="Times New Roman" w:hAnsi="Times New Roman" w:cs="Times New Roman"/>
      <w:sz w:val="24"/>
      <w:szCs w:val="24"/>
    </w:rPr>
  </w:style>
  <w:style w:type="paragraph" w:customStyle="1" w:styleId="xl69">
    <w:name w:val="xl69"/>
    <w:basedOn w:val="a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0">
    <w:name w:val="xl70"/>
    <w:basedOn w:val="a0"/>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1">
    <w:name w:val="xl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2">
    <w:name w:val="xl7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3">
    <w:name w:val="xl73"/>
    <w:basedOn w:val="a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4">
    <w:name w:val="xl7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5">
    <w:name w:val="xl75"/>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6">
    <w:name w:val="xl76"/>
    <w:basedOn w:val="a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77">
    <w:name w:val="xl7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78">
    <w:name w:val="xl78"/>
    <w:basedOn w:val="a0"/>
    <w:pPr>
      <w:widowControl/>
      <w:spacing w:before="100" w:beforeAutospacing="1" w:after="100" w:afterAutospacing="1"/>
    </w:pPr>
    <w:rPr>
      <w:rFonts w:ascii="Times New Roman" w:hAnsi="Times New Roman" w:cs="Times New Roman"/>
      <w:sz w:val="24"/>
      <w:szCs w:val="24"/>
    </w:rPr>
  </w:style>
  <w:style w:type="paragraph" w:customStyle="1" w:styleId="xl79">
    <w:name w:val="xl79"/>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0">
    <w:name w:val="xl80"/>
    <w:basedOn w:val="a0"/>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81">
    <w:name w:val="xl81"/>
    <w:basedOn w:val="a0"/>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2">
    <w:name w:val="xl82"/>
    <w:basedOn w:val="a0"/>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3">
    <w:name w:val="xl83"/>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4">
    <w:name w:val="xl8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5">
    <w:name w:val="xl85"/>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6">
    <w:name w:val="xl86"/>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7">
    <w:name w:val="xl87"/>
    <w:basedOn w:val="a0"/>
    <w:pPr>
      <w:widowControl/>
      <w:pBdr>
        <w:top w:val="single" w:sz="4" w:space="0" w:color="auto"/>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88">
    <w:name w:val="xl88"/>
    <w:basedOn w:val="a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1">
    <w:name w:val="xl91"/>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2">
    <w:name w:val="xl9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93">
    <w:name w:val="xl93"/>
    <w:basedOn w:val="a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94">
    <w:name w:val="xl94"/>
    <w:basedOn w:val="a0"/>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5">
    <w:name w:val="xl9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6">
    <w:name w:val="xl96"/>
    <w:basedOn w:val="a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97">
    <w:name w:val="xl97"/>
    <w:basedOn w:val="a0"/>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98">
    <w:name w:val="xl98"/>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99">
    <w:name w:val="xl99"/>
    <w:basedOn w:val="a0"/>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0">
    <w:name w:val="xl100"/>
    <w:basedOn w:val="a0"/>
    <w:pPr>
      <w:widowControl/>
      <w:pBdr>
        <w:top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1">
    <w:name w:val="xl101"/>
    <w:basedOn w:val="a0"/>
    <w:pPr>
      <w:widowControl/>
      <w:spacing w:before="100" w:beforeAutospacing="1" w:after="100" w:afterAutospacing="1"/>
      <w:jc w:val="center"/>
    </w:pPr>
    <w:rPr>
      <w:rFonts w:ascii="Times New Roman" w:hAnsi="Times New Roman" w:cs="Times New Roman"/>
      <w:sz w:val="24"/>
      <w:szCs w:val="24"/>
    </w:rPr>
  </w:style>
  <w:style w:type="paragraph" w:customStyle="1" w:styleId="xl102">
    <w:name w:val="xl102"/>
    <w:basedOn w:val="a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03">
    <w:name w:val="xl10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04">
    <w:name w:val="xl104"/>
    <w:basedOn w:val="a0"/>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05">
    <w:name w:val="xl105"/>
    <w:basedOn w:val="a0"/>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6">
    <w:name w:val="xl106"/>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07">
    <w:name w:val="xl107"/>
    <w:basedOn w:val="a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08">
    <w:name w:val="xl108"/>
    <w:basedOn w:val="a0"/>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09">
    <w:name w:val="xl109"/>
    <w:basedOn w:val="a0"/>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0">
    <w:name w:val="xl11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1">
    <w:name w:val="xl111"/>
    <w:basedOn w:val="a0"/>
    <w:pPr>
      <w:widowControl/>
      <w:spacing w:before="100" w:beforeAutospacing="1" w:after="100" w:afterAutospacing="1"/>
    </w:pPr>
    <w:rPr>
      <w:rFonts w:ascii="Times New Roman" w:hAnsi="Times New Roman" w:cs="Times New Roman"/>
      <w:sz w:val="24"/>
      <w:szCs w:val="24"/>
    </w:rPr>
  </w:style>
  <w:style w:type="paragraph" w:customStyle="1" w:styleId="xl112">
    <w:name w:val="xl112"/>
    <w:basedOn w:val="a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3">
    <w:name w:val="xl113"/>
    <w:basedOn w:val="a0"/>
    <w:pPr>
      <w:widowControl/>
      <w:pBdr>
        <w:top w:val="single" w:sz="4" w:space="0" w:color="auto"/>
        <w:lef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14">
    <w:name w:val="xl114"/>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15">
    <w:name w:val="xl115"/>
    <w:basedOn w:val="a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16">
    <w:name w:val="xl11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7">
    <w:name w:val="xl117"/>
    <w:basedOn w:val="a0"/>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18">
    <w:name w:val="xl118"/>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19">
    <w:name w:val="xl119"/>
    <w:basedOn w:val="a0"/>
    <w:pPr>
      <w:widowControl/>
      <w:pBdr>
        <w:top w:val="single" w:sz="4" w:space="0" w:color="auto"/>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20">
    <w:name w:val="xl120"/>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1">
    <w:name w:val="xl121"/>
    <w:basedOn w:val="a0"/>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2">
    <w:name w:val="xl122"/>
    <w:basedOn w:val="a0"/>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23">
    <w:name w:val="xl123"/>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4">
    <w:name w:val="xl124"/>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25">
    <w:name w:val="xl125"/>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6">
    <w:name w:val="xl126"/>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27">
    <w:name w:val="xl127"/>
    <w:basedOn w:val="a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8">
    <w:name w:val="xl128"/>
    <w:basedOn w:val="a0"/>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29">
    <w:name w:val="xl129"/>
    <w:basedOn w:val="a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0">
    <w:name w:val="xl130"/>
    <w:basedOn w:val="a0"/>
    <w:pPr>
      <w:widowControl/>
      <w:pBdr>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31">
    <w:name w:val="xl131"/>
    <w:basedOn w:val="a0"/>
    <w:pPr>
      <w:widowControl/>
      <w:pBdr>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2">
    <w:name w:val="xl132"/>
    <w:basedOn w:val="a0"/>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33">
    <w:name w:val="xl133"/>
    <w:basedOn w:val="a0"/>
    <w:pPr>
      <w:widowControl/>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4">
    <w:name w:val="xl134"/>
    <w:basedOn w:val="a0"/>
    <w:pPr>
      <w:widowControl/>
      <w:pBdr>
        <w:top w:val="single" w:sz="4" w:space="0" w:color="auto"/>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5">
    <w:name w:val="xl13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6">
    <w:name w:val="xl13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37">
    <w:name w:val="xl13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38">
    <w:name w:val="xl138"/>
    <w:basedOn w:val="a0"/>
    <w:pPr>
      <w:widowControl/>
      <w:pBdr>
        <w:top w:val="single" w:sz="4" w:space="0" w:color="auto"/>
        <w:lef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39">
    <w:name w:val="xl139"/>
    <w:basedOn w:val="a0"/>
    <w:pPr>
      <w:widowControl/>
      <w:pBdr>
        <w:left w:val="single" w:sz="4" w:space="0" w:color="auto"/>
        <w:bottom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40">
    <w:name w:val="xl140"/>
    <w:basedOn w:val="a0"/>
    <w:pPr>
      <w:widowControl/>
      <w:pBdr>
        <w:top w:val="single" w:sz="4" w:space="0" w:color="auto"/>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41">
    <w:name w:val="xl141"/>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2">
    <w:name w:val="xl142"/>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3">
    <w:name w:val="xl143"/>
    <w:basedOn w:val="a0"/>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4">
    <w:name w:val="xl144"/>
    <w:basedOn w:val="a0"/>
    <w:pPr>
      <w:widowControl/>
      <w:pBdr>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45">
    <w:name w:val="xl145"/>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46">
    <w:name w:val="xl146"/>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7">
    <w:name w:val="xl147"/>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148">
    <w:name w:val="xl148"/>
    <w:basedOn w:val="a0"/>
    <w:pPr>
      <w:widowControl/>
      <w:pBdr>
        <w:left w:val="single" w:sz="4" w:space="0" w:color="auto"/>
        <w:bottom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49">
    <w:name w:val="xl149"/>
    <w:basedOn w:val="a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50">
    <w:name w:val="xl150"/>
    <w:basedOn w:val="a0"/>
    <w:pPr>
      <w:widowControl/>
      <w:pBdr>
        <w:left w:val="single" w:sz="4" w:space="0" w:color="auto"/>
        <w:right w:val="single" w:sz="4" w:space="0" w:color="auto"/>
      </w:pBdr>
      <w:shd w:val="clear" w:color="auto" w:fill="8EA9DB"/>
      <w:spacing w:before="100" w:beforeAutospacing="1" w:after="100" w:afterAutospacing="1"/>
      <w:jc w:val="center"/>
    </w:pPr>
    <w:rPr>
      <w:rFonts w:ascii="Times New Roman" w:hAnsi="Times New Roman" w:cs="Times New Roman"/>
      <w:sz w:val="24"/>
      <w:szCs w:val="24"/>
    </w:rPr>
  </w:style>
  <w:style w:type="paragraph" w:customStyle="1" w:styleId="xl151">
    <w:name w:val="xl151"/>
    <w:basedOn w:val="a0"/>
    <w:pPr>
      <w:widowControl/>
      <w:pBdr>
        <w:top w:val="single" w:sz="4" w:space="0" w:color="auto"/>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2">
    <w:name w:val="xl152"/>
    <w:basedOn w:val="a0"/>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153">
    <w:name w:val="xl153"/>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4">
    <w:name w:val="xl154"/>
    <w:basedOn w:val="a0"/>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5">
    <w:name w:val="xl155"/>
    <w:basedOn w:val="a0"/>
    <w:pPr>
      <w:widowControl/>
      <w:pBdr>
        <w:top w:val="single" w:sz="4" w:space="0" w:color="auto"/>
        <w:left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6">
    <w:name w:val="xl156"/>
    <w:basedOn w:val="a0"/>
    <w:pPr>
      <w:widowControl/>
      <w:pBdr>
        <w:left w:val="single" w:sz="4" w:space="0" w:color="auto"/>
        <w:bottom w:val="single" w:sz="4" w:space="0" w:color="auto"/>
        <w:right w:val="single" w:sz="4" w:space="0" w:color="auto"/>
      </w:pBdr>
      <w:shd w:val="clear" w:color="auto" w:fill="DDEBF7"/>
      <w:spacing w:before="100" w:beforeAutospacing="1" w:after="100" w:afterAutospacing="1"/>
    </w:pPr>
    <w:rPr>
      <w:rFonts w:ascii="Times New Roman" w:hAnsi="Times New Roman" w:cs="Times New Roman"/>
      <w:sz w:val="24"/>
      <w:szCs w:val="24"/>
    </w:rPr>
  </w:style>
  <w:style w:type="paragraph" w:customStyle="1" w:styleId="xl157">
    <w:name w:val="xl15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58">
    <w:name w:val="xl158"/>
    <w:basedOn w:val="a0"/>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59">
    <w:name w:val="xl159"/>
    <w:basedOn w:val="a0"/>
    <w:pPr>
      <w:widowControl/>
      <w:pBdr>
        <w:left w:val="single" w:sz="4" w:space="0" w:color="auto"/>
        <w:bottom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160">
    <w:name w:val="xl160"/>
    <w:basedOn w:val="a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1">
    <w:name w:val="xl161"/>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162">
    <w:name w:val="xl162"/>
    <w:basedOn w:val="a0"/>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3">
    <w:name w:val="xl163"/>
    <w:basedOn w:val="a0"/>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4">
    <w:name w:val="xl164"/>
    <w:basedOn w:val="a0"/>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5">
    <w:name w:val="xl165"/>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6">
    <w:name w:val="xl16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7">
    <w:name w:val="xl167"/>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8">
    <w:name w:val="xl168"/>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69">
    <w:name w:val="xl169"/>
    <w:basedOn w:val="a0"/>
    <w:pPr>
      <w:widowControl/>
      <w:spacing w:before="100" w:beforeAutospacing="1" w:after="100" w:afterAutospacing="1"/>
      <w:jc w:val="center"/>
    </w:pPr>
    <w:rPr>
      <w:rFonts w:ascii="Times New Roman" w:hAnsi="Times New Roman" w:cs="Times New Roman"/>
      <w:b/>
      <w:bCs/>
      <w:sz w:val="24"/>
      <w:szCs w:val="24"/>
    </w:rPr>
  </w:style>
  <w:style w:type="paragraph" w:customStyle="1" w:styleId="xl170">
    <w:name w:val="xl170"/>
    <w:basedOn w:val="a0"/>
    <w:pPr>
      <w:widowControl/>
      <w:pBdr>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171">
    <w:name w:val="xl171"/>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2">
    <w:name w:val="xl172"/>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3">
    <w:name w:val="xl173"/>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4">
    <w:name w:val="xl174"/>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75">
    <w:name w:val="xl175"/>
    <w:basedOn w:val="a0"/>
    <w:pPr>
      <w:widowControl/>
      <w:pBdr>
        <w:left w:val="single" w:sz="4" w:space="0" w:color="auto"/>
        <w:bottom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6">
    <w:name w:val="xl176"/>
    <w:basedOn w:val="a0"/>
    <w:pPr>
      <w:widowControl/>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177">
    <w:name w:val="xl177"/>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78">
    <w:name w:val="xl178"/>
    <w:basedOn w:val="a0"/>
    <w:pPr>
      <w:widowControl/>
      <w:pBdr>
        <w:top w:val="single" w:sz="4" w:space="0" w:color="auto"/>
        <w:left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179">
    <w:name w:val="xl179"/>
    <w:basedOn w:val="a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80">
    <w:name w:val="xl180"/>
    <w:basedOn w:val="a0"/>
    <w:pPr>
      <w:widowControl/>
      <w:pBdr>
        <w:top w:val="single" w:sz="4" w:space="0" w:color="auto"/>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1">
    <w:name w:val="xl181"/>
    <w:basedOn w:val="a0"/>
    <w:pPr>
      <w:widowControl/>
      <w:pBdr>
        <w:left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xl182">
    <w:name w:val="xl182"/>
    <w:basedOn w:val="a0"/>
    <w:pPr>
      <w:widowControl/>
      <w:pBdr>
        <w:left w:val="single" w:sz="4" w:space="0" w:color="auto"/>
        <w:bottom w:val="single" w:sz="4" w:space="0" w:color="auto"/>
        <w:right w:val="single" w:sz="4" w:space="0" w:color="auto"/>
      </w:pBdr>
      <w:shd w:val="clear" w:color="auto" w:fill="FCE4D6"/>
      <w:spacing w:before="100" w:beforeAutospacing="1" w:after="100" w:afterAutospacing="1"/>
    </w:pPr>
    <w:rPr>
      <w:rFonts w:ascii="Times New Roman" w:hAnsi="Times New Roman" w:cs="Times New Roman"/>
      <w:sz w:val="24"/>
      <w:szCs w:val="24"/>
    </w:rPr>
  </w:style>
  <w:style w:type="paragraph" w:customStyle="1" w:styleId="font7">
    <w:name w:val="font7"/>
    <w:basedOn w:val="a0"/>
    <w:pPr>
      <w:widowControl/>
      <w:spacing w:before="100" w:beforeAutospacing="1" w:after="100" w:afterAutospacing="1"/>
    </w:pPr>
    <w:rPr>
      <w:rFonts w:ascii="Calibri" w:hAnsi="Calibri" w:cs="Calibri"/>
      <w:color w:val="000001"/>
      <w:sz w:val="22"/>
      <w:szCs w:val="22"/>
    </w:rPr>
  </w:style>
  <w:style w:type="paragraph" w:customStyle="1" w:styleId="xl183">
    <w:name w:val="xl183"/>
    <w:basedOn w:val="a0"/>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184">
    <w:name w:val="xl184"/>
    <w:basedOn w:val="a0"/>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85">
    <w:name w:val="xl185"/>
    <w:basedOn w:val="a0"/>
    <w:pPr>
      <w:widowControl/>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186">
    <w:name w:val="xl186"/>
    <w:basedOn w:val="a0"/>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7">
    <w:name w:val="xl187"/>
    <w:basedOn w:val="a0"/>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188">
    <w:name w:val="xl188"/>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89">
    <w:name w:val="xl189"/>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0">
    <w:name w:val="xl190"/>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1">
    <w:name w:val="xl191"/>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2">
    <w:name w:val="xl192"/>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193">
    <w:name w:val="xl193"/>
    <w:basedOn w:val="a0"/>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194">
    <w:name w:val="xl194"/>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color w:val="FF0000"/>
      <w:sz w:val="24"/>
      <w:szCs w:val="24"/>
    </w:rPr>
  </w:style>
  <w:style w:type="paragraph" w:customStyle="1" w:styleId="xl195">
    <w:name w:val="xl195"/>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6">
    <w:name w:val="xl196"/>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7">
    <w:name w:val="xl197"/>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198">
    <w:name w:val="xl198"/>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199">
    <w:name w:val="xl199"/>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0">
    <w:name w:val="xl200"/>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01">
    <w:name w:val="xl201"/>
    <w:basedOn w:val="a0"/>
    <w:pPr>
      <w:widowControl/>
      <w:pBdr>
        <w:left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202">
    <w:name w:val="xl202"/>
    <w:basedOn w:val="a0"/>
    <w:pPr>
      <w:widowControl/>
      <w:pBdr>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3">
    <w:name w:val="xl203"/>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204">
    <w:name w:val="xl204"/>
    <w:basedOn w:val="a0"/>
    <w:pPr>
      <w:widowControl/>
      <w:pBdr>
        <w:left w:val="single" w:sz="4" w:space="0" w:color="auto"/>
        <w:right w:val="single" w:sz="4" w:space="0" w:color="auto"/>
      </w:pBdr>
      <w:shd w:val="clear" w:color="auto" w:fill="E2EFDA"/>
      <w:spacing w:before="100" w:beforeAutospacing="1" w:after="100" w:afterAutospacing="1"/>
    </w:pPr>
    <w:rPr>
      <w:rFonts w:ascii="Times New Roman" w:hAnsi="Times New Roman" w:cs="Times New Roman"/>
      <w:sz w:val="24"/>
      <w:szCs w:val="24"/>
    </w:rPr>
  </w:style>
  <w:style w:type="paragraph" w:customStyle="1" w:styleId="xl205">
    <w:name w:val="xl205"/>
    <w:basedOn w:val="a0"/>
    <w:pPr>
      <w:widowControl/>
      <w:pBdr>
        <w:top w:val="single" w:sz="4" w:space="0" w:color="auto"/>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6">
    <w:name w:val="xl206"/>
    <w:basedOn w:val="a0"/>
    <w:pPr>
      <w:widowControl/>
      <w:pBdr>
        <w:left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7">
    <w:name w:val="xl207"/>
    <w:basedOn w:val="a0"/>
    <w:pPr>
      <w:widowControl/>
      <w:pBdr>
        <w:left w:val="single" w:sz="4" w:space="0" w:color="auto"/>
        <w:bottom w:val="single" w:sz="4" w:space="0" w:color="auto"/>
        <w:right w:val="single" w:sz="4" w:space="0" w:color="auto"/>
      </w:pBdr>
      <w:shd w:val="clear" w:color="auto" w:fill="70AD47"/>
      <w:spacing w:before="100" w:beforeAutospacing="1" w:after="100" w:afterAutospacing="1"/>
      <w:jc w:val="center"/>
    </w:pPr>
    <w:rPr>
      <w:rFonts w:ascii="Times New Roman" w:hAnsi="Times New Roman" w:cs="Times New Roman"/>
      <w:b/>
      <w:bCs/>
      <w:sz w:val="24"/>
      <w:szCs w:val="24"/>
    </w:rPr>
  </w:style>
  <w:style w:type="paragraph" w:customStyle="1" w:styleId="xl208">
    <w:name w:val="xl208"/>
    <w:basedOn w:val="a0"/>
    <w:pPr>
      <w:widowControl/>
      <w:pBdr>
        <w:left w:val="single" w:sz="4" w:space="0" w:color="auto"/>
        <w:right w:val="single" w:sz="4" w:space="0" w:color="auto"/>
      </w:pBdr>
      <w:shd w:val="clear" w:color="auto" w:fill="FFF2CC"/>
      <w:spacing w:before="100" w:beforeAutospacing="1" w:after="100" w:afterAutospacing="1"/>
    </w:pPr>
    <w:rPr>
      <w:rFonts w:ascii="Times New Roman" w:hAnsi="Times New Roman" w:cs="Times New Roman"/>
      <w:sz w:val="24"/>
      <w:szCs w:val="24"/>
    </w:rPr>
  </w:style>
  <w:style w:type="paragraph" w:customStyle="1" w:styleId="xl209">
    <w:name w:val="xl209"/>
    <w:basedOn w:val="a0"/>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0">
    <w:name w:val="xl210"/>
    <w:basedOn w:val="a0"/>
    <w:pPr>
      <w:widowControl/>
      <w:pBdr>
        <w:top w:val="single" w:sz="4" w:space="0" w:color="auto"/>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1">
    <w:name w:val="xl211"/>
    <w:basedOn w:val="a0"/>
    <w:pPr>
      <w:widowControl/>
      <w:pBdr>
        <w:left w:val="single" w:sz="4" w:space="0" w:color="auto"/>
      </w:pBdr>
      <w:spacing w:before="100" w:beforeAutospacing="1" w:after="100" w:afterAutospacing="1"/>
    </w:pPr>
    <w:rPr>
      <w:rFonts w:ascii="Times New Roman" w:hAnsi="Times New Roman" w:cs="Times New Roman"/>
      <w:sz w:val="24"/>
      <w:szCs w:val="24"/>
    </w:rPr>
  </w:style>
  <w:style w:type="paragraph" w:customStyle="1" w:styleId="xl212">
    <w:name w:val="xl212"/>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3">
    <w:name w:val="xl213"/>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4">
    <w:name w:val="xl21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5">
    <w:name w:val="xl21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16">
    <w:name w:val="xl21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17">
    <w:name w:val="xl217"/>
    <w:basedOn w:val="a0"/>
    <w:pPr>
      <w:widowControl/>
      <w:pBdr>
        <w:top w:val="single" w:sz="4" w:space="0" w:color="auto"/>
        <w:lef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8">
    <w:name w:val="xl218"/>
    <w:basedOn w:val="a0"/>
    <w:pPr>
      <w:widowControl/>
      <w:pBdr>
        <w:left w:val="single" w:sz="4" w:space="0" w:color="auto"/>
        <w:bottom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19">
    <w:name w:val="xl219"/>
    <w:basedOn w:val="a0"/>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20">
    <w:name w:val="xl220"/>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1">
    <w:name w:val="xl221"/>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2">
    <w:name w:val="xl222"/>
    <w:basedOn w:val="a0"/>
    <w:pPr>
      <w:widowControl/>
      <w:spacing w:before="100" w:beforeAutospacing="1" w:after="100" w:afterAutospacing="1"/>
    </w:pPr>
    <w:rPr>
      <w:rFonts w:ascii="Times New Roman" w:hAnsi="Times New Roman" w:cs="Times New Roman"/>
      <w:b/>
      <w:bCs/>
      <w:sz w:val="24"/>
      <w:szCs w:val="24"/>
    </w:rPr>
  </w:style>
  <w:style w:type="paragraph" w:customStyle="1" w:styleId="xl223">
    <w:name w:val="xl223"/>
    <w:basedOn w:val="a0"/>
    <w:pPr>
      <w:widowControl/>
      <w:pBdr>
        <w:bottom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224">
    <w:name w:val="xl224"/>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5">
    <w:name w:val="xl225"/>
    <w:basedOn w:val="a0"/>
    <w:pPr>
      <w:widowControl/>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6">
    <w:name w:val="xl226"/>
    <w:basedOn w:val="a0"/>
    <w:pPr>
      <w:widowControl/>
      <w:pBdr>
        <w:left w:val="single" w:sz="4" w:space="0" w:color="auto"/>
        <w:right w:val="single" w:sz="4" w:space="0" w:color="auto"/>
      </w:pBdr>
      <w:spacing w:before="100" w:beforeAutospacing="1" w:after="100" w:afterAutospacing="1"/>
    </w:pPr>
    <w:rPr>
      <w:rFonts w:ascii="Times New Roman" w:hAnsi="Times New Roman" w:cs="Times New Roman"/>
      <w:color w:val="7030A0"/>
      <w:sz w:val="24"/>
      <w:szCs w:val="24"/>
    </w:rPr>
  </w:style>
  <w:style w:type="paragraph" w:customStyle="1" w:styleId="xl227">
    <w:name w:val="xl227"/>
    <w:basedOn w:val="a0"/>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28">
    <w:name w:val="xl228"/>
    <w:basedOn w:val="a0"/>
    <w:pPr>
      <w:widowControl/>
      <w:pBdr>
        <w:top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29">
    <w:name w:val="xl229"/>
    <w:basedOn w:val="a0"/>
    <w:pPr>
      <w:widowControl/>
      <w:pBdr>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0">
    <w:name w:val="xl230"/>
    <w:basedOn w:val="a0"/>
    <w:pPr>
      <w:widowControl/>
      <w:pBdr>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1">
    <w:name w:val="xl231"/>
    <w:basedOn w:val="a0"/>
    <w:pPr>
      <w:widowControl/>
      <w:pBdr>
        <w:top w:val="single" w:sz="4" w:space="0" w:color="auto"/>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2">
    <w:name w:val="xl232"/>
    <w:basedOn w:val="a0"/>
    <w:pPr>
      <w:widowControl/>
      <w:pBdr>
        <w:left w:val="single" w:sz="4" w:space="0" w:color="auto"/>
        <w:right w:val="single" w:sz="4" w:space="0" w:color="auto"/>
      </w:pBdr>
      <w:shd w:val="clear" w:color="auto" w:fill="FFF2CC"/>
      <w:spacing w:before="100" w:beforeAutospacing="1" w:after="100" w:afterAutospacing="1"/>
      <w:jc w:val="center"/>
    </w:pPr>
    <w:rPr>
      <w:rFonts w:ascii="Times New Roman" w:hAnsi="Times New Roman" w:cs="Times New Roman"/>
      <w:sz w:val="24"/>
      <w:szCs w:val="24"/>
    </w:rPr>
  </w:style>
  <w:style w:type="paragraph" w:customStyle="1" w:styleId="xl233">
    <w:name w:val="xl23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4">
    <w:name w:val="xl234"/>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5">
    <w:name w:val="xl235"/>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6">
    <w:name w:val="xl236"/>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7">
    <w:name w:val="xl237"/>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38">
    <w:name w:val="xl238"/>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39">
    <w:name w:val="xl239"/>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0">
    <w:name w:val="xl240"/>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1">
    <w:name w:val="xl241"/>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242">
    <w:name w:val="xl242"/>
    <w:basedOn w:val="a0"/>
    <w:pPr>
      <w:widowControl/>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43">
    <w:name w:val="xl243"/>
    <w:basedOn w:val="a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4">
    <w:name w:val="xl244"/>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5">
    <w:name w:val="xl245"/>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46">
    <w:name w:val="xl246"/>
    <w:basedOn w:val="a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7">
    <w:name w:val="xl247"/>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48">
    <w:name w:val="xl248"/>
    <w:basedOn w:val="a0"/>
    <w:pPr>
      <w:widowControl/>
      <w:pBdr>
        <w:top w:val="single" w:sz="4" w:space="0" w:color="auto"/>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49">
    <w:name w:val="xl249"/>
    <w:basedOn w:val="a0"/>
    <w:pPr>
      <w:widowControl/>
      <w:pBdr>
        <w:left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0">
    <w:name w:val="xl250"/>
    <w:basedOn w:val="a0"/>
    <w:pPr>
      <w:widowControl/>
      <w:pBdr>
        <w:left w:val="single" w:sz="4" w:space="0" w:color="auto"/>
        <w:bottom w:val="single" w:sz="4" w:space="0" w:color="auto"/>
        <w:right w:val="single" w:sz="4" w:space="0" w:color="auto"/>
      </w:pBdr>
      <w:shd w:val="clear" w:color="auto" w:fill="DDEBF7"/>
      <w:spacing w:before="100" w:beforeAutospacing="1" w:after="100" w:afterAutospacing="1"/>
      <w:jc w:val="center"/>
    </w:pPr>
    <w:rPr>
      <w:rFonts w:ascii="Times New Roman" w:hAnsi="Times New Roman" w:cs="Times New Roman"/>
      <w:sz w:val="24"/>
      <w:szCs w:val="24"/>
    </w:rPr>
  </w:style>
  <w:style w:type="paragraph" w:customStyle="1" w:styleId="xl251">
    <w:name w:val="xl251"/>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2">
    <w:name w:val="xl252"/>
    <w:basedOn w:val="a0"/>
    <w:pPr>
      <w:widowControl/>
      <w:pBdr>
        <w:left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3">
    <w:name w:val="xl253"/>
    <w:basedOn w:val="a0"/>
    <w:pPr>
      <w:widowControl/>
      <w:pBdr>
        <w:left w:val="single" w:sz="4" w:space="0" w:color="auto"/>
        <w:bottom w:val="single" w:sz="4" w:space="0" w:color="auto"/>
        <w:right w:val="single" w:sz="4" w:space="0" w:color="auto"/>
      </w:pBdr>
      <w:shd w:val="clear" w:color="auto" w:fill="8EA9DB"/>
      <w:spacing w:before="100" w:beforeAutospacing="1" w:after="100" w:afterAutospacing="1"/>
    </w:pPr>
    <w:rPr>
      <w:rFonts w:ascii="Times New Roman" w:hAnsi="Times New Roman" w:cs="Times New Roman"/>
      <w:sz w:val="24"/>
      <w:szCs w:val="24"/>
    </w:rPr>
  </w:style>
  <w:style w:type="paragraph" w:customStyle="1" w:styleId="xl254">
    <w:name w:val="xl254"/>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5">
    <w:name w:val="xl255"/>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6">
    <w:name w:val="xl256"/>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57">
    <w:name w:val="xl257"/>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pPr>
    <w:rPr>
      <w:rFonts w:ascii="Times New Roman" w:hAnsi="Times New Roman" w:cs="Times New Roman"/>
      <w:sz w:val="24"/>
      <w:szCs w:val="24"/>
    </w:rPr>
  </w:style>
  <w:style w:type="paragraph" w:customStyle="1" w:styleId="xl258">
    <w:name w:val="xl258"/>
    <w:basedOn w:val="a0"/>
    <w:pPr>
      <w:widowControl/>
      <w:pBdr>
        <w:left w:val="single" w:sz="4" w:space="0" w:color="auto"/>
        <w:right w:val="single" w:sz="4" w:space="0" w:color="auto"/>
      </w:pBdr>
      <w:shd w:val="clear" w:color="auto" w:fill="FCE4D6"/>
      <w:spacing w:before="100" w:beforeAutospacing="1" w:after="100" w:afterAutospacing="1"/>
      <w:jc w:val="center"/>
    </w:pPr>
    <w:rPr>
      <w:rFonts w:ascii="Times New Roman" w:hAnsi="Times New Roman" w:cs="Times New Roman"/>
      <w:sz w:val="24"/>
      <w:szCs w:val="24"/>
    </w:rPr>
  </w:style>
  <w:style w:type="paragraph" w:customStyle="1" w:styleId="xl259">
    <w:name w:val="xl259"/>
    <w:basedOn w:val="a0"/>
    <w:pPr>
      <w:widowControl/>
      <w:pBdr>
        <w:top w:val="single" w:sz="4" w:space="0" w:color="auto"/>
        <w:left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0">
    <w:name w:val="xl260"/>
    <w:basedOn w:val="a0"/>
    <w:pPr>
      <w:widowControl/>
      <w:pBdr>
        <w:left w:val="single" w:sz="4" w:space="0" w:color="auto"/>
        <w:bottom w:val="single" w:sz="4" w:space="0" w:color="auto"/>
        <w:right w:val="single" w:sz="4" w:space="0" w:color="auto"/>
      </w:pBdr>
      <w:shd w:val="clear" w:color="auto" w:fill="CCCCFF"/>
      <w:spacing w:before="100" w:beforeAutospacing="1" w:after="100" w:afterAutospacing="1"/>
      <w:jc w:val="center"/>
    </w:pPr>
    <w:rPr>
      <w:rFonts w:ascii="Times New Roman" w:hAnsi="Times New Roman" w:cs="Times New Roman"/>
      <w:sz w:val="24"/>
      <w:szCs w:val="24"/>
    </w:rPr>
  </w:style>
  <w:style w:type="paragraph" w:customStyle="1" w:styleId="xl261">
    <w:name w:val="xl261"/>
    <w:basedOn w:val="a0"/>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2">
    <w:name w:val="xl262"/>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color w:val="FF0000"/>
      <w:sz w:val="24"/>
      <w:szCs w:val="24"/>
    </w:rPr>
  </w:style>
  <w:style w:type="paragraph" w:customStyle="1" w:styleId="xl263">
    <w:name w:val="xl263"/>
    <w:basedOn w:val="a0"/>
    <w:pPr>
      <w:widowControl/>
      <w:pBdr>
        <w:left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4">
    <w:name w:val="xl264"/>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265">
    <w:name w:val="xl265"/>
    <w:basedOn w:val="a0"/>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6">
    <w:name w:val="xl266"/>
    <w:basedOn w:val="a0"/>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7">
    <w:name w:val="xl267"/>
    <w:basedOn w:val="a0"/>
    <w:pPr>
      <w:widowControl/>
      <w:pBdr>
        <w:left w:val="single" w:sz="4" w:space="0" w:color="auto"/>
        <w:bottom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8">
    <w:name w:val="xl268"/>
    <w:basedOn w:val="a0"/>
    <w:pPr>
      <w:widowControl/>
      <w:pBdr>
        <w:top w:val="single" w:sz="4" w:space="0" w:color="auto"/>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customStyle="1" w:styleId="xl269">
    <w:name w:val="xl269"/>
    <w:basedOn w:val="a0"/>
    <w:pPr>
      <w:widowControl/>
      <w:pBdr>
        <w:left w:val="single" w:sz="4" w:space="0" w:color="auto"/>
        <w:right w:val="single" w:sz="4" w:space="0" w:color="auto"/>
      </w:pBdr>
      <w:shd w:val="clear" w:color="auto" w:fill="E2EFDA"/>
      <w:spacing w:before="100" w:beforeAutospacing="1" w:after="100" w:afterAutospacing="1"/>
      <w:jc w:val="center"/>
    </w:pPr>
    <w:rPr>
      <w:rFonts w:ascii="Times New Roman" w:hAnsi="Times New Roman" w:cs="Times New Roman"/>
      <w:sz w:val="24"/>
      <w:szCs w:val="24"/>
    </w:rPr>
  </w:style>
  <w:style w:type="paragraph" w:styleId="18">
    <w:name w:val="toc 1"/>
    <w:basedOn w:val="a0"/>
    <w:next w:val="a0"/>
    <w:autoRedefine/>
    <w:uiPriority w:val="39"/>
    <w:unhideWhenUsed/>
    <w:pPr>
      <w:widowControl/>
      <w:tabs>
        <w:tab w:val="left" w:pos="284"/>
        <w:tab w:val="right" w:leader="dot" w:pos="9345"/>
      </w:tabs>
      <w:spacing w:line="312" w:lineRule="auto"/>
      <w:contextualSpacing/>
    </w:pPr>
    <w:rPr>
      <w:rFonts w:ascii="Times New Roman" w:hAnsi="Times New Roman" w:cs="Times New Roman"/>
      <w:sz w:val="24"/>
      <w:szCs w:val="24"/>
    </w:rPr>
  </w:style>
  <w:style w:type="paragraph" w:styleId="27">
    <w:name w:val="toc 2"/>
    <w:basedOn w:val="a0"/>
    <w:next w:val="a0"/>
    <w:autoRedefine/>
    <w:uiPriority w:val="39"/>
    <w:unhideWhenUsed/>
    <w:pPr>
      <w:widowControl/>
      <w:tabs>
        <w:tab w:val="left" w:pos="284"/>
        <w:tab w:val="left" w:pos="426"/>
        <w:tab w:val="right" w:leader="dot" w:pos="9345"/>
      </w:tabs>
    </w:pPr>
    <w:rPr>
      <w:rFonts w:ascii="Times New Roman" w:hAnsi="Times New Roman" w:cs="Times New Roman"/>
      <w:bCs/>
      <w:sz w:val="24"/>
      <w:szCs w:val="24"/>
    </w:rPr>
  </w:style>
  <w:style w:type="paragraph" w:styleId="35">
    <w:name w:val="toc 3"/>
    <w:basedOn w:val="a0"/>
    <w:next w:val="a0"/>
    <w:autoRedefine/>
    <w:uiPriority w:val="39"/>
    <w:unhideWhenUsed/>
    <w:pPr>
      <w:widowControl/>
      <w:tabs>
        <w:tab w:val="left" w:pos="426"/>
        <w:tab w:val="left" w:pos="709"/>
        <w:tab w:val="right" w:leader="dot" w:pos="9345"/>
      </w:tabs>
    </w:pPr>
    <w:rPr>
      <w:rFonts w:ascii="Times New Roman" w:hAnsi="Times New Roman" w:cs="Times New Roman"/>
      <w:sz w:val="24"/>
      <w:szCs w:val="24"/>
    </w:rPr>
  </w:style>
  <w:style w:type="paragraph" w:styleId="43">
    <w:name w:val="toc 4"/>
    <w:basedOn w:val="a0"/>
    <w:next w:val="a0"/>
    <w:autoRedefine/>
    <w:uiPriority w:val="39"/>
    <w:unhideWhenUsed/>
    <w:pPr>
      <w:widowControl/>
      <w:spacing w:after="100" w:line="259" w:lineRule="auto"/>
      <w:ind w:left="660"/>
    </w:pPr>
    <w:rPr>
      <w:rFonts w:ascii="Calibri" w:hAnsi="Calibri" w:cs="Times New Roman"/>
      <w:sz w:val="22"/>
      <w:szCs w:val="22"/>
    </w:rPr>
  </w:style>
  <w:style w:type="paragraph" w:styleId="53">
    <w:name w:val="toc 5"/>
    <w:basedOn w:val="a0"/>
    <w:next w:val="a0"/>
    <w:autoRedefine/>
    <w:uiPriority w:val="39"/>
    <w:unhideWhenUsed/>
    <w:pPr>
      <w:widowControl/>
      <w:spacing w:after="100" w:line="259" w:lineRule="auto"/>
      <w:ind w:left="880"/>
    </w:pPr>
    <w:rPr>
      <w:rFonts w:ascii="Calibri" w:hAnsi="Calibri" w:cs="Times New Roman"/>
      <w:sz w:val="22"/>
      <w:szCs w:val="22"/>
    </w:rPr>
  </w:style>
  <w:style w:type="paragraph" w:styleId="63">
    <w:name w:val="toc 6"/>
    <w:basedOn w:val="a0"/>
    <w:next w:val="a0"/>
    <w:autoRedefine/>
    <w:uiPriority w:val="39"/>
    <w:unhideWhenUsed/>
    <w:pPr>
      <w:widowControl/>
      <w:spacing w:after="100" w:line="259" w:lineRule="auto"/>
      <w:ind w:left="1100"/>
    </w:pPr>
    <w:rPr>
      <w:rFonts w:ascii="Calibri" w:hAnsi="Calibri" w:cs="Times New Roman"/>
      <w:sz w:val="22"/>
      <w:szCs w:val="22"/>
    </w:rPr>
  </w:style>
  <w:style w:type="paragraph" w:styleId="71">
    <w:name w:val="toc 7"/>
    <w:basedOn w:val="a0"/>
    <w:next w:val="a0"/>
    <w:autoRedefine/>
    <w:uiPriority w:val="39"/>
    <w:unhideWhenUsed/>
    <w:pPr>
      <w:widowControl/>
      <w:spacing w:after="100" w:line="259" w:lineRule="auto"/>
      <w:ind w:left="1320"/>
    </w:pPr>
    <w:rPr>
      <w:rFonts w:ascii="Calibri" w:hAnsi="Calibri" w:cs="Times New Roman"/>
      <w:sz w:val="22"/>
      <w:szCs w:val="22"/>
    </w:rPr>
  </w:style>
  <w:style w:type="paragraph" w:styleId="82">
    <w:name w:val="toc 8"/>
    <w:basedOn w:val="a0"/>
    <w:next w:val="a0"/>
    <w:autoRedefine/>
    <w:uiPriority w:val="39"/>
    <w:unhideWhenUsed/>
    <w:pPr>
      <w:widowControl/>
      <w:spacing w:after="100" w:line="259" w:lineRule="auto"/>
      <w:ind w:left="1540"/>
    </w:pPr>
    <w:rPr>
      <w:rFonts w:ascii="Calibri" w:hAnsi="Calibri" w:cs="Times New Roman"/>
      <w:sz w:val="22"/>
      <w:szCs w:val="22"/>
    </w:rPr>
  </w:style>
  <w:style w:type="paragraph" w:styleId="91">
    <w:name w:val="toc 9"/>
    <w:basedOn w:val="a0"/>
    <w:next w:val="a0"/>
    <w:autoRedefine/>
    <w:uiPriority w:val="39"/>
    <w:unhideWhenUsed/>
    <w:pPr>
      <w:widowControl/>
      <w:spacing w:after="100" w:line="259" w:lineRule="auto"/>
      <w:ind w:left="1760"/>
    </w:pPr>
    <w:rPr>
      <w:rFonts w:ascii="Calibri" w:hAnsi="Calibri" w:cs="Times New Roman"/>
      <w:sz w:val="22"/>
      <w:szCs w:val="22"/>
    </w:rPr>
  </w:style>
  <w:style w:type="table" w:customStyle="1" w:styleId="140">
    <w:name w:val="Сетка таблицы14"/>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e"/>
    <w:uiPriority w:val="3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pPr>
      <w:widowControl/>
      <w:spacing w:before="100" w:beforeAutospacing="1" w:after="100" w:afterAutospacing="1"/>
    </w:pPr>
    <w:rPr>
      <w:rFonts w:ascii="Times New Roman" w:hAnsi="Times New Roman" w:cs="Times New Roman"/>
      <w:sz w:val="24"/>
      <w:szCs w:val="24"/>
    </w:rPr>
  </w:style>
  <w:style w:type="paragraph" w:customStyle="1" w:styleId="xl64">
    <w:name w:val="xl64"/>
    <w:basedOn w:val="a0"/>
    <w:pPr>
      <w:widowControl/>
      <w:spacing w:before="100" w:beforeAutospacing="1" w:after="100" w:afterAutospacing="1"/>
    </w:pPr>
    <w:rPr>
      <w:rFonts w:ascii="Times New Roman" w:hAnsi="Times New Roman" w:cs="Times New Roman"/>
      <w:sz w:val="24"/>
      <w:szCs w:val="24"/>
    </w:rPr>
  </w:style>
  <w:style w:type="character" w:customStyle="1" w:styleId="pgu-fieldlabel-list">
    <w:name w:val="pgu-fieldlabel-list"/>
  </w:style>
  <w:style w:type="character" w:customStyle="1" w:styleId="19">
    <w:name w:val="Неразрешенное упоминание1"/>
    <w:uiPriority w:val="99"/>
    <w:semiHidden/>
    <w:unhideWhenUsed/>
    <w:rPr>
      <w:color w:val="605E5C"/>
      <w:shd w:val="clear" w:color="auto" w:fill="E1DFDD"/>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character" w:customStyle="1" w:styleId="28">
    <w:name w:val="Неразрешенное упоминание2"/>
    <w:uiPriority w:val="99"/>
    <w:semiHidden/>
    <w:unhideWhenUsed/>
    <w:rPr>
      <w:color w:val="605E5C"/>
      <w:shd w:val="clear" w:color="auto" w:fill="E1DFDD"/>
    </w:rPr>
  </w:style>
  <w:style w:type="character" w:customStyle="1" w:styleId="36">
    <w:name w:val="Неразрешенное упоминание3"/>
    <w:uiPriority w:val="99"/>
    <w:semiHidden/>
    <w:unhideWhenUsed/>
    <w:rPr>
      <w:color w:val="605E5C"/>
      <w:shd w:val="clear" w:color="auto" w:fill="E1DFDD"/>
    </w:rPr>
  </w:style>
  <w:style w:type="table" w:customStyle="1" w:styleId="TableNormal2">
    <w:name w:val="Table Normal2"/>
    <w:pP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customStyle="1" w:styleId="headertext">
    <w:name w:val="headertext"/>
    <w:basedOn w:val="a0"/>
    <w:pPr>
      <w:widowControl/>
      <w:spacing w:before="100" w:beforeAutospacing="1" w:after="100" w:afterAutospacing="1"/>
    </w:pPr>
    <w:rPr>
      <w:rFonts w:ascii="Times New Roman" w:hAnsi="Times New Roman" w:cs="Times New Roman"/>
      <w:sz w:val="24"/>
      <w:szCs w:val="24"/>
    </w:rPr>
  </w:style>
  <w:style w:type="character" w:customStyle="1" w:styleId="UnresolvedMention">
    <w:name w:val="Unresolved Mention"/>
    <w:basedOn w:val="a1"/>
    <w:uiPriority w:val="99"/>
    <w:semiHidden/>
    <w:unhideWhenUsed/>
    <w:rsid w:val="00007F9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E0605E17C289220C8675E73FC209FB5E9960553E0B11954F5AFCq9K6X" TargetMode="External"/><Relationship Id="rId13" Type="http://schemas.openxmlformats.org/officeDocument/2006/relationships/hyperlink" Target="consultantplus://offline/ref=21E0605E17C289220C8675E73FC209FB5D966F57315446971E0FF2935AqFKAX"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1E0605E17C289220C8675E73FC209FB5D966153325B46971E0FF2935AFACB0D143A714EEE83A032q5KC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E0605E17C289220C8675E73FC209FB5D966153325A46971E0FF2935AqFKA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21E0605E17C289220C8675E73FC209FB5D996758365F46971E0FF2935AqFKA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21E0605E17C289220C8675E73FC209FB5D9961593D5546971E0FF2935AFACB0D143A714CE8q8K2X" TargetMode="External"/><Relationship Id="rId14" Type="http://schemas.openxmlformats.org/officeDocument/2006/relationships/hyperlink" Target="consultantplus://offline/ref=21E0605E17C289220C866BEA29AE57F75A9A395D305F4AC44550A9CE0DF3C15Aq5K3X"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8535F-3D6E-4FBA-9A40-092AFB874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43</Pages>
  <Words>11715</Words>
  <Characters>66780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Макарова Татьяна Дмитриевна</dc:creator>
  <cp:keywords/>
  <dc:description/>
  <cp:lastModifiedBy>Uz</cp:lastModifiedBy>
  <cp:revision>24</cp:revision>
  <cp:lastPrinted>2023-04-27T08:04:00Z</cp:lastPrinted>
  <dcterms:created xsi:type="dcterms:W3CDTF">2021-09-30T06:03:00Z</dcterms:created>
  <dcterms:modified xsi:type="dcterms:W3CDTF">2023-05-17T09:22:00Z</dcterms:modified>
</cp:coreProperties>
</file>